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F7B1F" w14:textId="77777777" w:rsidR="00CF31E2" w:rsidRPr="005D44C5" w:rsidRDefault="00CF31E2" w:rsidP="00CF31E2">
      <w:pPr>
        <w:pStyle w:val="Brezrazmikov"/>
        <w:jc w:val="center"/>
        <w:rPr>
          <w:rFonts w:asciiTheme="minorHAnsi" w:hAnsiTheme="minorHAnsi" w:cstheme="minorHAnsi"/>
          <w:b/>
          <w:bCs/>
          <w:lang w:val="sl-SI"/>
        </w:rPr>
      </w:pPr>
      <w:r w:rsidRPr="005D44C5">
        <w:rPr>
          <w:rFonts w:asciiTheme="minorHAnsi" w:hAnsiTheme="minorHAnsi" w:cstheme="minorHAnsi"/>
          <w:b/>
          <w:bCs/>
          <w:lang w:val="sl-SI"/>
        </w:rPr>
        <w:t>POGODBA</w:t>
      </w:r>
    </w:p>
    <w:p w14:paraId="7583051D" w14:textId="77777777" w:rsidR="00CF31E2" w:rsidRPr="005D44C5" w:rsidRDefault="00CF31E2" w:rsidP="00CF31E2">
      <w:pPr>
        <w:pStyle w:val="Brezrazmikov"/>
        <w:jc w:val="center"/>
        <w:rPr>
          <w:rFonts w:asciiTheme="minorHAnsi" w:hAnsiTheme="minorHAnsi" w:cstheme="minorHAnsi"/>
          <w:b/>
          <w:bCs/>
          <w:lang w:val="sl-SI"/>
        </w:rPr>
      </w:pPr>
    </w:p>
    <w:p w14:paraId="3E6813DC" w14:textId="77777777" w:rsidR="00CF31E2" w:rsidRPr="005D44C5" w:rsidRDefault="00CF31E2" w:rsidP="00CF31E2">
      <w:pPr>
        <w:pStyle w:val="Brezrazmikov"/>
        <w:jc w:val="center"/>
        <w:rPr>
          <w:rFonts w:asciiTheme="minorHAnsi" w:hAnsiTheme="minorHAnsi" w:cstheme="minorHAnsi"/>
          <w:b/>
          <w:bCs/>
          <w:lang w:val="sl-SI"/>
        </w:rPr>
      </w:pPr>
      <w:r w:rsidRPr="005D44C5">
        <w:rPr>
          <w:rFonts w:asciiTheme="minorHAnsi" w:hAnsiTheme="minorHAnsi" w:cstheme="minorHAnsi"/>
          <w:b/>
          <w:bCs/>
          <w:lang w:val="sl-SI"/>
        </w:rPr>
        <w:t>za</w:t>
      </w:r>
    </w:p>
    <w:p w14:paraId="39CEC619" w14:textId="77777777" w:rsidR="00CF31E2" w:rsidRPr="005D44C5" w:rsidRDefault="00CF31E2" w:rsidP="00CF31E2">
      <w:pPr>
        <w:pStyle w:val="Brezrazmikov"/>
        <w:jc w:val="center"/>
        <w:rPr>
          <w:rFonts w:asciiTheme="minorHAnsi" w:hAnsiTheme="minorHAnsi" w:cstheme="minorHAnsi"/>
          <w:b/>
          <w:bCs/>
          <w:lang w:val="sl-SI"/>
        </w:rPr>
      </w:pPr>
    </w:p>
    <w:p w14:paraId="4C928B7E" w14:textId="65991F50" w:rsidR="00CF31E2" w:rsidRPr="005D44C5" w:rsidRDefault="00034943" w:rsidP="00CF31E2">
      <w:pPr>
        <w:pStyle w:val="Brezrazmikov"/>
        <w:jc w:val="center"/>
        <w:rPr>
          <w:rFonts w:asciiTheme="minorHAnsi" w:hAnsiTheme="minorHAnsi" w:cstheme="minorHAnsi"/>
          <w:b/>
          <w:bCs/>
          <w:lang w:val="sl-SI"/>
        </w:rPr>
      </w:pPr>
      <w:r>
        <w:rPr>
          <w:rFonts w:asciiTheme="minorHAnsi" w:hAnsiTheme="minorHAnsi" w:cstheme="minorHAnsi"/>
          <w:b/>
          <w:bCs/>
          <w:lang w:val="sl-SI"/>
        </w:rPr>
        <w:t xml:space="preserve">za </w:t>
      </w:r>
      <w:r w:rsidRPr="00034943">
        <w:rPr>
          <w:rFonts w:asciiTheme="minorHAnsi" w:hAnsiTheme="minorHAnsi" w:cstheme="minorHAnsi"/>
          <w:b/>
          <w:bCs/>
          <w:lang w:val="sl-SI"/>
        </w:rPr>
        <w:t xml:space="preserve">obvezno revidiranje </w:t>
      </w:r>
      <w:r w:rsidR="0026506F" w:rsidRPr="0026506F">
        <w:rPr>
          <w:rFonts w:asciiTheme="minorHAnsi" w:hAnsiTheme="minorHAnsi" w:cstheme="minorHAnsi"/>
          <w:b/>
          <w:bCs/>
          <w:lang w:val="sl-SI"/>
        </w:rPr>
        <w:t xml:space="preserve">ter pregled poročil in dajanje </w:t>
      </w:r>
      <w:r w:rsidR="007227FD" w:rsidRPr="007227FD">
        <w:rPr>
          <w:rFonts w:asciiTheme="minorHAnsi" w:hAnsiTheme="minorHAnsi" w:cstheme="minorHAnsi"/>
          <w:b/>
          <w:bCs/>
          <w:lang w:val="sl-SI"/>
        </w:rPr>
        <w:t xml:space="preserve">zagotovil o </w:t>
      </w:r>
      <w:proofErr w:type="spellStart"/>
      <w:r w:rsidR="007227FD" w:rsidRPr="007227FD">
        <w:rPr>
          <w:rFonts w:asciiTheme="minorHAnsi" w:hAnsiTheme="minorHAnsi" w:cstheme="minorHAnsi"/>
          <w:b/>
          <w:bCs/>
          <w:lang w:val="sl-SI"/>
        </w:rPr>
        <w:t>trajnostnosti</w:t>
      </w:r>
      <w:proofErr w:type="spellEnd"/>
      <w:r w:rsidR="007227FD" w:rsidRPr="007227FD">
        <w:rPr>
          <w:rFonts w:asciiTheme="minorHAnsi" w:hAnsiTheme="minorHAnsi" w:cstheme="minorHAnsi"/>
          <w:b/>
          <w:bCs/>
          <w:lang w:val="sl-SI"/>
        </w:rPr>
        <w:t xml:space="preserve"> </w:t>
      </w:r>
      <w:r w:rsidRPr="00034943">
        <w:rPr>
          <w:rFonts w:asciiTheme="minorHAnsi" w:hAnsiTheme="minorHAnsi" w:cstheme="minorHAnsi"/>
          <w:b/>
          <w:bCs/>
          <w:lang w:val="sl-SI"/>
        </w:rPr>
        <w:t>družbe SDH/Skupine SDH za poslovna leta 2025 do 2027</w:t>
      </w:r>
    </w:p>
    <w:p w14:paraId="2CFE3585" w14:textId="2B57BEB5" w:rsidR="00CF31E2" w:rsidRPr="005D44C5" w:rsidRDefault="00CF31E2" w:rsidP="00CF31E2">
      <w:pPr>
        <w:pStyle w:val="Brezrazmikov"/>
        <w:jc w:val="center"/>
        <w:rPr>
          <w:rFonts w:asciiTheme="minorHAnsi" w:hAnsiTheme="minorHAnsi" w:cstheme="minorHAnsi"/>
          <w:b/>
          <w:bCs/>
          <w:lang w:val="sl-SI"/>
        </w:rPr>
      </w:pPr>
      <w:r w:rsidRPr="005D44C5">
        <w:rPr>
          <w:rFonts w:asciiTheme="minorHAnsi" w:hAnsiTheme="minorHAnsi" w:cstheme="minorHAnsi"/>
          <w:b/>
          <w:bCs/>
          <w:lang w:val="sl-SI"/>
        </w:rPr>
        <w:t>št. JN/</w:t>
      </w:r>
      <w:r w:rsidR="00034943">
        <w:rPr>
          <w:rFonts w:asciiTheme="minorHAnsi" w:hAnsiTheme="minorHAnsi" w:cstheme="minorHAnsi"/>
          <w:b/>
          <w:bCs/>
          <w:lang w:val="sl-SI"/>
        </w:rPr>
        <w:t>2</w:t>
      </w:r>
      <w:r w:rsidRPr="005D44C5">
        <w:rPr>
          <w:rFonts w:asciiTheme="minorHAnsi" w:hAnsiTheme="minorHAnsi" w:cstheme="minorHAnsi"/>
          <w:b/>
          <w:bCs/>
          <w:lang w:val="sl-SI"/>
        </w:rPr>
        <w:t>-</w:t>
      </w:r>
      <w:r w:rsidR="00034943">
        <w:rPr>
          <w:rFonts w:asciiTheme="minorHAnsi" w:hAnsiTheme="minorHAnsi" w:cstheme="minorHAnsi"/>
          <w:b/>
          <w:bCs/>
          <w:lang w:val="sl-SI"/>
        </w:rPr>
        <w:t>Finance</w:t>
      </w:r>
      <w:r w:rsidRPr="005D44C5">
        <w:rPr>
          <w:rFonts w:asciiTheme="minorHAnsi" w:hAnsiTheme="minorHAnsi" w:cstheme="minorHAnsi"/>
          <w:b/>
          <w:bCs/>
          <w:lang w:val="sl-SI"/>
        </w:rPr>
        <w:t>/202</w:t>
      </w:r>
      <w:r w:rsidR="00E26C01" w:rsidRPr="005D44C5">
        <w:rPr>
          <w:rFonts w:asciiTheme="minorHAnsi" w:hAnsiTheme="minorHAnsi" w:cstheme="minorHAnsi"/>
          <w:b/>
          <w:bCs/>
          <w:lang w:val="sl-SI"/>
        </w:rPr>
        <w:t>5</w:t>
      </w:r>
    </w:p>
    <w:p w14:paraId="2F57F381" w14:textId="77777777" w:rsidR="00CF31E2" w:rsidRPr="005D44C5" w:rsidRDefault="00CF31E2" w:rsidP="00CF31E2">
      <w:pPr>
        <w:widowControl w:val="0"/>
        <w:jc w:val="center"/>
        <w:rPr>
          <w:rFonts w:asciiTheme="minorHAnsi" w:eastAsia="Calibri" w:hAnsiTheme="minorHAnsi" w:cstheme="minorHAnsi"/>
          <w:b/>
          <w:spacing w:val="70"/>
          <w:szCs w:val="22"/>
        </w:rPr>
      </w:pPr>
    </w:p>
    <w:p w14:paraId="5C255A94" w14:textId="77777777" w:rsidR="00CF31E2" w:rsidRPr="005D44C5" w:rsidRDefault="00CF31E2" w:rsidP="00CF31E2">
      <w:pPr>
        <w:widowControl w:val="0"/>
        <w:jc w:val="center"/>
        <w:rPr>
          <w:rFonts w:asciiTheme="minorHAnsi" w:eastAsia="Calibri" w:hAnsiTheme="minorHAnsi" w:cstheme="minorHAnsi"/>
          <w:b/>
          <w:spacing w:val="70"/>
          <w:szCs w:val="22"/>
        </w:rPr>
      </w:pPr>
    </w:p>
    <w:p w14:paraId="2010BAE1" w14:textId="77777777" w:rsidR="00CF31E2" w:rsidRPr="005D44C5" w:rsidRDefault="00CF31E2" w:rsidP="00CF31E2">
      <w:pPr>
        <w:widowControl w:val="0"/>
        <w:jc w:val="center"/>
        <w:rPr>
          <w:rFonts w:asciiTheme="minorHAnsi" w:eastAsia="Calibri" w:hAnsiTheme="minorHAnsi" w:cstheme="minorHAnsi"/>
          <w:b/>
          <w:spacing w:val="70"/>
          <w:szCs w:val="22"/>
        </w:rPr>
      </w:pPr>
    </w:p>
    <w:tbl>
      <w:tblPr>
        <w:tblStyle w:val="Tabelamrea34"/>
        <w:tblW w:w="8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3095"/>
      </w:tblGrid>
      <w:tr w:rsidR="00CF31E2" w:rsidRPr="005D44C5" w14:paraId="02378085" w14:textId="77777777" w:rsidTr="00401A80">
        <w:trPr>
          <w:trHeight w:val="285"/>
        </w:trPr>
        <w:tc>
          <w:tcPr>
            <w:tcW w:w="5245" w:type="dxa"/>
          </w:tcPr>
          <w:p w14:paraId="3CDE1EC8" w14:textId="77777777" w:rsidR="00CF31E2" w:rsidRPr="005D44C5" w:rsidRDefault="00CF31E2" w:rsidP="00C43131">
            <w:pPr>
              <w:widowControl w:val="0"/>
              <w:rPr>
                <w:rFonts w:asciiTheme="minorHAnsi" w:hAnsiTheme="minorHAnsi" w:cstheme="minorHAnsi"/>
                <w:b/>
                <w:szCs w:val="22"/>
              </w:rPr>
            </w:pPr>
            <w:r w:rsidRPr="005D44C5">
              <w:rPr>
                <w:rFonts w:asciiTheme="minorHAnsi" w:hAnsiTheme="minorHAnsi" w:cstheme="minorHAnsi"/>
                <w:b/>
                <w:szCs w:val="22"/>
              </w:rPr>
              <w:t>NAROČNIK:</w:t>
            </w:r>
          </w:p>
          <w:p w14:paraId="304FBEB7" w14:textId="77777777" w:rsidR="00CF31E2" w:rsidRPr="005D44C5" w:rsidRDefault="00CF31E2" w:rsidP="00C43131">
            <w:pPr>
              <w:widowControl w:val="0"/>
              <w:rPr>
                <w:rFonts w:asciiTheme="minorHAnsi" w:hAnsiTheme="minorHAnsi" w:cstheme="minorHAnsi"/>
                <w:b/>
                <w:szCs w:val="22"/>
              </w:rPr>
            </w:pPr>
          </w:p>
        </w:tc>
        <w:tc>
          <w:tcPr>
            <w:tcW w:w="3095" w:type="dxa"/>
            <w:hideMark/>
          </w:tcPr>
          <w:p w14:paraId="7E544712" w14:textId="77777777" w:rsidR="00CF31E2" w:rsidRPr="005D44C5" w:rsidRDefault="00CF31E2" w:rsidP="00C43131">
            <w:pPr>
              <w:widowControl w:val="0"/>
              <w:rPr>
                <w:rFonts w:asciiTheme="minorHAnsi" w:hAnsiTheme="minorHAnsi" w:cstheme="minorHAnsi"/>
                <w:b/>
                <w:szCs w:val="22"/>
              </w:rPr>
            </w:pPr>
          </w:p>
        </w:tc>
      </w:tr>
      <w:tr w:rsidR="00CF31E2" w:rsidRPr="005D44C5" w14:paraId="52E18B2F" w14:textId="77777777" w:rsidTr="00401A80">
        <w:trPr>
          <w:trHeight w:val="2993"/>
        </w:trPr>
        <w:tc>
          <w:tcPr>
            <w:tcW w:w="5245" w:type="dxa"/>
          </w:tcPr>
          <w:p w14:paraId="264A0EEA" w14:textId="77777777" w:rsidR="00CF31E2" w:rsidRPr="005D44C5" w:rsidRDefault="00CF31E2" w:rsidP="00C43131">
            <w:pPr>
              <w:widowControl w:val="0"/>
              <w:rPr>
                <w:rFonts w:asciiTheme="minorHAnsi" w:hAnsiTheme="minorHAnsi" w:cstheme="minorHAnsi"/>
                <w:szCs w:val="22"/>
              </w:rPr>
            </w:pPr>
            <w:r w:rsidRPr="005D44C5">
              <w:rPr>
                <w:rFonts w:asciiTheme="minorHAnsi" w:hAnsiTheme="minorHAnsi" w:cstheme="minorHAnsi"/>
                <w:szCs w:val="22"/>
              </w:rPr>
              <w:t>Slovenski državni holding, d. d.</w:t>
            </w:r>
          </w:p>
          <w:p w14:paraId="022ADB04" w14:textId="77777777" w:rsidR="00CF31E2" w:rsidRPr="005D44C5" w:rsidRDefault="00CF31E2" w:rsidP="00C43131">
            <w:pPr>
              <w:widowControl w:val="0"/>
              <w:rPr>
                <w:rFonts w:asciiTheme="minorHAnsi" w:hAnsiTheme="minorHAnsi" w:cstheme="minorHAnsi"/>
                <w:szCs w:val="22"/>
              </w:rPr>
            </w:pPr>
            <w:r w:rsidRPr="005D44C5">
              <w:rPr>
                <w:rFonts w:asciiTheme="minorHAnsi" w:hAnsiTheme="minorHAnsi" w:cstheme="minorHAnsi"/>
                <w:szCs w:val="22"/>
              </w:rPr>
              <w:t>Mala ulica 5</w:t>
            </w:r>
          </w:p>
          <w:p w14:paraId="4120CED1" w14:textId="77777777" w:rsidR="00CF31E2" w:rsidRPr="005D44C5" w:rsidRDefault="00CF31E2" w:rsidP="00C43131">
            <w:pPr>
              <w:widowControl w:val="0"/>
              <w:rPr>
                <w:rFonts w:asciiTheme="minorHAnsi" w:hAnsiTheme="minorHAnsi" w:cstheme="minorHAnsi"/>
                <w:szCs w:val="22"/>
              </w:rPr>
            </w:pPr>
            <w:r w:rsidRPr="005D44C5">
              <w:rPr>
                <w:rFonts w:asciiTheme="minorHAnsi" w:hAnsiTheme="minorHAnsi" w:cstheme="minorHAnsi"/>
                <w:szCs w:val="22"/>
              </w:rPr>
              <w:t>1000 Ljubljana</w:t>
            </w:r>
          </w:p>
          <w:p w14:paraId="22AB01C5" w14:textId="77777777" w:rsidR="00CF31E2" w:rsidRPr="005D44C5" w:rsidRDefault="00CF31E2" w:rsidP="00C43131">
            <w:pPr>
              <w:widowControl w:val="0"/>
              <w:rPr>
                <w:rFonts w:asciiTheme="minorHAnsi" w:hAnsiTheme="minorHAnsi" w:cstheme="minorHAnsi"/>
                <w:szCs w:val="22"/>
              </w:rPr>
            </w:pPr>
            <w:r w:rsidRPr="005D44C5">
              <w:rPr>
                <w:rFonts w:asciiTheme="minorHAnsi" w:hAnsiTheme="minorHAnsi" w:cstheme="minorHAnsi"/>
                <w:szCs w:val="22"/>
              </w:rPr>
              <w:t>matična številka: 5727847000</w:t>
            </w:r>
          </w:p>
          <w:p w14:paraId="156FA4E2" w14:textId="77777777" w:rsidR="00CF31E2" w:rsidRPr="005D44C5" w:rsidRDefault="00CF31E2" w:rsidP="00C43131">
            <w:pPr>
              <w:widowControl w:val="0"/>
              <w:rPr>
                <w:rFonts w:asciiTheme="minorHAnsi" w:hAnsiTheme="minorHAnsi" w:cstheme="minorHAnsi"/>
                <w:szCs w:val="22"/>
              </w:rPr>
            </w:pPr>
            <w:r w:rsidRPr="005D44C5">
              <w:rPr>
                <w:rFonts w:asciiTheme="minorHAnsi" w:hAnsiTheme="minorHAnsi" w:cstheme="minorHAnsi"/>
                <w:szCs w:val="22"/>
              </w:rPr>
              <w:t>ID za DDV: SI 46130373</w:t>
            </w:r>
          </w:p>
          <w:p w14:paraId="77151C0F" w14:textId="77777777" w:rsidR="00CF31E2" w:rsidRPr="005D44C5" w:rsidRDefault="00CF31E2" w:rsidP="00C43131">
            <w:pPr>
              <w:widowControl w:val="0"/>
              <w:rPr>
                <w:rFonts w:asciiTheme="minorHAnsi" w:hAnsiTheme="minorHAnsi" w:cstheme="minorHAnsi"/>
                <w:szCs w:val="22"/>
              </w:rPr>
            </w:pPr>
          </w:p>
          <w:p w14:paraId="7FE260DC" w14:textId="77777777" w:rsidR="00CF31E2" w:rsidRPr="005D44C5" w:rsidRDefault="00CF31E2" w:rsidP="00C43131">
            <w:pPr>
              <w:widowControl w:val="0"/>
              <w:rPr>
                <w:rFonts w:asciiTheme="minorHAnsi" w:hAnsiTheme="minorHAnsi" w:cstheme="minorHAnsi"/>
                <w:szCs w:val="22"/>
              </w:rPr>
            </w:pPr>
            <w:r w:rsidRPr="005D44C5">
              <w:rPr>
                <w:rFonts w:asciiTheme="minorHAnsi" w:hAnsiTheme="minorHAnsi" w:cstheme="minorHAnsi"/>
                <w:szCs w:val="22"/>
              </w:rPr>
              <w:t>ki ga zastopata</w:t>
            </w:r>
          </w:p>
          <w:p w14:paraId="2AAACA0A" w14:textId="77777777" w:rsidR="00CF31E2" w:rsidRPr="005D44C5" w:rsidRDefault="00CF31E2" w:rsidP="00C43131">
            <w:pPr>
              <w:widowControl w:val="0"/>
              <w:rPr>
                <w:rFonts w:asciiTheme="minorHAnsi" w:hAnsiTheme="minorHAnsi" w:cstheme="minorHAnsi"/>
                <w:szCs w:val="22"/>
              </w:rPr>
            </w:pPr>
            <w:r w:rsidRPr="005D44C5">
              <w:rPr>
                <w:rFonts w:asciiTheme="minorHAnsi" w:hAnsiTheme="minorHAnsi" w:cstheme="minorHAnsi"/>
                <w:szCs w:val="22"/>
              </w:rPr>
              <w:t>Žiga Debeljak, predsednik uprave</w:t>
            </w:r>
          </w:p>
          <w:p w14:paraId="7515ADAF" w14:textId="77777777" w:rsidR="00CF31E2" w:rsidRPr="005D44C5" w:rsidRDefault="00CF31E2" w:rsidP="00C43131">
            <w:pPr>
              <w:widowControl w:val="0"/>
              <w:rPr>
                <w:rFonts w:asciiTheme="minorHAnsi" w:hAnsiTheme="minorHAnsi" w:cstheme="minorHAnsi"/>
                <w:szCs w:val="22"/>
              </w:rPr>
            </w:pPr>
            <w:r w:rsidRPr="005D44C5">
              <w:rPr>
                <w:rFonts w:asciiTheme="minorHAnsi" w:hAnsiTheme="minorHAnsi" w:cstheme="minorHAnsi"/>
                <w:szCs w:val="22"/>
              </w:rPr>
              <w:t>Janez Tomšič, član uprave</w:t>
            </w:r>
          </w:p>
          <w:p w14:paraId="5BB4FA6C" w14:textId="77777777" w:rsidR="00CF31E2" w:rsidRPr="005D44C5" w:rsidRDefault="00CF31E2" w:rsidP="00C43131">
            <w:pPr>
              <w:widowControl w:val="0"/>
              <w:rPr>
                <w:rFonts w:asciiTheme="minorHAnsi" w:hAnsiTheme="minorHAnsi" w:cstheme="minorHAnsi"/>
                <w:szCs w:val="22"/>
              </w:rPr>
            </w:pPr>
            <w:r w:rsidRPr="005D44C5">
              <w:rPr>
                <w:rFonts w:asciiTheme="minorHAnsi" w:hAnsiTheme="minorHAnsi" w:cstheme="minorHAnsi"/>
                <w:szCs w:val="22"/>
              </w:rPr>
              <w:t xml:space="preserve">v nadaljevanju: »SDH, d. d.« ali »naročnik« </w:t>
            </w:r>
          </w:p>
          <w:p w14:paraId="48F7F825" w14:textId="77777777" w:rsidR="00CF31E2" w:rsidRPr="005D44C5" w:rsidRDefault="00CF31E2" w:rsidP="00C43131">
            <w:pPr>
              <w:widowControl w:val="0"/>
              <w:rPr>
                <w:rFonts w:asciiTheme="minorHAnsi" w:hAnsiTheme="minorHAnsi" w:cstheme="minorHAnsi"/>
                <w:szCs w:val="22"/>
              </w:rPr>
            </w:pPr>
          </w:p>
        </w:tc>
        <w:tc>
          <w:tcPr>
            <w:tcW w:w="3095" w:type="dxa"/>
          </w:tcPr>
          <w:p w14:paraId="6BF78765" w14:textId="77777777" w:rsidR="00CF31E2" w:rsidRPr="005D44C5" w:rsidRDefault="00CF31E2" w:rsidP="00C43131">
            <w:pPr>
              <w:widowControl w:val="0"/>
              <w:rPr>
                <w:rFonts w:asciiTheme="minorHAnsi" w:hAnsiTheme="minorHAnsi" w:cstheme="minorHAnsi"/>
                <w:szCs w:val="22"/>
              </w:rPr>
            </w:pPr>
            <w:r w:rsidRPr="005D44C5">
              <w:rPr>
                <w:rFonts w:asciiTheme="minorHAnsi" w:hAnsiTheme="minorHAnsi" w:cstheme="minorHAnsi"/>
                <w:szCs w:val="22"/>
              </w:rPr>
              <w:t xml:space="preserve">e-pošta: </w:t>
            </w:r>
            <w:hyperlink r:id="rId11" w:history="1">
              <w:r w:rsidRPr="005D44C5">
                <w:rPr>
                  <w:rFonts w:asciiTheme="minorHAnsi" w:hAnsiTheme="minorHAnsi" w:cstheme="minorHAnsi"/>
                  <w:szCs w:val="22"/>
                </w:rPr>
                <w:t>info@sdh.</w:t>
              </w:r>
            </w:hyperlink>
            <w:r w:rsidRPr="005D44C5">
              <w:rPr>
                <w:rFonts w:asciiTheme="minorHAnsi" w:hAnsiTheme="minorHAnsi" w:cstheme="minorHAnsi"/>
                <w:szCs w:val="22"/>
              </w:rPr>
              <w:t xml:space="preserve">si </w:t>
            </w:r>
          </w:p>
          <w:p w14:paraId="1212135F" w14:textId="77777777" w:rsidR="00CF31E2" w:rsidRPr="005D44C5" w:rsidRDefault="00CF31E2" w:rsidP="00C43131">
            <w:pPr>
              <w:widowControl w:val="0"/>
              <w:rPr>
                <w:rFonts w:asciiTheme="minorHAnsi" w:hAnsiTheme="minorHAnsi" w:cstheme="minorHAnsi"/>
                <w:szCs w:val="22"/>
              </w:rPr>
            </w:pPr>
            <w:r w:rsidRPr="005D44C5">
              <w:rPr>
                <w:rFonts w:asciiTheme="minorHAnsi" w:hAnsiTheme="minorHAnsi" w:cstheme="minorHAnsi"/>
                <w:szCs w:val="22"/>
              </w:rPr>
              <w:t>telefon: +386 1300 91 13</w:t>
            </w:r>
          </w:p>
          <w:p w14:paraId="5A7DE9B8" w14:textId="77777777" w:rsidR="00CF31E2" w:rsidRPr="005D44C5" w:rsidRDefault="00CF31E2" w:rsidP="00C43131">
            <w:pPr>
              <w:widowControl w:val="0"/>
              <w:rPr>
                <w:rFonts w:asciiTheme="minorHAnsi" w:hAnsiTheme="minorHAnsi" w:cstheme="minorHAnsi"/>
                <w:szCs w:val="22"/>
              </w:rPr>
            </w:pPr>
            <w:r w:rsidRPr="005D44C5">
              <w:rPr>
                <w:rFonts w:asciiTheme="minorHAnsi" w:hAnsiTheme="minorHAnsi" w:cstheme="minorHAnsi"/>
                <w:szCs w:val="22"/>
              </w:rPr>
              <w:t xml:space="preserve">  </w:t>
            </w:r>
            <w:r w:rsidRPr="005D44C5">
              <w:rPr>
                <w:rFonts w:asciiTheme="minorHAnsi" w:hAnsiTheme="minorHAnsi" w:cstheme="minorHAnsi"/>
                <w:szCs w:val="22"/>
              </w:rPr>
              <w:tab/>
              <w:t xml:space="preserve"> </w:t>
            </w:r>
          </w:p>
          <w:p w14:paraId="2B7C1941" w14:textId="77777777" w:rsidR="00CF31E2" w:rsidRPr="005D44C5" w:rsidRDefault="00CF31E2" w:rsidP="00C43131">
            <w:pPr>
              <w:widowControl w:val="0"/>
              <w:rPr>
                <w:rFonts w:asciiTheme="minorHAnsi" w:hAnsiTheme="minorHAnsi" w:cstheme="minorHAnsi"/>
                <w:szCs w:val="22"/>
              </w:rPr>
            </w:pPr>
          </w:p>
        </w:tc>
      </w:tr>
      <w:tr w:rsidR="00CF31E2" w:rsidRPr="005D44C5" w14:paraId="6C69C1EF" w14:textId="77777777" w:rsidTr="00401A80">
        <w:trPr>
          <w:trHeight w:val="330"/>
        </w:trPr>
        <w:tc>
          <w:tcPr>
            <w:tcW w:w="5245" w:type="dxa"/>
          </w:tcPr>
          <w:p w14:paraId="31A5693C" w14:textId="77777777" w:rsidR="00CF31E2" w:rsidRPr="005D44C5" w:rsidRDefault="00CF31E2" w:rsidP="00C43131">
            <w:pPr>
              <w:widowControl w:val="0"/>
              <w:rPr>
                <w:rFonts w:asciiTheme="minorHAnsi" w:hAnsiTheme="minorHAnsi" w:cstheme="minorHAnsi"/>
                <w:b/>
                <w:szCs w:val="22"/>
              </w:rPr>
            </w:pPr>
            <w:r w:rsidRPr="005D44C5">
              <w:rPr>
                <w:rFonts w:asciiTheme="minorHAnsi" w:hAnsiTheme="minorHAnsi" w:cstheme="minorHAnsi"/>
                <w:b/>
                <w:szCs w:val="22"/>
              </w:rPr>
              <w:t>in</w:t>
            </w:r>
          </w:p>
          <w:p w14:paraId="31C2F080" w14:textId="77777777" w:rsidR="00CF31E2" w:rsidRPr="005D44C5" w:rsidRDefault="00CF31E2" w:rsidP="00C43131">
            <w:pPr>
              <w:widowControl w:val="0"/>
              <w:rPr>
                <w:rFonts w:asciiTheme="minorHAnsi" w:hAnsiTheme="minorHAnsi" w:cstheme="minorHAnsi"/>
                <w:b/>
                <w:szCs w:val="22"/>
              </w:rPr>
            </w:pPr>
          </w:p>
          <w:p w14:paraId="1E911FD7" w14:textId="77777777" w:rsidR="00CF31E2" w:rsidRPr="005D44C5" w:rsidRDefault="00CF31E2" w:rsidP="00C43131">
            <w:pPr>
              <w:widowControl w:val="0"/>
              <w:rPr>
                <w:rFonts w:asciiTheme="minorHAnsi" w:hAnsiTheme="minorHAnsi" w:cstheme="minorHAnsi"/>
                <w:b/>
                <w:szCs w:val="22"/>
              </w:rPr>
            </w:pPr>
          </w:p>
        </w:tc>
        <w:tc>
          <w:tcPr>
            <w:tcW w:w="3095" w:type="dxa"/>
          </w:tcPr>
          <w:p w14:paraId="407F3D91" w14:textId="77777777" w:rsidR="00CF31E2" w:rsidRPr="005D44C5" w:rsidRDefault="00CF31E2" w:rsidP="00C43131">
            <w:pPr>
              <w:widowControl w:val="0"/>
              <w:rPr>
                <w:rFonts w:asciiTheme="minorHAnsi" w:hAnsiTheme="minorHAnsi" w:cstheme="minorHAnsi"/>
                <w:b/>
                <w:szCs w:val="22"/>
              </w:rPr>
            </w:pPr>
          </w:p>
        </w:tc>
      </w:tr>
      <w:tr w:rsidR="00CF31E2" w:rsidRPr="005D44C5" w14:paraId="36B26B03" w14:textId="77777777" w:rsidTr="00401A80">
        <w:trPr>
          <w:trHeight w:val="315"/>
        </w:trPr>
        <w:tc>
          <w:tcPr>
            <w:tcW w:w="5245" w:type="dxa"/>
            <w:hideMark/>
          </w:tcPr>
          <w:p w14:paraId="3041DAFF" w14:textId="77777777" w:rsidR="00CF31E2" w:rsidRPr="005D44C5" w:rsidRDefault="00CF31E2" w:rsidP="00C43131">
            <w:pPr>
              <w:widowControl w:val="0"/>
              <w:rPr>
                <w:rFonts w:asciiTheme="minorHAnsi" w:hAnsiTheme="minorHAnsi" w:cstheme="minorHAnsi"/>
                <w:b/>
                <w:szCs w:val="22"/>
              </w:rPr>
            </w:pPr>
            <w:r w:rsidRPr="005D44C5">
              <w:rPr>
                <w:rFonts w:asciiTheme="minorHAnsi" w:hAnsiTheme="minorHAnsi" w:cstheme="minorHAnsi"/>
                <w:b/>
                <w:szCs w:val="22"/>
              </w:rPr>
              <w:t>IZVAJALEC</w:t>
            </w:r>
          </w:p>
        </w:tc>
        <w:tc>
          <w:tcPr>
            <w:tcW w:w="3095" w:type="dxa"/>
          </w:tcPr>
          <w:p w14:paraId="697B3523" w14:textId="77777777" w:rsidR="00CF31E2" w:rsidRPr="005D44C5" w:rsidRDefault="00CF31E2" w:rsidP="00C43131">
            <w:pPr>
              <w:widowControl w:val="0"/>
              <w:rPr>
                <w:rFonts w:asciiTheme="minorHAnsi" w:hAnsiTheme="minorHAnsi" w:cstheme="minorHAnsi"/>
                <w:b/>
                <w:szCs w:val="22"/>
              </w:rPr>
            </w:pPr>
          </w:p>
        </w:tc>
      </w:tr>
      <w:tr w:rsidR="00CF31E2" w:rsidRPr="005D44C5" w14:paraId="01AFE803" w14:textId="77777777" w:rsidTr="00401A80">
        <w:trPr>
          <w:trHeight w:val="2167"/>
        </w:trPr>
        <w:tc>
          <w:tcPr>
            <w:tcW w:w="5245" w:type="dxa"/>
          </w:tcPr>
          <w:p w14:paraId="75C0301F" w14:textId="77777777" w:rsidR="00CF31E2" w:rsidRPr="005D44C5" w:rsidRDefault="00CF31E2" w:rsidP="00C43131">
            <w:pPr>
              <w:widowControl w:val="0"/>
              <w:rPr>
                <w:rFonts w:asciiTheme="minorHAnsi" w:hAnsiTheme="minorHAnsi" w:cstheme="minorHAnsi"/>
                <w:szCs w:val="22"/>
              </w:rPr>
            </w:pPr>
          </w:p>
          <w:p w14:paraId="690313E3" w14:textId="34110857" w:rsidR="00CF31E2" w:rsidRPr="005D44C5" w:rsidRDefault="00CF31E2" w:rsidP="00C43131">
            <w:pPr>
              <w:widowControl w:val="0"/>
              <w:rPr>
                <w:rFonts w:asciiTheme="minorHAnsi" w:hAnsiTheme="minorHAnsi" w:cstheme="minorHAnsi"/>
                <w:szCs w:val="22"/>
              </w:rPr>
            </w:pPr>
            <w:r w:rsidRPr="005D44C5">
              <w:rPr>
                <w:rFonts w:asciiTheme="minorHAnsi" w:hAnsiTheme="minorHAnsi" w:cstheme="minorHAnsi"/>
                <w:szCs w:val="22"/>
              </w:rPr>
              <w:t>___________________</w:t>
            </w:r>
          </w:p>
          <w:p w14:paraId="361EEAC5" w14:textId="31928A73" w:rsidR="00CF31E2" w:rsidRPr="005D44C5" w:rsidRDefault="00CF31E2" w:rsidP="00C43131">
            <w:pPr>
              <w:widowControl w:val="0"/>
              <w:rPr>
                <w:rFonts w:asciiTheme="minorHAnsi" w:hAnsiTheme="minorHAnsi" w:cstheme="minorHAnsi"/>
                <w:szCs w:val="22"/>
              </w:rPr>
            </w:pPr>
            <w:r w:rsidRPr="005D44C5">
              <w:rPr>
                <w:rFonts w:asciiTheme="minorHAnsi" w:hAnsiTheme="minorHAnsi" w:cstheme="minorHAnsi"/>
                <w:szCs w:val="22"/>
              </w:rPr>
              <w:t>___________________</w:t>
            </w:r>
          </w:p>
          <w:p w14:paraId="5B215258" w14:textId="106C9283" w:rsidR="00CF31E2" w:rsidRPr="005D44C5" w:rsidRDefault="00CF31E2" w:rsidP="00C43131">
            <w:pPr>
              <w:widowControl w:val="0"/>
              <w:rPr>
                <w:rFonts w:asciiTheme="minorHAnsi" w:hAnsiTheme="minorHAnsi" w:cstheme="minorHAnsi"/>
                <w:szCs w:val="22"/>
              </w:rPr>
            </w:pPr>
            <w:r w:rsidRPr="005D44C5">
              <w:rPr>
                <w:rFonts w:asciiTheme="minorHAnsi" w:hAnsiTheme="minorHAnsi" w:cstheme="minorHAnsi"/>
                <w:szCs w:val="22"/>
              </w:rPr>
              <w:t>___________________</w:t>
            </w:r>
          </w:p>
          <w:p w14:paraId="2860DE73" w14:textId="63620E18" w:rsidR="00CF31E2" w:rsidRPr="005D44C5" w:rsidRDefault="00CF31E2" w:rsidP="00C43131">
            <w:pPr>
              <w:widowControl w:val="0"/>
              <w:rPr>
                <w:rFonts w:asciiTheme="minorHAnsi" w:hAnsiTheme="minorHAnsi" w:cstheme="minorHAnsi"/>
                <w:szCs w:val="22"/>
              </w:rPr>
            </w:pPr>
            <w:r w:rsidRPr="005D44C5">
              <w:rPr>
                <w:rFonts w:asciiTheme="minorHAnsi" w:hAnsiTheme="minorHAnsi" w:cstheme="minorHAnsi"/>
                <w:szCs w:val="22"/>
              </w:rPr>
              <w:t>matična številka: ______________</w:t>
            </w:r>
          </w:p>
          <w:p w14:paraId="2742AB82" w14:textId="0F9429D0" w:rsidR="00CF31E2" w:rsidRPr="005D44C5" w:rsidRDefault="00CF31E2" w:rsidP="00C43131">
            <w:pPr>
              <w:widowControl w:val="0"/>
              <w:rPr>
                <w:rFonts w:asciiTheme="minorHAnsi" w:hAnsiTheme="minorHAnsi" w:cstheme="minorHAnsi"/>
                <w:szCs w:val="22"/>
              </w:rPr>
            </w:pPr>
            <w:r w:rsidRPr="005D44C5">
              <w:rPr>
                <w:rFonts w:asciiTheme="minorHAnsi" w:hAnsiTheme="minorHAnsi" w:cstheme="minorHAnsi"/>
                <w:szCs w:val="22"/>
              </w:rPr>
              <w:t>ID za DDV: _______________</w:t>
            </w:r>
          </w:p>
          <w:p w14:paraId="43BA69E0" w14:textId="77777777" w:rsidR="00CF31E2" w:rsidRPr="005D44C5" w:rsidRDefault="00CF31E2" w:rsidP="00C43131">
            <w:pPr>
              <w:widowControl w:val="0"/>
              <w:rPr>
                <w:rFonts w:asciiTheme="minorHAnsi" w:hAnsiTheme="minorHAnsi" w:cstheme="minorHAnsi"/>
                <w:szCs w:val="22"/>
              </w:rPr>
            </w:pPr>
          </w:p>
          <w:p w14:paraId="617C936F" w14:textId="65907EF8" w:rsidR="00CF31E2" w:rsidRPr="005D44C5" w:rsidRDefault="00CF31E2" w:rsidP="00C43131">
            <w:pPr>
              <w:widowControl w:val="0"/>
              <w:rPr>
                <w:rFonts w:asciiTheme="minorHAnsi" w:hAnsiTheme="minorHAnsi" w:cstheme="minorHAnsi"/>
                <w:szCs w:val="22"/>
              </w:rPr>
            </w:pPr>
            <w:r w:rsidRPr="005D44C5">
              <w:rPr>
                <w:rFonts w:asciiTheme="minorHAnsi" w:hAnsiTheme="minorHAnsi" w:cstheme="minorHAnsi"/>
                <w:szCs w:val="22"/>
              </w:rPr>
              <w:t xml:space="preserve">ki ga zastopa </w:t>
            </w:r>
          </w:p>
          <w:p w14:paraId="5671C58E" w14:textId="21E9FD2E" w:rsidR="00CF31E2" w:rsidRPr="005D44C5" w:rsidRDefault="00CF31E2" w:rsidP="00C43131">
            <w:pPr>
              <w:widowControl w:val="0"/>
              <w:rPr>
                <w:rFonts w:asciiTheme="minorHAnsi" w:hAnsiTheme="minorHAnsi" w:cstheme="minorHAnsi"/>
                <w:szCs w:val="22"/>
              </w:rPr>
            </w:pPr>
            <w:r w:rsidRPr="005D44C5">
              <w:rPr>
                <w:rFonts w:asciiTheme="minorHAnsi" w:hAnsiTheme="minorHAnsi" w:cstheme="minorHAnsi"/>
                <w:szCs w:val="22"/>
              </w:rPr>
              <w:t>____________, ____________</w:t>
            </w:r>
          </w:p>
          <w:p w14:paraId="0330FA18" w14:textId="77777777" w:rsidR="00CF31E2" w:rsidRPr="005D44C5" w:rsidRDefault="00CF31E2" w:rsidP="00C43131">
            <w:pPr>
              <w:widowControl w:val="0"/>
              <w:rPr>
                <w:rFonts w:asciiTheme="minorHAnsi" w:hAnsiTheme="minorHAnsi" w:cstheme="minorHAnsi"/>
                <w:szCs w:val="22"/>
              </w:rPr>
            </w:pPr>
            <w:r w:rsidRPr="005D44C5">
              <w:rPr>
                <w:rFonts w:asciiTheme="minorHAnsi" w:hAnsiTheme="minorHAnsi" w:cstheme="minorHAnsi"/>
                <w:szCs w:val="22"/>
              </w:rPr>
              <w:t>v nadaljevanju: »</w:t>
            </w:r>
            <w:r w:rsidRPr="005D44C5">
              <w:rPr>
                <w:rFonts w:asciiTheme="minorHAnsi" w:hAnsiTheme="minorHAnsi" w:cstheme="minorHAnsi"/>
                <w:b/>
                <w:szCs w:val="22"/>
              </w:rPr>
              <w:t>izvajalec</w:t>
            </w:r>
            <w:r w:rsidRPr="005D44C5">
              <w:rPr>
                <w:rFonts w:asciiTheme="minorHAnsi" w:hAnsiTheme="minorHAnsi" w:cstheme="minorHAnsi"/>
                <w:szCs w:val="22"/>
              </w:rPr>
              <w:t>«,</w:t>
            </w:r>
          </w:p>
          <w:p w14:paraId="08F72C5C" w14:textId="77777777" w:rsidR="00CF31E2" w:rsidRPr="005D44C5" w:rsidRDefault="00CF31E2" w:rsidP="00C43131">
            <w:pPr>
              <w:widowControl w:val="0"/>
              <w:rPr>
                <w:rFonts w:asciiTheme="minorHAnsi" w:hAnsiTheme="minorHAnsi" w:cstheme="minorHAnsi"/>
                <w:szCs w:val="22"/>
              </w:rPr>
            </w:pPr>
          </w:p>
          <w:p w14:paraId="0D6D7D66" w14:textId="77777777" w:rsidR="00CF31E2" w:rsidRPr="005D44C5" w:rsidRDefault="00CF31E2" w:rsidP="00C43131">
            <w:pPr>
              <w:widowControl w:val="0"/>
              <w:rPr>
                <w:rFonts w:asciiTheme="minorHAnsi" w:hAnsiTheme="minorHAnsi" w:cstheme="minorHAnsi"/>
                <w:szCs w:val="22"/>
              </w:rPr>
            </w:pPr>
          </w:p>
          <w:p w14:paraId="3C707076" w14:textId="77777777" w:rsidR="00CF31E2" w:rsidRPr="005D44C5" w:rsidRDefault="00CF31E2" w:rsidP="00C43131">
            <w:pPr>
              <w:widowControl w:val="0"/>
              <w:rPr>
                <w:rFonts w:asciiTheme="minorHAnsi" w:hAnsiTheme="minorHAnsi" w:cstheme="minorHAnsi"/>
                <w:szCs w:val="22"/>
              </w:rPr>
            </w:pPr>
            <w:r w:rsidRPr="005D44C5">
              <w:rPr>
                <w:rFonts w:asciiTheme="minorHAnsi" w:hAnsiTheme="minorHAnsi" w:cstheme="minorHAnsi"/>
                <w:szCs w:val="22"/>
              </w:rPr>
              <w:t>vsak od njiju »</w:t>
            </w:r>
            <w:r w:rsidRPr="005D44C5">
              <w:rPr>
                <w:rFonts w:asciiTheme="minorHAnsi" w:hAnsiTheme="minorHAnsi" w:cstheme="minorHAnsi"/>
                <w:b/>
                <w:szCs w:val="22"/>
              </w:rPr>
              <w:t>stranka</w:t>
            </w:r>
            <w:r w:rsidRPr="005D44C5">
              <w:rPr>
                <w:rFonts w:asciiTheme="minorHAnsi" w:hAnsiTheme="minorHAnsi" w:cstheme="minorHAnsi"/>
                <w:szCs w:val="22"/>
              </w:rPr>
              <w:t>«, oba skupaj pa »</w:t>
            </w:r>
            <w:r w:rsidRPr="005D44C5">
              <w:rPr>
                <w:rFonts w:asciiTheme="minorHAnsi" w:hAnsiTheme="minorHAnsi" w:cstheme="minorHAnsi"/>
                <w:b/>
                <w:szCs w:val="22"/>
              </w:rPr>
              <w:t>stranki</w:t>
            </w:r>
            <w:r w:rsidRPr="005D44C5">
              <w:rPr>
                <w:rFonts w:asciiTheme="minorHAnsi" w:hAnsiTheme="minorHAnsi" w:cstheme="minorHAnsi"/>
                <w:szCs w:val="22"/>
              </w:rPr>
              <w:t>«</w:t>
            </w:r>
          </w:p>
        </w:tc>
        <w:tc>
          <w:tcPr>
            <w:tcW w:w="3095" w:type="dxa"/>
            <w:hideMark/>
          </w:tcPr>
          <w:p w14:paraId="40973539" w14:textId="1A70A2B9" w:rsidR="00CF31E2" w:rsidRPr="005D44C5" w:rsidRDefault="00CF31E2" w:rsidP="00C43131">
            <w:pPr>
              <w:widowControl w:val="0"/>
              <w:rPr>
                <w:rFonts w:asciiTheme="minorHAnsi" w:hAnsiTheme="minorHAnsi" w:cstheme="minorHAnsi"/>
                <w:szCs w:val="22"/>
              </w:rPr>
            </w:pPr>
            <w:r w:rsidRPr="005D44C5">
              <w:rPr>
                <w:rFonts w:asciiTheme="minorHAnsi" w:hAnsiTheme="minorHAnsi" w:cstheme="minorHAnsi"/>
                <w:szCs w:val="22"/>
              </w:rPr>
              <w:t>e-pošta: ____________</w:t>
            </w:r>
          </w:p>
          <w:p w14:paraId="03E19F7B" w14:textId="10C2FDCE" w:rsidR="00CF31E2" w:rsidRPr="005D44C5" w:rsidRDefault="00CF31E2" w:rsidP="00C43131">
            <w:pPr>
              <w:widowControl w:val="0"/>
              <w:rPr>
                <w:rFonts w:asciiTheme="minorHAnsi" w:hAnsiTheme="minorHAnsi" w:cstheme="minorHAnsi"/>
                <w:szCs w:val="22"/>
              </w:rPr>
            </w:pPr>
            <w:r w:rsidRPr="005D44C5">
              <w:rPr>
                <w:rFonts w:asciiTheme="minorHAnsi" w:hAnsiTheme="minorHAnsi" w:cstheme="minorHAnsi"/>
                <w:szCs w:val="22"/>
              </w:rPr>
              <w:t>telefon: _____________</w:t>
            </w:r>
          </w:p>
        </w:tc>
      </w:tr>
    </w:tbl>
    <w:p w14:paraId="46DBC4DD" w14:textId="0B50B58E" w:rsidR="00CF31E2" w:rsidRPr="005D44C5" w:rsidRDefault="00CF31E2">
      <w:pPr>
        <w:jc w:val="left"/>
        <w:rPr>
          <w:rFonts w:asciiTheme="minorHAnsi" w:eastAsia="Arial" w:hAnsiTheme="minorHAnsi" w:cstheme="minorHAnsi"/>
          <w:color w:val="080808"/>
          <w:szCs w:val="22"/>
        </w:rPr>
      </w:pPr>
      <w:r w:rsidRPr="005D44C5">
        <w:rPr>
          <w:rFonts w:asciiTheme="minorHAnsi" w:eastAsia="Arial" w:hAnsiTheme="minorHAnsi" w:cstheme="minorHAnsi"/>
          <w:color w:val="080808"/>
          <w:szCs w:val="22"/>
        </w:rPr>
        <w:br w:type="page"/>
      </w:r>
    </w:p>
    <w:p w14:paraId="4F427ABE" w14:textId="77777777" w:rsidR="00401A80" w:rsidRPr="005D44C5" w:rsidRDefault="00401A80" w:rsidP="00401A80">
      <w:pPr>
        <w:rPr>
          <w:rFonts w:asciiTheme="minorHAnsi" w:hAnsiTheme="minorHAnsi" w:cstheme="minorHAnsi"/>
          <w:szCs w:val="22"/>
        </w:rPr>
      </w:pPr>
    </w:p>
    <w:p w14:paraId="1EB60F4C" w14:textId="0EBBA1FF" w:rsidR="00CF31E2" w:rsidRPr="005D44C5" w:rsidRDefault="00CF31E2" w:rsidP="00D77812">
      <w:pPr>
        <w:pStyle w:val="Odstavekseznama"/>
        <w:numPr>
          <w:ilvl w:val="0"/>
          <w:numId w:val="1"/>
        </w:numPr>
        <w:jc w:val="center"/>
        <w:rPr>
          <w:rFonts w:asciiTheme="minorHAnsi" w:hAnsiTheme="minorHAnsi" w:cstheme="minorHAnsi"/>
          <w:szCs w:val="22"/>
        </w:rPr>
      </w:pPr>
      <w:r w:rsidRPr="005D44C5">
        <w:rPr>
          <w:rFonts w:asciiTheme="minorHAnsi" w:hAnsiTheme="minorHAnsi" w:cstheme="minorHAnsi"/>
          <w:szCs w:val="22"/>
        </w:rPr>
        <w:t>člen</w:t>
      </w:r>
    </w:p>
    <w:p w14:paraId="6FDD537D" w14:textId="77777777" w:rsidR="00C3796D" w:rsidRPr="00C3796D" w:rsidRDefault="00C3796D" w:rsidP="00C3796D">
      <w:pPr>
        <w:pStyle w:val="Odstavekseznama"/>
        <w:numPr>
          <w:ilvl w:val="12"/>
          <w:numId w:val="1"/>
        </w:numPr>
        <w:tabs>
          <w:tab w:val="left" w:pos="567"/>
          <w:tab w:val="left" w:pos="5529"/>
          <w:tab w:val="right" w:pos="9072"/>
        </w:tabs>
        <w:ind w:left="0"/>
        <w:jc w:val="center"/>
        <w:rPr>
          <w:rFonts w:asciiTheme="minorHAnsi" w:hAnsiTheme="minorHAnsi" w:cstheme="minorHAnsi"/>
          <w:bCs/>
          <w:szCs w:val="22"/>
        </w:rPr>
      </w:pPr>
      <w:r w:rsidRPr="00C3796D">
        <w:rPr>
          <w:rFonts w:asciiTheme="minorHAnsi" w:hAnsiTheme="minorHAnsi" w:cstheme="minorHAnsi"/>
          <w:bCs/>
          <w:szCs w:val="22"/>
        </w:rPr>
        <w:t>UVODNE DOLOČBE</w:t>
      </w:r>
    </w:p>
    <w:p w14:paraId="73B92D84" w14:textId="77777777" w:rsidR="00CF31E2" w:rsidRPr="005D44C5" w:rsidRDefault="00CF31E2" w:rsidP="00CF31E2">
      <w:pPr>
        <w:rPr>
          <w:rFonts w:asciiTheme="minorHAnsi" w:hAnsiTheme="minorHAnsi" w:cstheme="minorHAnsi"/>
          <w:szCs w:val="22"/>
        </w:rPr>
      </w:pPr>
    </w:p>
    <w:p w14:paraId="3D000282" w14:textId="3E523B49" w:rsidR="00CF31E2" w:rsidRPr="005D44C5" w:rsidRDefault="00CF31E2" w:rsidP="00E26C01">
      <w:pPr>
        <w:numPr>
          <w:ilvl w:val="12"/>
          <w:numId w:val="0"/>
        </w:numPr>
        <w:rPr>
          <w:rFonts w:asciiTheme="minorHAnsi" w:hAnsiTheme="minorHAnsi" w:cstheme="minorHAnsi"/>
          <w:szCs w:val="22"/>
        </w:rPr>
      </w:pPr>
      <w:r w:rsidRPr="005D44C5">
        <w:rPr>
          <w:rFonts w:asciiTheme="minorHAnsi" w:hAnsiTheme="minorHAnsi" w:cstheme="minorHAnsi"/>
          <w:szCs w:val="22"/>
        </w:rPr>
        <w:t xml:space="preserve">Stranki te pogodbe uvodoma kot nesporno ugotavljata: </w:t>
      </w:r>
    </w:p>
    <w:p w14:paraId="446D1C8D" w14:textId="1A889A68" w:rsidR="00CF31E2" w:rsidRPr="005D44C5" w:rsidRDefault="00CF31E2" w:rsidP="00DD13BB">
      <w:pPr>
        <w:pStyle w:val="Odstavekseznama"/>
        <w:widowControl w:val="0"/>
        <w:numPr>
          <w:ilvl w:val="0"/>
          <w:numId w:val="3"/>
        </w:numPr>
        <w:contextualSpacing w:val="0"/>
        <w:rPr>
          <w:rFonts w:asciiTheme="minorHAnsi" w:hAnsiTheme="minorHAnsi" w:cstheme="minorHAnsi"/>
          <w:szCs w:val="22"/>
        </w:rPr>
      </w:pPr>
      <w:r w:rsidRPr="005D44C5">
        <w:rPr>
          <w:rFonts w:asciiTheme="minorHAnsi" w:hAnsiTheme="minorHAnsi" w:cstheme="minorHAnsi"/>
          <w:szCs w:val="22"/>
        </w:rPr>
        <w:t xml:space="preserve">da je bil izvajalec na podlagi oddaje javnega naročila, objavljenega na </w:t>
      </w:r>
      <w:r w:rsidR="00034943">
        <w:rPr>
          <w:rFonts w:asciiTheme="minorHAnsi" w:hAnsiTheme="minorHAnsi" w:cstheme="minorHAnsi"/>
          <w:szCs w:val="22"/>
        </w:rPr>
        <w:t>P</w:t>
      </w:r>
      <w:r w:rsidRPr="005D44C5">
        <w:rPr>
          <w:rFonts w:asciiTheme="minorHAnsi" w:hAnsiTheme="minorHAnsi" w:cstheme="minorHAnsi"/>
          <w:szCs w:val="22"/>
        </w:rPr>
        <w:t xml:space="preserve">ortalu javnih naročil št. </w:t>
      </w:r>
      <w:r w:rsidR="00E26C01" w:rsidRPr="005D44C5">
        <w:rPr>
          <w:rFonts w:asciiTheme="minorHAnsi" w:hAnsiTheme="minorHAnsi" w:cstheme="minorHAnsi"/>
          <w:szCs w:val="22"/>
        </w:rPr>
        <w:t>_______________</w:t>
      </w:r>
      <w:r w:rsidRPr="005D44C5">
        <w:rPr>
          <w:rFonts w:asciiTheme="minorHAnsi" w:hAnsiTheme="minorHAnsi" w:cstheme="minorHAnsi"/>
          <w:szCs w:val="22"/>
        </w:rPr>
        <w:t xml:space="preserve"> </w:t>
      </w:r>
      <w:r w:rsidR="00034943">
        <w:rPr>
          <w:rFonts w:asciiTheme="minorHAnsi" w:hAnsiTheme="minorHAnsi" w:cstheme="minorHAnsi"/>
          <w:szCs w:val="22"/>
        </w:rPr>
        <w:t xml:space="preserve">in Uradnem listu EU št. </w:t>
      </w:r>
      <w:r w:rsidRPr="005D44C5">
        <w:rPr>
          <w:rFonts w:asciiTheme="minorHAnsi" w:hAnsiTheme="minorHAnsi" w:cstheme="minorHAnsi"/>
          <w:szCs w:val="22"/>
        </w:rPr>
        <w:t>za predmet »</w:t>
      </w:r>
      <w:r w:rsidR="00034943" w:rsidRPr="00034943">
        <w:rPr>
          <w:rFonts w:asciiTheme="minorHAnsi" w:hAnsiTheme="minorHAnsi" w:cstheme="minorHAnsi"/>
          <w:szCs w:val="22"/>
        </w:rPr>
        <w:t xml:space="preserve">Obvezno revidiranje </w:t>
      </w:r>
      <w:r w:rsidR="00034943" w:rsidRPr="007227FD">
        <w:rPr>
          <w:rFonts w:asciiTheme="minorHAnsi" w:hAnsiTheme="minorHAnsi" w:cstheme="minorHAnsi"/>
          <w:szCs w:val="22"/>
        </w:rPr>
        <w:t>in izdaj</w:t>
      </w:r>
      <w:r w:rsidR="007227FD" w:rsidRPr="007227FD">
        <w:rPr>
          <w:rFonts w:asciiTheme="minorHAnsi" w:hAnsiTheme="minorHAnsi" w:cstheme="minorHAnsi"/>
          <w:szCs w:val="22"/>
        </w:rPr>
        <w:t>a revizorjevega poročila o dajanju</w:t>
      </w:r>
      <w:r w:rsidR="00034943" w:rsidRPr="007227FD">
        <w:rPr>
          <w:rFonts w:asciiTheme="minorHAnsi" w:hAnsiTheme="minorHAnsi" w:cstheme="minorHAnsi"/>
          <w:szCs w:val="22"/>
        </w:rPr>
        <w:t xml:space="preserve"> zagotovil o </w:t>
      </w:r>
      <w:proofErr w:type="spellStart"/>
      <w:r w:rsidR="00034943" w:rsidRPr="007227FD">
        <w:rPr>
          <w:rFonts w:asciiTheme="minorHAnsi" w:hAnsiTheme="minorHAnsi" w:cstheme="minorHAnsi"/>
          <w:szCs w:val="22"/>
        </w:rPr>
        <w:t>trajnostnosti</w:t>
      </w:r>
      <w:proofErr w:type="spellEnd"/>
      <w:r w:rsidR="00034943" w:rsidRPr="00034943">
        <w:rPr>
          <w:rFonts w:asciiTheme="minorHAnsi" w:hAnsiTheme="minorHAnsi" w:cstheme="minorHAnsi"/>
          <w:szCs w:val="22"/>
        </w:rPr>
        <w:t xml:space="preserve"> družbe SDH/Skupine SDH za poslovna leta 2025 do 2027</w:t>
      </w:r>
      <w:r w:rsidRPr="005D44C5">
        <w:rPr>
          <w:rFonts w:asciiTheme="minorHAnsi" w:hAnsiTheme="minorHAnsi" w:cstheme="minorHAnsi"/>
          <w:szCs w:val="22"/>
        </w:rPr>
        <w:t>« (v nadaljevanju: predmet naročila) izbran kot najugodnejši ponudnik;</w:t>
      </w:r>
    </w:p>
    <w:p w14:paraId="28ED3992" w14:textId="77777777" w:rsidR="00CF31E2" w:rsidRPr="005D44C5" w:rsidRDefault="00CF31E2" w:rsidP="00DD13BB">
      <w:pPr>
        <w:pStyle w:val="Odstavekseznama"/>
        <w:widowControl w:val="0"/>
        <w:numPr>
          <w:ilvl w:val="0"/>
          <w:numId w:val="3"/>
        </w:numPr>
        <w:contextualSpacing w:val="0"/>
        <w:rPr>
          <w:rFonts w:asciiTheme="minorHAnsi" w:hAnsiTheme="minorHAnsi" w:cstheme="minorHAnsi"/>
          <w:szCs w:val="22"/>
        </w:rPr>
      </w:pPr>
      <w:r w:rsidRPr="005D44C5">
        <w:rPr>
          <w:rFonts w:asciiTheme="minorHAnsi" w:hAnsiTheme="minorHAnsi" w:cstheme="minorHAnsi"/>
          <w:szCs w:val="22"/>
        </w:rPr>
        <w:t>da se ta pogodba sklepa z namenom natančnejše določitve pravic in obveznosti strank.</w:t>
      </w:r>
    </w:p>
    <w:p w14:paraId="275BE19E" w14:textId="77777777" w:rsidR="002D0E2B" w:rsidRPr="005D44C5" w:rsidRDefault="002D0E2B" w:rsidP="002D0E2B">
      <w:pPr>
        <w:numPr>
          <w:ilvl w:val="12"/>
          <w:numId w:val="0"/>
        </w:numPr>
        <w:rPr>
          <w:rFonts w:asciiTheme="minorHAnsi" w:hAnsiTheme="minorHAnsi" w:cstheme="minorHAnsi"/>
          <w:b/>
          <w:szCs w:val="22"/>
        </w:rPr>
      </w:pPr>
    </w:p>
    <w:p w14:paraId="0AEB35DB" w14:textId="77777777" w:rsidR="002D0E2B" w:rsidRPr="005D44C5" w:rsidRDefault="002D0E2B" w:rsidP="00D77812">
      <w:pPr>
        <w:pStyle w:val="Odstavekseznama"/>
        <w:numPr>
          <w:ilvl w:val="0"/>
          <w:numId w:val="1"/>
        </w:numPr>
        <w:jc w:val="center"/>
        <w:rPr>
          <w:rFonts w:asciiTheme="minorHAnsi" w:hAnsiTheme="minorHAnsi" w:cstheme="minorHAnsi"/>
          <w:szCs w:val="22"/>
        </w:rPr>
      </w:pPr>
      <w:r w:rsidRPr="005D44C5">
        <w:rPr>
          <w:rFonts w:asciiTheme="minorHAnsi" w:hAnsiTheme="minorHAnsi" w:cstheme="minorHAnsi"/>
          <w:szCs w:val="22"/>
        </w:rPr>
        <w:t>člen</w:t>
      </w:r>
    </w:p>
    <w:p w14:paraId="18411F6A" w14:textId="77777777" w:rsidR="00C3796D" w:rsidRPr="00C3796D" w:rsidRDefault="00C3796D" w:rsidP="00C3796D">
      <w:pPr>
        <w:pStyle w:val="Odstavekseznama"/>
        <w:numPr>
          <w:ilvl w:val="12"/>
          <w:numId w:val="1"/>
        </w:numPr>
        <w:tabs>
          <w:tab w:val="left" w:pos="567"/>
          <w:tab w:val="left" w:pos="5529"/>
          <w:tab w:val="right" w:pos="9072"/>
        </w:tabs>
        <w:ind w:left="0"/>
        <w:jc w:val="center"/>
        <w:rPr>
          <w:rFonts w:asciiTheme="minorHAnsi" w:hAnsiTheme="minorHAnsi" w:cstheme="minorHAnsi"/>
          <w:bCs/>
          <w:szCs w:val="22"/>
        </w:rPr>
      </w:pPr>
      <w:r w:rsidRPr="00C3796D">
        <w:rPr>
          <w:rFonts w:asciiTheme="minorHAnsi" w:hAnsiTheme="minorHAnsi" w:cstheme="minorHAnsi"/>
          <w:bCs/>
          <w:szCs w:val="22"/>
        </w:rPr>
        <w:t>PREDMET POGODBE</w:t>
      </w:r>
    </w:p>
    <w:p w14:paraId="7C7DC2A9" w14:textId="77777777" w:rsidR="00263DE7" w:rsidRPr="005D44C5" w:rsidRDefault="00263DE7" w:rsidP="00263DE7">
      <w:pPr>
        <w:ind w:left="360"/>
        <w:rPr>
          <w:rFonts w:asciiTheme="minorHAnsi" w:hAnsiTheme="minorHAnsi" w:cstheme="minorHAnsi"/>
          <w:szCs w:val="22"/>
        </w:rPr>
      </w:pPr>
    </w:p>
    <w:p w14:paraId="7FA1BEC2" w14:textId="3E532451" w:rsidR="009E7100" w:rsidRDefault="00034943" w:rsidP="00DD13BB">
      <w:pPr>
        <w:pStyle w:val="Odstavekseznama"/>
        <w:numPr>
          <w:ilvl w:val="0"/>
          <w:numId w:val="4"/>
        </w:numPr>
        <w:tabs>
          <w:tab w:val="left" w:pos="426"/>
          <w:tab w:val="left" w:pos="5529"/>
          <w:tab w:val="right" w:pos="8505"/>
        </w:tabs>
        <w:ind w:left="426" w:hanging="426"/>
        <w:rPr>
          <w:rFonts w:asciiTheme="minorHAnsi" w:hAnsiTheme="minorHAnsi" w:cstheme="minorHAnsi"/>
          <w:szCs w:val="22"/>
        </w:rPr>
      </w:pPr>
      <w:r w:rsidRPr="00034943">
        <w:rPr>
          <w:rFonts w:asciiTheme="minorHAnsi" w:hAnsiTheme="minorHAnsi" w:cstheme="minorHAnsi"/>
          <w:szCs w:val="22"/>
        </w:rPr>
        <w:t xml:space="preserve">Predmet pogodbe so storitve obvezne revizije in </w:t>
      </w:r>
      <w:r w:rsidR="007227FD" w:rsidRPr="007227FD">
        <w:rPr>
          <w:rFonts w:asciiTheme="minorHAnsi" w:hAnsiTheme="minorHAnsi" w:cstheme="minorHAnsi"/>
          <w:szCs w:val="22"/>
        </w:rPr>
        <w:t xml:space="preserve">izdaja revizorjevega poročila o dajanju zagotovil o </w:t>
      </w:r>
      <w:proofErr w:type="spellStart"/>
      <w:r w:rsidR="007227FD" w:rsidRPr="007227FD">
        <w:rPr>
          <w:rFonts w:asciiTheme="minorHAnsi" w:hAnsiTheme="minorHAnsi" w:cstheme="minorHAnsi"/>
          <w:szCs w:val="22"/>
        </w:rPr>
        <w:t>trajnostnosti</w:t>
      </w:r>
      <w:proofErr w:type="spellEnd"/>
      <w:r w:rsidR="007227FD" w:rsidRPr="00034943">
        <w:rPr>
          <w:rFonts w:asciiTheme="minorHAnsi" w:hAnsiTheme="minorHAnsi" w:cstheme="minorHAnsi"/>
          <w:szCs w:val="22"/>
        </w:rPr>
        <w:t xml:space="preserve"> </w:t>
      </w:r>
      <w:r w:rsidRPr="00034943">
        <w:rPr>
          <w:rFonts w:asciiTheme="minorHAnsi" w:hAnsiTheme="minorHAnsi" w:cstheme="minorHAnsi"/>
          <w:szCs w:val="22"/>
        </w:rPr>
        <w:t>SDH/Skupine SDH za poslovna leta 202</w:t>
      </w:r>
      <w:r>
        <w:rPr>
          <w:rFonts w:asciiTheme="minorHAnsi" w:hAnsiTheme="minorHAnsi" w:cstheme="minorHAnsi"/>
          <w:szCs w:val="22"/>
        </w:rPr>
        <w:t>5</w:t>
      </w:r>
      <w:r w:rsidRPr="00034943">
        <w:rPr>
          <w:rFonts w:asciiTheme="minorHAnsi" w:hAnsiTheme="minorHAnsi" w:cstheme="minorHAnsi"/>
          <w:szCs w:val="22"/>
        </w:rPr>
        <w:t xml:space="preserve"> do 202</w:t>
      </w:r>
      <w:r>
        <w:rPr>
          <w:rFonts w:asciiTheme="minorHAnsi" w:hAnsiTheme="minorHAnsi" w:cstheme="minorHAnsi"/>
          <w:szCs w:val="22"/>
        </w:rPr>
        <w:t>7</w:t>
      </w:r>
      <w:r w:rsidR="00DA482C" w:rsidRPr="005D44C5">
        <w:rPr>
          <w:rFonts w:asciiTheme="minorHAnsi" w:hAnsiTheme="minorHAnsi" w:cstheme="minorHAnsi"/>
          <w:szCs w:val="22"/>
        </w:rPr>
        <w:t>.</w:t>
      </w:r>
    </w:p>
    <w:p w14:paraId="4A3C8CC9" w14:textId="77777777" w:rsidR="00034943" w:rsidRDefault="00034943" w:rsidP="00034943">
      <w:pPr>
        <w:tabs>
          <w:tab w:val="left" w:pos="426"/>
          <w:tab w:val="left" w:pos="5529"/>
          <w:tab w:val="right" w:pos="8505"/>
        </w:tabs>
        <w:rPr>
          <w:rFonts w:asciiTheme="minorHAnsi" w:hAnsiTheme="minorHAnsi" w:cstheme="minorHAnsi"/>
          <w:szCs w:val="22"/>
        </w:rPr>
      </w:pPr>
    </w:p>
    <w:p w14:paraId="1DF90A6C" w14:textId="77777777" w:rsidR="00034943" w:rsidRPr="00EF32A2" w:rsidRDefault="00034943" w:rsidP="00DD13BB">
      <w:pPr>
        <w:pStyle w:val="Odstavekseznama"/>
        <w:numPr>
          <w:ilvl w:val="0"/>
          <w:numId w:val="4"/>
        </w:numPr>
        <w:tabs>
          <w:tab w:val="left" w:pos="426"/>
          <w:tab w:val="left" w:pos="5529"/>
          <w:tab w:val="right" w:pos="8505"/>
        </w:tabs>
        <w:ind w:left="426" w:hanging="426"/>
        <w:rPr>
          <w:rFonts w:asciiTheme="minorHAnsi" w:hAnsiTheme="minorHAnsi" w:cstheme="minorHAnsi"/>
          <w:szCs w:val="22"/>
        </w:rPr>
      </w:pPr>
      <w:r w:rsidRPr="005456AD">
        <w:rPr>
          <w:rFonts w:asciiTheme="minorHAnsi" w:hAnsiTheme="minorHAnsi" w:cstheme="minorHAnsi"/>
          <w:szCs w:val="22"/>
        </w:rPr>
        <w:t>Izvajalec</w:t>
      </w:r>
      <w:r w:rsidRPr="00EF32A2">
        <w:rPr>
          <w:rFonts w:asciiTheme="minorHAnsi" w:hAnsiTheme="minorHAnsi" w:cstheme="minorHAnsi"/>
          <w:szCs w:val="22"/>
        </w:rPr>
        <w:t xml:space="preserve"> bo za naročnika revidiral:</w:t>
      </w:r>
    </w:p>
    <w:p w14:paraId="76118D2D" w14:textId="72B558A6" w:rsidR="00034943" w:rsidRPr="00034943" w:rsidRDefault="00034943" w:rsidP="00DD13BB">
      <w:pPr>
        <w:pStyle w:val="StyleBodyText12ptBefore0ptAfter6ptLinespacing"/>
        <w:numPr>
          <w:ilvl w:val="0"/>
          <w:numId w:val="15"/>
        </w:numPr>
        <w:spacing w:after="0" w:line="280" w:lineRule="exact"/>
        <w:rPr>
          <w:rFonts w:asciiTheme="minorHAnsi" w:hAnsiTheme="minorHAnsi" w:cstheme="minorHAnsi"/>
          <w:sz w:val="22"/>
          <w:szCs w:val="22"/>
        </w:rPr>
      </w:pPr>
      <w:r w:rsidRPr="00034943">
        <w:rPr>
          <w:rFonts w:asciiTheme="minorHAnsi" w:hAnsiTheme="minorHAnsi" w:cstheme="minorHAnsi"/>
          <w:sz w:val="22"/>
          <w:szCs w:val="22"/>
        </w:rPr>
        <w:t xml:space="preserve">računovodske izkaze družbe Slovenski državni holding, </w:t>
      </w:r>
      <w:r w:rsidRPr="00034943">
        <w:rPr>
          <w:rFonts w:asciiTheme="minorHAnsi" w:hAnsiTheme="minorHAnsi" w:cstheme="minorHAnsi"/>
          <w:bCs/>
          <w:sz w:val="22"/>
          <w:szCs w:val="22"/>
        </w:rPr>
        <w:t>d. d. (SDH, d. d.), pripravljene v skladu z Mednarodnimi standardi računovodskega poročanja (MSRP) za poslovno leto 202</w:t>
      </w:r>
      <w:r>
        <w:rPr>
          <w:rFonts w:asciiTheme="minorHAnsi" w:hAnsiTheme="minorHAnsi" w:cstheme="minorHAnsi"/>
          <w:bCs/>
          <w:sz w:val="22"/>
          <w:szCs w:val="22"/>
        </w:rPr>
        <w:t>5</w:t>
      </w:r>
      <w:r w:rsidRPr="00034943">
        <w:rPr>
          <w:rFonts w:asciiTheme="minorHAnsi" w:hAnsiTheme="minorHAnsi" w:cstheme="minorHAnsi"/>
          <w:bCs/>
          <w:sz w:val="22"/>
          <w:szCs w:val="22"/>
        </w:rPr>
        <w:t>, 202</w:t>
      </w:r>
      <w:r>
        <w:rPr>
          <w:rFonts w:asciiTheme="minorHAnsi" w:hAnsiTheme="minorHAnsi" w:cstheme="minorHAnsi"/>
          <w:bCs/>
          <w:sz w:val="22"/>
          <w:szCs w:val="22"/>
        </w:rPr>
        <w:t>6</w:t>
      </w:r>
      <w:r w:rsidRPr="00034943">
        <w:rPr>
          <w:rFonts w:asciiTheme="minorHAnsi" w:hAnsiTheme="minorHAnsi" w:cstheme="minorHAnsi"/>
          <w:bCs/>
          <w:sz w:val="22"/>
          <w:szCs w:val="22"/>
        </w:rPr>
        <w:t xml:space="preserve"> in 202</w:t>
      </w:r>
      <w:r>
        <w:rPr>
          <w:rFonts w:asciiTheme="minorHAnsi" w:hAnsiTheme="minorHAnsi" w:cstheme="minorHAnsi"/>
          <w:bCs/>
          <w:sz w:val="22"/>
          <w:szCs w:val="22"/>
        </w:rPr>
        <w:t>7</w:t>
      </w:r>
      <w:r w:rsidRPr="00034943">
        <w:rPr>
          <w:rFonts w:asciiTheme="minorHAnsi" w:hAnsiTheme="minorHAnsi" w:cstheme="minorHAnsi"/>
          <w:bCs/>
          <w:sz w:val="22"/>
          <w:szCs w:val="22"/>
        </w:rPr>
        <w:t>;</w:t>
      </w:r>
    </w:p>
    <w:p w14:paraId="3148C6DB" w14:textId="37DC1CD8" w:rsidR="005456AD" w:rsidRPr="005456AD" w:rsidRDefault="00034943" w:rsidP="00DD13BB">
      <w:pPr>
        <w:pStyle w:val="StyleBodyText12ptBefore0ptAfter6ptLinespacing"/>
        <w:numPr>
          <w:ilvl w:val="0"/>
          <w:numId w:val="15"/>
        </w:numPr>
        <w:spacing w:after="0" w:line="280" w:lineRule="exact"/>
        <w:rPr>
          <w:rFonts w:asciiTheme="minorHAnsi" w:hAnsiTheme="minorHAnsi" w:cstheme="minorHAnsi"/>
          <w:sz w:val="22"/>
          <w:szCs w:val="22"/>
        </w:rPr>
      </w:pPr>
      <w:r w:rsidRPr="00034943">
        <w:rPr>
          <w:rFonts w:asciiTheme="minorHAnsi" w:hAnsiTheme="minorHAnsi" w:cstheme="minorHAnsi"/>
          <w:sz w:val="22"/>
          <w:szCs w:val="22"/>
        </w:rPr>
        <w:t xml:space="preserve">konsolidirane računovodske izkaze Skupine SDH, pripravljene v skladu z MSRP za poslovno leto </w:t>
      </w:r>
      <w:r w:rsidRPr="00034943">
        <w:rPr>
          <w:rFonts w:asciiTheme="minorHAnsi" w:hAnsiTheme="minorHAnsi" w:cstheme="minorHAnsi"/>
          <w:bCs/>
          <w:sz w:val="22"/>
          <w:szCs w:val="22"/>
        </w:rPr>
        <w:t>202</w:t>
      </w:r>
      <w:r>
        <w:rPr>
          <w:rFonts w:asciiTheme="minorHAnsi" w:hAnsiTheme="minorHAnsi" w:cstheme="minorHAnsi"/>
          <w:bCs/>
          <w:sz w:val="22"/>
          <w:szCs w:val="22"/>
        </w:rPr>
        <w:t>5</w:t>
      </w:r>
      <w:r w:rsidRPr="00034943">
        <w:rPr>
          <w:rFonts w:asciiTheme="minorHAnsi" w:hAnsiTheme="minorHAnsi" w:cstheme="minorHAnsi"/>
          <w:bCs/>
          <w:sz w:val="22"/>
          <w:szCs w:val="22"/>
        </w:rPr>
        <w:t>, 202</w:t>
      </w:r>
      <w:r>
        <w:rPr>
          <w:rFonts w:asciiTheme="minorHAnsi" w:hAnsiTheme="minorHAnsi" w:cstheme="minorHAnsi"/>
          <w:bCs/>
          <w:sz w:val="22"/>
          <w:szCs w:val="22"/>
        </w:rPr>
        <w:t>6</w:t>
      </w:r>
      <w:r w:rsidRPr="00034943">
        <w:rPr>
          <w:rFonts w:asciiTheme="minorHAnsi" w:hAnsiTheme="minorHAnsi" w:cstheme="minorHAnsi"/>
          <w:bCs/>
          <w:sz w:val="22"/>
          <w:szCs w:val="22"/>
        </w:rPr>
        <w:t xml:space="preserve"> in 202</w:t>
      </w:r>
      <w:r>
        <w:rPr>
          <w:rFonts w:asciiTheme="minorHAnsi" w:hAnsiTheme="minorHAnsi" w:cstheme="minorHAnsi"/>
          <w:bCs/>
          <w:sz w:val="22"/>
          <w:szCs w:val="22"/>
        </w:rPr>
        <w:t>7</w:t>
      </w:r>
      <w:r w:rsidR="001E1278">
        <w:rPr>
          <w:rFonts w:asciiTheme="minorHAnsi" w:hAnsiTheme="minorHAnsi" w:cstheme="minorHAnsi"/>
          <w:bCs/>
          <w:sz w:val="22"/>
          <w:szCs w:val="22"/>
        </w:rPr>
        <w:t>.</w:t>
      </w:r>
    </w:p>
    <w:p w14:paraId="74D5AC67" w14:textId="77777777" w:rsidR="00060683" w:rsidRDefault="00060683" w:rsidP="00060683">
      <w:pPr>
        <w:tabs>
          <w:tab w:val="left" w:pos="426"/>
          <w:tab w:val="left" w:pos="5529"/>
          <w:tab w:val="right" w:pos="8505"/>
        </w:tabs>
        <w:ind w:left="360"/>
        <w:rPr>
          <w:rFonts w:asciiTheme="minorHAnsi" w:hAnsiTheme="minorHAnsi" w:cstheme="minorHAnsi"/>
          <w:szCs w:val="22"/>
        </w:rPr>
      </w:pPr>
    </w:p>
    <w:p w14:paraId="771C59E6" w14:textId="214F289C" w:rsidR="00060683" w:rsidRPr="00EF32A2" w:rsidRDefault="00060683" w:rsidP="00EF32A2">
      <w:pPr>
        <w:tabs>
          <w:tab w:val="left" w:pos="426"/>
          <w:tab w:val="left" w:pos="5529"/>
          <w:tab w:val="right" w:pos="8505"/>
        </w:tabs>
        <w:ind w:left="360"/>
        <w:rPr>
          <w:rFonts w:asciiTheme="minorHAnsi" w:hAnsiTheme="minorHAnsi" w:cstheme="minorHAnsi"/>
          <w:szCs w:val="22"/>
        </w:rPr>
      </w:pPr>
      <w:r w:rsidRPr="00EF32A2">
        <w:rPr>
          <w:rFonts w:asciiTheme="minorHAnsi" w:hAnsiTheme="minorHAnsi" w:cstheme="minorHAnsi"/>
          <w:szCs w:val="22"/>
        </w:rPr>
        <w:t>Letni računovodski izkazi obsegajo izkaz finančnega položaja, izkaz poslovnega izida, izkaz drugega vseobsegajočega donosa, izkaz denarnih tokov, izkaz sprememb lastniškega kapitala ter priloge s členitvami in pojasnili k izkazom.</w:t>
      </w:r>
    </w:p>
    <w:p w14:paraId="15B1C75D" w14:textId="77777777" w:rsidR="00060683" w:rsidRPr="004600EF" w:rsidRDefault="00060683" w:rsidP="00060683">
      <w:pPr>
        <w:pStyle w:val="StyleBodyText12ptBefore0ptAfter6ptLinespacing"/>
        <w:spacing w:after="0" w:line="280" w:lineRule="exact"/>
        <w:rPr>
          <w:rFonts w:asciiTheme="minorHAnsi" w:hAnsiTheme="minorHAnsi" w:cstheme="minorHAnsi"/>
          <w:sz w:val="22"/>
          <w:szCs w:val="22"/>
        </w:rPr>
      </w:pPr>
    </w:p>
    <w:p w14:paraId="603A0988" w14:textId="4064299B" w:rsidR="00060683" w:rsidRPr="00EF32A2" w:rsidRDefault="00060683" w:rsidP="00EF32A2">
      <w:pPr>
        <w:tabs>
          <w:tab w:val="left" w:pos="426"/>
          <w:tab w:val="left" w:pos="5529"/>
          <w:tab w:val="right" w:pos="8505"/>
        </w:tabs>
        <w:ind w:left="360"/>
        <w:rPr>
          <w:rFonts w:asciiTheme="minorHAnsi" w:hAnsiTheme="minorHAnsi" w:cstheme="minorHAnsi"/>
          <w:szCs w:val="22"/>
        </w:rPr>
      </w:pPr>
      <w:r w:rsidRPr="00EF32A2">
        <w:rPr>
          <w:rFonts w:asciiTheme="minorHAnsi" w:hAnsiTheme="minorHAnsi" w:cstheme="minorHAnsi"/>
          <w:szCs w:val="22"/>
        </w:rPr>
        <w:t>Izvajalec bo pregledal tudi skladnost poslovnega poročila, ki je sestavni del letnega poročila, z revidiranimi računovodskimi izkazi.</w:t>
      </w:r>
    </w:p>
    <w:p w14:paraId="2D942FAC" w14:textId="28D8E802" w:rsidR="005456AD" w:rsidRDefault="005456AD" w:rsidP="005456AD">
      <w:pPr>
        <w:pStyle w:val="StyleBodyText12ptBefore0ptAfter6ptLinespacing"/>
        <w:spacing w:after="0" w:line="280" w:lineRule="exact"/>
        <w:rPr>
          <w:rFonts w:asciiTheme="minorHAnsi" w:hAnsiTheme="minorHAnsi" w:cstheme="minorHAnsi"/>
          <w:sz w:val="22"/>
          <w:szCs w:val="22"/>
        </w:rPr>
      </w:pPr>
    </w:p>
    <w:p w14:paraId="0E98EE6A" w14:textId="2C4F4E73" w:rsidR="001E1278" w:rsidRPr="00916E16" w:rsidRDefault="001E1278" w:rsidP="001E1278">
      <w:pPr>
        <w:pStyle w:val="Odstavekseznama"/>
        <w:numPr>
          <w:ilvl w:val="0"/>
          <w:numId w:val="4"/>
        </w:numPr>
        <w:tabs>
          <w:tab w:val="left" w:pos="426"/>
          <w:tab w:val="left" w:pos="5529"/>
          <w:tab w:val="right" w:pos="8505"/>
        </w:tabs>
        <w:ind w:left="426" w:hanging="426"/>
        <w:rPr>
          <w:rFonts w:asciiTheme="minorHAnsi" w:hAnsiTheme="minorHAnsi" w:cstheme="minorHAnsi"/>
          <w:szCs w:val="22"/>
        </w:rPr>
      </w:pPr>
      <w:r w:rsidRPr="005456AD">
        <w:rPr>
          <w:rFonts w:asciiTheme="minorHAnsi" w:hAnsiTheme="minorHAnsi" w:cstheme="minorHAnsi"/>
          <w:szCs w:val="22"/>
        </w:rPr>
        <w:t>Izvajalec</w:t>
      </w:r>
      <w:r w:rsidRPr="00916E16">
        <w:rPr>
          <w:rFonts w:asciiTheme="minorHAnsi" w:hAnsiTheme="minorHAnsi" w:cstheme="minorHAnsi"/>
          <w:szCs w:val="22"/>
        </w:rPr>
        <w:t xml:space="preserve"> bo za naročnika </w:t>
      </w:r>
      <w:bookmarkStart w:id="0" w:name="_Hlk193285928"/>
      <w:r w:rsidR="00A06E2D">
        <w:rPr>
          <w:rFonts w:asciiTheme="minorHAnsi" w:hAnsiTheme="minorHAnsi" w:cstheme="minorHAnsi"/>
          <w:szCs w:val="22"/>
        </w:rPr>
        <w:t xml:space="preserve">revidiral tudi poročilo o </w:t>
      </w:r>
      <w:proofErr w:type="spellStart"/>
      <w:r w:rsidR="00A06E2D">
        <w:rPr>
          <w:rFonts w:asciiTheme="minorHAnsi" w:hAnsiTheme="minorHAnsi" w:cstheme="minorHAnsi"/>
          <w:szCs w:val="22"/>
        </w:rPr>
        <w:t>trajnostnosti</w:t>
      </w:r>
      <w:proofErr w:type="spellEnd"/>
      <w:r w:rsidR="00A06E2D">
        <w:rPr>
          <w:rFonts w:asciiTheme="minorHAnsi" w:hAnsiTheme="minorHAnsi" w:cstheme="minorHAnsi"/>
          <w:szCs w:val="22"/>
        </w:rPr>
        <w:t xml:space="preserve"> in </w:t>
      </w:r>
      <w:r>
        <w:rPr>
          <w:rFonts w:asciiTheme="minorHAnsi" w:hAnsiTheme="minorHAnsi" w:cstheme="minorHAnsi"/>
          <w:szCs w:val="22"/>
        </w:rPr>
        <w:t xml:space="preserve">izdal </w:t>
      </w:r>
      <w:r w:rsidR="00A06E2D">
        <w:rPr>
          <w:rFonts w:asciiTheme="minorHAnsi" w:hAnsiTheme="minorHAnsi" w:cstheme="minorHAnsi"/>
          <w:szCs w:val="22"/>
        </w:rPr>
        <w:t>:</w:t>
      </w:r>
    </w:p>
    <w:p w14:paraId="1BFF19D9" w14:textId="72D9D749" w:rsidR="001E1278" w:rsidRPr="00034943" w:rsidRDefault="001E1278" w:rsidP="001E1278">
      <w:pPr>
        <w:pStyle w:val="StyleBodyText12ptBefore0ptAfter6ptLinespacing"/>
        <w:numPr>
          <w:ilvl w:val="0"/>
          <w:numId w:val="15"/>
        </w:numPr>
        <w:spacing w:after="0" w:line="280" w:lineRule="exact"/>
        <w:rPr>
          <w:rFonts w:asciiTheme="minorHAnsi" w:hAnsiTheme="minorHAnsi" w:cstheme="minorHAnsi"/>
          <w:sz w:val="22"/>
          <w:szCs w:val="22"/>
        </w:rPr>
      </w:pPr>
      <w:r>
        <w:rPr>
          <w:rFonts w:asciiTheme="minorHAnsi" w:hAnsiTheme="minorHAnsi" w:cstheme="minorHAnsi"/>
          <w:sz w:val="22"/>
          <w:szCs w:val="22"/>
        </w:rPr>
        <w:t xml:space="preserve">revizorjevo poročilo o dajanju zagotovil o </w:t>
      </w:r>
      <w:proofErr w:type="spellStart"/>
      <w:r>
        <w:rPr>
          <w:rFonts w:asciiTheme="minorHAnsi" w:hAnsiTheme="minorHAnsi" w:cstheme="minorHAnsi"/>
          <w:sz w:val="22"/>
          <w:szCs w:val="22"/>
        </w:rPr>
        <w:t>trajnostnosti</w:t>
      </w:r>
      <w:proofErr w:type="spellEnd"/>
      <w:r>
        <w:rPr>
          <w:rFonts w:asciiTheme="minorHAnsi" w:hAnsiTheme="minorHAnsi" w:cstheme="minorHAnsi"/>
          <w:sz w:val="22"/>
          <w:szCs w:val="22"/>
        </w:rPr>
        <w:t xml:space="preserve"> družbe S</w:t>
      </w:r>
      <w:r w:rsidR="000F3C93">
        <w:rPr>
          <w:rFonts w:asciiTheme="minorHAnsi" w:hAnsiTheme="minorHAnsi" w:cstheme="minorHAnsi"/>
          <w:sz w:val="22"/>
          <w:szCs w:val="22"/>
        </w:rPr>
        <w:t>DH,</w:t>
      </w:r>
      <w:r>
        <w:rPr>
          <w:rFonts w:asciiTheme="minorHAnsi" w:hAnsiTheme="minorHAnsi" w:cstheme="minorHAnsi"/>
          <w:sz w:val="22"/>
          <w:szCs w:val="22"/>
        </w:rPr>
        <w:t xml:space="preserve"> d. d.</w:t>
      </w:r>
      <w:r w:rsidR="000F3C93">
        <w:rPr>
          <w:rFonts w:asciiTheme="minorHAnsi" w:hAnsiTheme="minorHAnsi" w:cstheme="minorHAnsi"/>
          <w:sz w:val="22"/>
          <w:szCs w:val="22"/>
        </w:rPr>
        <w:t>,</w:t>
      </w:r>
      <w:r>
        <w:rPr>
          <w:rFonts w:asciiTheme="minorHAnsi" w:hAnsiTheme="minorHAnsi" w:cstheme="minorHAnsi"/>
          <w:sz w:val="22"/>
          <w:szCs w:val="22"/>
        </w:rPr>
        <w:t xml:space="preserve"> za poslovno leto 2025, 2026 in 2027</w:t>
      </w:r>
      <w:r w:rsidRPr="00034943">
        <w:rPr>
          <w:rFonts w:asciiTheme="minorHAnsi" w:hAnsiTheme="minorHAnsi" w:cstheme="minorHAnsi"/>
          <w:bCs/>
          <w:sz w:val="22"/>
          <w:szCs w:val="22"/>
        </w:rPr>
        <w:t>;</w:t>
      </w:r>
    </w:p>
    <w:p w14:paraId="248F5C4C" w14:textId="6B8159F7" w:rsidR="001E1278" w:rsidRPr="005456AD" w:rsidRDefault="001E1278" w:rsidP="001E1278">
      <w:pPr>
        <w:pStyle w:val="StyleBodyText12ptBefore0ptAfter6ptLinespacing"/>
        <w:numPr>
          <w:ilvl w:val="0"/>
          <w:numId w:val="15"/>
        </w:numPr>
        <w:spacing w:after="0" w:line="280" w:lineRule="exact"/>
        <w:rPr>
          <w:rFonts w:asciiTheme="minorHAnsi" w:hAnsiTheme="minorHAnsi" w:cstheme="minorHAnsi"/>
          <w:sz w:val="22"/>
          <w:szCs w:val="22"/>
        </w:rPr>
      </w:pPr>
      <w:r>
        <w:rPr>
          <w:rFonts w:asciiTheme="minorHAnsi" w:hAnsiTheme="minorHAnsi" w:cstheme="minorHAnsi"/>
          <w:sz w:val="22"/>
          <w:szCs w:val="22"/>
        </w:rPr>
        <w:t xml:space="preserve">revizorjevo poročilo o dajanju zagotovil o </w:t>
      </w:r>
      <w:proofErr w:type="spellStart"/>
      <w:r>
        <w:rPr>
          <w:rFonts w:asciiTheme="minorHAnsi" w:hAnsiTheme="minorHAnsi" w:cstheme="minorHAnsi"/>
          <w:sz w:val="22"/>
          <w:szCs w:val="22"/>
        </w:rPr>
        <w:t>trajnostnosti</w:t>
      </w:r>
      <w:proofErr w:type="spellEnd"/>
      <w:r>
        <w:rPr>
          <w:rFonts w:asciiTheme="minorHAnsi" w:hAnsiTheme="minorHAnsi" w:cstheme="minorHAnsi"/>
          <w:sz w:val="22"/>
          <w:szCs w:val="22"/>
        </w:rPr>
        <w:t xml:space="preserve"> Skupine SDH za poslovno leto 2025, 2026 in 2027</w:t>
      </w:r>
      <w:r w:rsidR="004D3817">
        <w:rPr>
          <w:rFonts w:asciiTheme="minorHAnsi" w:hAnsiTheme="minorHAnsi" w:cstheme="minorHAnsi"/>
          <w:sz w:val="22"/>
          <w:szCs w:val="22"/>
        </w:rPr>
        <w:t>.</w:t>
      </w:r>
    </w:p>
    <w:bookmarkEnd w:id="0"/>
    <w:p w14:paraId="0B6D2DC3" w14:textId="77777777" w:rsidR="001E1278" w:rsidRDefault="001E1278" w:rsidP="005456AD">
      <w:pPr>
        <w:pStyle w:val="StyleBodyText12ptBefore0ptAfter6ptLinespacing"/>
        <w:spacing w:after="0" w:line="280" w:lineRule="exact"/>
        <w:rPr>
          <w:rFonts w:asciiTheme="minorHAnsi" w:hAnsiTheme="minorHAnsi" w:cstheme="minorHAnsi"/>
          <w:sz w:val="22"/>
          <w:szCs w:val="22"/>
        </w:rPr>
      </w:pPr>
    </w:p>
    <w:p w14:paraId="42DCA74F" w14:textId="2D85BBF7" w:rsidR="0017031A" w:rsidRPr="007227FD" w:rsidRDefault="001E1278" w:rsidP="00C43131">
      <w:pPr>
        <w:pStyle w:val="Odstavekseznama"/>
        <w:numPr>
          <w:ilvl w:val="0"/>
          <w:numId w:val="4"/>
        </w:numPr>
        <w:tabs>
          <w:tab w:val="left" w:pos="426"/>
          <w:tab w:val="left" w:pos="5529"/>
          <w:tab w:val="right" w:pos="8505"/>
        </w:tabs>
        <w:ind w:left="426" w:hanging="426"/>
        <w:rPr>
          <w:rFonts w:asciiTheme="minorHAnsi" w:hAnsiTheme="minorHAnsi" w:cstheme="minorHAnsi"/>
          <w:szCs w:val="22"/>
        </w:rPr>
      </w:pPr>
      <w:r w:rsidRPr="00EF32A2">
        <w:rPr>
          <w:rFonts w:asciiTheme="minorHAnsi" w:hAnsiTheme="minorHAnsi" w:cstheme="minorHAnsi"/>
          <w:szCs w:val="22"/>
        </w:rPr>
        <w:t xml:space="preserve">Storitve iz tretjega odstavka tega člena bo naročnik naročal </w:t>
      </w:r>
      <w:r w:rsidR="00A626AE" w:rsidRPr="0017031A">
        <w:rPr>
          <w:rFonts w:asciiTheme="minorHAnsi" w:hAnsiTheme="minorHAnsi" w:cstheme="minorHAnsi"/>
          <w:szCs w:val="22"/>
        </w:rPr>
        <w:t>po potrebi oziroma glede na</w:t>
      </w:r>
      <w:r w:rsidRPr="00EF32A2">
        <w:rPr>
          <w:rFonts w:asciiTheme="minorHAnsi" w:hAnsiTheme="minorHAnsi" w:cstheme="minorHAnsi"/>
          <w:szCs w:val="22"/>
        </w:rPr>
        <w:t xml:space="preserve"> </w:t>
      </w:r>
      <w:r w:rsidR="00A626AE" w:rsidRPr="0017031A">
        <w:rPr>
          <w:rFonts w:asciiTheme="minorHAnsi" w:hAnsiTheme="minorHAnsi" w:cstheme="minorHAnsi"/>
          <w:szCs w:val="22"/>
        </w:rPr>
        <w:t xml:space="preserve">takrat veljavne </w:t>
      </w:r>
      <w:r w:rsidRPr="00EF32A2">
        <w:rPr>
          <w:rFonts w:asciiTheme="minorHAnsi" w:hAnsiTheme="minorHAnsi" w:cstheme="minorHAnsi"/>
          <w:szCs w:val="22"/>
        </w:rPr>
        <w:t>obveznosti</w:t>
      </w:r>
      <w:r w:rsidR="00E56AFD" w:rsidRPr="0017031A">
        <w:rPr>
          <w:rFonts w:asciiTheme="minorHAnsi" w:hAnsiTheme="minorHAnsi" w:cstheme="minorHAnsi"/>
          <w:szCs w:val="22"/>
        </w:rPr>
        <w:t xml:space="preserve"> naročnika</w:t>
      </w:r>
      <w:r w:rsidRPr="00EF32A2">
        <w:rPr>
          <w:rFonts w:asciiTheme="minorHAnsi" w:hAnsiTheme="minorHAnsi" w:cstheme="minorHAnsi"/>
          <w:szCs w:val="22"/>
        </w:rPr>
        <w:t xml:space="preserve">, </w:t>
      </w:r>
      <w:r w:rsidR="00A626AE" w:rsidRPr="0017031A">
        <w:rPr>
          <w:rFonts w:asciiTheme="minorHAnsi" w:hAnsiTheme="minorHAnsi" w:cstheme="minorHAnsi"/>
          <w:szCs w:val="22"/>
        </w:rPr>
        <w:t>določene</w:t>
      </w:r>
      <w:r w:rsidRPr="00EF32A2">
        <w:rPr>
          <w:rFonts w:asciiTheme="minorHAnsi" w:hAnsiTheme="minorHAnsi" w:cstheme="minorHAnsi"/>
          <w:szCs w:val="22"/>
        </w:rPr>
        <w:t xml:space="preserve"> v slovenski in evropski zakonodaji </w:t>
      </w:r>
      <w:r w:rsidR="004D3817">
        <w:rPr>
          <w:rFonts w:asciiTheme="minorHAnsi" w:hAnsiTheme="minorHAnsi" w:cstheme="minorHAnsi"/>
          <w:szCs w:val="22"/>
        </w:rPr>
        <w:t>s</w:t>
      </w:r>
      <w:r w:rsidRPr="00EF32A2">
        <w:rPr>
          <w:rFonts w:asciiTheme="minorHAnsi" w:hAnsiTheme="minorHAnsi" w:cstheme="minorHAnsi"/>
          <w:szCs w:val="22"/>
        </w:rPr>
        <w:t xml:space="preserve"> področja</w:t>
      </w:r>
      <w:r w:rsidR="004D3817">
        <w:rPr>
          <w:rFonts w:asciiTheme="minorHAnsi" w:hAnsiTheme="minorHAnsi" w:cstheme="minorHAnsi"/>
          <w:szCs w:val="22"/>
        </w:rPr>
        <w:t xml:space="preserve"> poročanja o </w:t>
      </w:r>
      <w:proofErr w:type="spellStart"/>
      <w:r w:rsidR="004D3817">
        <w:rPr>
          <w:rFonts w:asciiTheme="minorHAnsi" w:hAnsiTheme="minorHAnsi" w:cstheme="minorHAnsi"/>
          <w:szCs w:val="22"/>
        </w:rPr>
        <w:t>trajnostnosti</w:t>
      </w:r>
      <w:proofErr w:type="spellEnd"/>
      <w:r w:rsidRPr="00EF32A2">
        <w:rPr>
          <w:rFonts w:asciiTheme="minorHAnsi" w:hAnsiTheme="minorHAnsi" w:cstheme="minorHAnsi"/>
          <w:szCs w:val="22"/>
        </w:rPr>
        <w:t xml:space="preserve">. </w:t>
      </w:r>
    </w:p>
    <w:p w14:paraId="44B486D7" w14:textId="77777777" w:rsidR="00034943" w:rsidRPr="00EF32A2" w:rsidRDefault="00034943" w:rsidP="00EF32A2">
      <w:pPr>
        <w:pStyle w:val="Odstavekseznama"/>
        <w:rPr>
          <w:rFonts w:asciiTheme="minorHAnsi" w:hAnsiTheme="minorHAnsi" w:cstheme="minorHAnsi"/>
          <w:szCs w:val="22"/>
        </w:rPr>
      </w:pPr>
    </w:p>
    <w:p w14:paraId="5CA5D1A0" w14:textId="77777777" w:rsidR="00034943" w:rsidRPr="00EF32A2" w:rsidRDefault="00034943" w:rsidP="00DD13BB">
      <w:pPr>
        <w:pStyle w:val="Odstavekseznama"/>
        <w:numPr>
          <w:ilvl w:val="0"/>
          <w:numId w:val="4"/>
        </w:numPr>
        <w:tabs>
          <w:tab w:val="left" w:pos="426"/>
          <w:tab w:val="left" w:pos="5529"/>
          <w:tab w:val="right" w:pos="8505"/>
        </w:tabs>
        <w:ind w:left="426" w:hanging="426"/>
        <w:rPr>
          <w:rFonts w:asciiTheme="minorHAnsi" w:hAnsiTheme="minorHAnsi" w:cstheme="minorHAnsi"/>
          <w:szCs w:val="22"/>
        </w:rPr>
      </w:pPr>
      <w:r w:rsidRPr="005456AD">
        <w:rPr>
          <w:rFonts w:asciiTheme="minorHAnsi" w:hAnsiTheme="minorHAnsi" w:cstheme="minorHAnsi"/>
          <w:szCs w:val="22"/>
        </w:rPr>
        <w:t>Pogodbeni</w:t>
      </w:r>
      <w:r w:rsidRPr="00EF32A2">
        <w:rPr>
          <w:rFonts w:asciiTheme="minorHAnsi" w:hAnsiTheme="minorHAnsi" w:cstheme="minorHAnsi"/>
          <w:szCs w:val="22"/>
        </w:rPr>
        <w:t xml:space="preserve"> stranki ugotavljata, da sta sestavni del te pogodbe:</w:t>
      </w:r>
    </w:p>
    <w:p w14:paraId="6067DA10" w14:textId="77777777" w:rsidR="00034943" w:rsidRPr="00EF32A2" w:rsidRDefault="00034943" w:rsidP="00DD13BB">
      <w:pPr>
        <w:pStyle w:val="StyleBodyText12ptBefore0ptAfter6ptLinespacing"/>
        <w:numPr>
          <w:ilvl w:val="0"/>
          <w:numId w:val="16"/>
        </w:numPr>
        <w:spacing w:after="0" w:line="280" w:lineRule="exact"/>
        <w:rPr>
          <w:rFonts w:asciiTheme="minorHAnsi" w:hAnsiTheme="minorHAnsi" w:cstheme="minorHAnsi"/>
          <w:sz w:val="22"/>
          <w:szCs w:val="22"/>
        </w:rPr>
      </w:pPr>
      <w:r w:rsidRPr="00EF32A2">
        <w:rPr>
          <w:rFonts w:asciiTheme="minorHAnsi" w:hAnsiTheme="minorHAnsi" w:cstheme="minorHAnsi"/>
          <w:sz w:val="22"/>
          <w:szCs w:val="22"/>
        </w:rPr>
        <w:t xml:space="preserve">ponudbeni predračun izvajalca št. ............................ z dne ............................in </w:t>
      </w:r>
    </w:p>
    <w:p w14:paraId="0B258A15" w14:textId="3C2E1A79" w:rsidR="00034943" w:rsidRPr="00EF32A2" w:rsidRDefault="00034943" w:rsidP="00DD13BB">
      <w:pPr>
        <w:pStyle w:val="StyleBodyText12ptBefore0ptAfter6ptLinespacing"/>
        <w:numPr>
          <w:ilvl w:val="0"/>
          <w:numId w:val="16"/>
        </w:numPr>
        <w:spacing w:after="0" w:line="280" w:lineRule="exact"/>
        <w:rPr>
          <w:rFonts w:asciiTheme="minorHAnsi" w:hAnsiTheme="minorHAnsi" w:cstheme="minorHAnsi"/>
          <w:sz w:val="22"/>
          <w:szCs w:val="22"/>
        </w:rPr>
      </w:pPr>
      <w:r w:rsidRPr="00EF32A2">
        <w:rPr>
          <w:rFonts w:asciiTheme="minorHAnsi" w:hAnsiTheme="minorHAnsi" w:cstheme="minorHAnsi"/>
          <w:sz w:val="22"/>
          <w:szCs w:val="22"/>
        </w:rPr>
        <w:t>okvirni načrt revidiranja za leto 2025, 2026 in 2027 z dne .............................</w:t>
      </w:r>
    </w:p>
    <w:p w14:paraId="5E6D30E1" w14:textId="77777777" w:rsidR="00034943" w:rsidRPr="00034943" w:rsidRDefault="00034943" w:rsidP="00034943">
      <w:pPr>
        <w:tabs>
          <w:tab w:val="left" w:pos="426"/>
          <w:tab w:val="left" w:pos="5529"/>
          <w:tab w:val="right" w:pos="8505"/>
        </w:tabs>
        <w:rPr>
          <w:rFonts w:asciiTheme="minorHAnsi" w:hAnsiTheme="minorHAnsi" w:cstheme="minorHAnsi"/>
          <w:szCs w:val="22"/>
        </w:rPr>
      </w:pPr>
    </w:p>
    <w:p w14:paraId="039FA4CC" w14:textId="77777777" w:rsidR="008F1615" w:rsidRPr="008F1615" w:rsidRDefault="008F1615" w:rsidP="008F1615">
      <w:pPr>
        <w:tabs>
          <w:tab w:val="left" w:pos="426"/>
          <w:tab w:val="left" w:pos="5529"/>
          <w:tab w:val="right" w:pos="8505"/>
        </w:tabs>
        <w:rPr>
          <w:rFonts w:asciiTheme="minorHAnsi" w:hAnsiTheme="minorHAnsi" w:cstheme="minorHAnsi"/>
          <w:szCs w:val="22"/>
        </w:rPr>
      </w:pPr>
    </w:p>
    <w:p w14:paraId="3F540947" w14:textId="77777777" w:rsidR="005A5E0F" w:rsidRPr="005D44C5" w:rsidRDefault="005A5E0F" w:rsidP="00D77812">
      <w:pPr>
        <w:pStyle w:val="Odstavekseznama"/>
        <w:numPr>
          <w:ilvl w:val="0"/>
          <w:numId w:val="1"/>
        </w:numPr>
        <w:tabs>
          <w:tab w:val="left" w:pos="567"/>
          <w:tab w:val="left" w:pos="1701"/>
          <w:tab w:val="left" w:pos="5529"/>
          <w:tab w:val="right" w:pos="8505"/>
        </w:tabs>
        <w:ind w:right="-1"/>
        <w:jc w:val="center"/>
        <w:rPr>
          <w:rFonts w:asciiTheme="minorHAnsi" w:hAnsiTheme="minorHAnsi" w:cstheme="minorHAnsi"/>
          <w:szCs w:val="22"/>
        </w:rPr>
      </w:pPr>
      <w:r w:rsidRPr="005D44C5">
        <w:rPr>
          <w:rFonts w:asciiTheme="minorHAnsi" w:hAnsiTheme="minorHAnsi" w:cstheme="minorHAnsi"/>
          <w:szCs w:val="22"/>
        </w:rPr>
        <w:t>člen</w:t>
      </w:r>
    </w:p>
    <w:p w14:paraId="79972114" w14:textId="77777777" w:rsidR="00C3796D" w:rsidRPr="00C3796D" w:rsidRDefault="00C3796D" w:rsidP="00C3796D">
      <w:pPr>
        <w:pStyle w:val="Odstavekseznama"/>
        <w:numPr>
          <w:ilvl w:val="12"/>
          <w:numId w:val="1"/>
        </w:numPr>
        <w:tabs>
          <w:tab w:val="left" w:pos="567"/>
          <w:tab w:val="left" w:pos="5529"/>
          <w:tab w:val="right" w:pos="9072"/>
        </w:tabs>
        <w:ind w:left="0"/>
        <w:jc w:val="center"/>
        <w:rPr>
          <w:rFonts w:asciiTheme="minorHAnsi" w:hAnsiTheme="minorHAnsi" w:cstheme="minorHAnsi"/>
          <w:bCs/>
          <w:szCs w:val="22"/>
        </w:rPr>
      </w:pPr>
      <w:r w:rsidRPr="00C3796D">
        <w:rPr>
          <w:rFonts w:asciiTheme="minorHAnsi" w:hAnsiTheme="minorHAnsi" w:cstheme="minorHAnsi"/>
          <w:bCs/>
          <w:szCs w:val="22"/>
        </w:rPr>
        <w:t>POJEM IN NAMEN REVIDIRANJA</w:t>
      </w:r>
    </w:p>
    <w:p w14:paraId="15F4BE84" w14:textId="77777777" w:rsidR="005A5E0F" w:rsidRPr="005D44C5" w:rsidRDefault="005A5E0F" w:rsidP="005A5E0F">
      <w:pPr>
        <w:numPr>
          <w:ilvl w:val="12"/>
          <w:numId w:val="0"/>
        </w:numPr>
        <w:tabs>
          <w:tab w:val="left" w:pos="567"/>
          <w:tab w:val="left" w:pos="1701"/>
          <w:tab w:val="left" w:pos="5529"/>
          <w:tab w:val="right" w:pos="8505"/>
        </w:tabs>
        <w:ind w:right="-1"/>
        <w:jc w:val="center"/>
        <w:rPr>
          <w:rFonts w:asciiTheme="minorHAnsi" w:hAnsiTheme="minorHAnsi" w:cstheme="minorHAnsi"/>
          <w:b/>
          <w:szCs w:val="22"/>
        </w:rPr>
      </w:pPr>
    </w:p>
    <w:p w14:paraId="693D79A2" w14:textId="143F6A44" w:rsidR="00ED27A6" w:rsidRPr="005D44C5" w:rsidRDefault="00034943" w:rsidP="00DD13BB">
      <w:pPr>
        <w:pStyle w:val="Odstavekseznama"/>
        <w:numPr>
          <w:ilvl w:val="0"/>
          <w:numId w:val="17"/>
        </w:numPr>
        <w:tabs>
          <w:tab w:val="left" w:pos="426"/>
          <w:tab w:val="left" w:pos="5529"/>
          <w:tab w:val="right" w:pos="8505"/>
        </w:tabs>
        <w:ind w:left="426" w:hanging="426"/>
        <w:rPr>
          <w:rFonts w:asciiTheme="minorHAnsi" w:hAnsiTheme="minorHAnsi" w:cstheme="minorHAnsi"/>
          <w:szCs w:val="22"/>
        </w:rPr>
      </w:pPr>
      <w:r w:rsidRPr="00034943">
        <w:rPr>
          <w:rFonts w:asciiTheme="minorHAnsi" w:hAnsiTheme="minorHAnsi" w:cstheme="minorHAnsi"/>
          <w:szCs w:val="22"/>
        </w:rPr>
        <w:t xml:space="preserve">Revidiranje računovodskih izkazov je preizkušanje in ocenjevanje računovodskih izkazov ter podatkov in metod, uporabljenih pri njihovem sestavljanju. Na osnovi teh postopkov bo izvajalec </w:t>
      </w:r>
      <w:r w:rsidRPr="00034943">
        <w:rPr>
          <w:rFonts w:asciiTheme="minorHAnsi" w:hAnsiTheme="minorHAnsi" w:cstheme="minorHAnsi"/>
          <w:szCs w:val="22"/>
        </w:rPr>
        <w:lastRenderedPageBreak/>
        <w:t>podal strokovno mnenje o tem, ali računovodski izkazi v vseh pomembnejših pogledih podajajo resničen in pošten prikaz finančnega stanja, poslovnega izida in denarnih tokov naročnika, v skladu z Mednarodnimi standardi računovodskega poročanja</w:t>
      </w:r>
      <w:r w:rsidR="00DC35DE" w:rsidRPr="005D44C5">
        <w:rPr>
          <w:rFonts w:asciiTheme="minorHAnsi" w:hAnsiTheme="minorHAnsi" w:cstheme="minorHAnsi"/>
          <w:szCs w:val="22"/>
        </w:rPr>
        <w:t xml:space="preserve">. </w:t>
      </w:r>
    </w:p>
    <w:p w14:paraId="76703814" w14:textId="77777777" w:rsidR="002745B7" w:rsidRPr="005D44C5" w:rsidRDefault="002745B7" w:rsidP="002745B7">
      <w:pPr>
        <w:numPr>
          <w:ilvl w:val="12"/>
          <w:numId w:val="0"/>
        </w:numPr>
        <w:tabs>
          <w:tab w:val="left" w:pos="567"/>
          <w:tab w:val="left" w:pos="5529"/>
          <w:tab w:val="right" w:pos="8505"/>
        </w:tabs>
        <w:rPr>
          <w:rFonts w:asciiTheme="minorHAnsi" w:hAnsiTheme="minorHAnsi" w:cstheme="minorHAnsi"/>
          <w:szCs w:val="22"/>
        </w:rPr>
      </w:pPr>
    </w:p>
    <w:p w14:paraId="7C4C376C" w14:textId="77777777" w:rsidR="00E26C01" w:rsidRPr="005D44C5" w:rsidRDefault="00E26C01" w:rsidP="000C5567">
      <w:pPr>
        <w:pStyle w:val="BodyText21"/>
        <w:numPr>
          <w:ilvl w:val="12"/>
          <w:numId w:val="0"/>
        </w:numPr>
        <w:tabs>
          <w:tab w:val="left" w:pos="-1843"/>
          <w:tab w:val="left" w:pos="1701"/>
        </w:tabs>
        <w:rPr>
          <w:rFonts w:asciiTheme="minorHAnsi" w:hAnsiTheme="minorHAnsi" w:cstheme="minorHAnsi"/>
          <w:sz w:val="22"/>
          <w:szCs w:val="22"/>
        </w:rPr>
      </w:pPr>
    </w:p>
    <w:p w14:paraId="2B5DC4B8" w14:textId="77777777" w:rsidR="002D0E2B" w:rsidRPr="005D44C5" w:rsidRDefault="002D0E2B" w:rsidP="00D77812">
      <w:pPr>
        <w:pStyle w:val="Odstavekseznama"/>
        <w:numPr>
          <w:ilvl w:val="0"/>
          <w:numId w:val="1"/>
        </w:numPr>
        <w:tabs>
          <w:tab w:val="left" w:pos="567"/>
          <w:tab w:val="left" w:pos="1701"/>
          <w:tab w:val="left" w:pos="5529"/>
          <w:tab w:val="right" w:pos="8505"/>
        </w:tabs>
        <w:ind w:right="-1"/>
        <w:jc w:val="center"/>
        <w:rPr>
          <w:rFonts w:asciiTheme="minorHAnsi" w:hAnsiTheme="minorHAnsi" w:cstheme="minorHAnsi"/>
          <w:bCs/>
          <w:szCs w:val="22"/>
        </w:rPr>
      </w:pPr>
      <w:r w:rsidRPr="005D44C5">
        <w:rPr>
          <w:rFonts w:asciiTheme="minorHAnsi" w:hAnsiTheme="minorHAnsi" w:cstheme="minorHAnsi"/>
          <w:bCs/>
          <w:szCs w:val="22"/>
        </w:rPr>
        <w:t>člen</w:t>
      </w:r>
    </w:p>
    <w:p w14:paraId="48484C68" w14:textId="4A9ACCA0" w:rsidR="00C3796D" w:rsidRPr="00C3796D" w:rsidRDefault="00E56AFD" w:rsidP="00C3796D">
      <w:pPr>
        <w:pStyle w:val="Odstavekseznama"/>
        <w:numPr>
          <w:ilvl w:val="12"/>
          <w:numId w:val="1"/>
        </w:numPr>
        <w:tabs>
          <w:tab w:val="left" w:pos="567"/>
          <w:tab w:val="left" w:pos="5529"/>
          <w:tab w:val="right" w:pos="9072"/>
        </w:tabs>
        <w:ind w:left="0"/>
        <w:jc w:val="center"/>
        <w:rPr>
          <w:rFonts w:asciiTheme="minorHAnsi" w:hAnsiTheme="minorHAnsi" w:cstheme="minorHAnsi"/>
          <w:bCs/>
          <w:szCs w:val="22"/>
        </w:rPr>
      </w:pPr>
      <w:r>
        <w:rPr>
          <w:rFonts w:asciiTheme="minorHAnsi" w:hAnsiTheme="minorHAnsi" w:cstheme="minorHAnsi"/>
          <w:bCs/>
          <w:szCs w:val="22"/>
        </w:rPr>
        <w:t>PODLAGA ZA IZVEDBO STORITEV</w:t>
      </w:r>
    </w:p>
    <w:p w14:paraId="47508B54" w14:textId="77777777" w:rsidR="002D0E2B" w:rsidRPr="005D44C5" w:rsidRDefault="002D0E2B" w:rsidP="0003112A">
      <w:pPr>
        <w:numPr>
          <w:ilvl w:val="12"/>
          <w:numId w:val="0"/>
        </w:numPr>
        <w:tabs>
          <w:tab w:val="left" w:pos="567"/>
          <w:tab w:val="left" w:pos="1701"/>
          <w:tab w:val="left" w:pos="5529"/>
          <w:tab w:val="right" w:pos="8505"/>
        </w:tabs>
        <w:ind w:right="-1"/>
        <w:rPr>
          <w:rFonts w:asciiTheme="minorHAnsi" w:hAnsiTheme="minorHAnsi" w:cstheme="minorHAnsi"/>
          <w:bCs/>
          <w:szCs w:val="22"/>
        </w:rPr>
      </w:pPr>
    </w:p>
    <w:p w14:paraId="7FDAF674" w14:textId="00DC5375" w:rsidR="00E26C01" w:rsidRPr="007227FD" w:rsidRDefault="00034943" w:rsidP="00DD13BB">
      <w:pPr>
        <w:pStyle w:val="Odstavekseznama"/>
        <w:numPr>
          <w:ilvl w:val="0"/>
          <w:numId w:val="5"/>
        </w:numPr>
        <w:tabs>
          <w:tab w:val="left" w:pos="426"/>
          <w:tab w:val="left" w:pos="5529"/>
          <w:tab w:val="right" w:pos="8505"/>
        </w:tabs>
        <w:ind w:left="426" w:hanging="426"/>
        <w:rPr>
          <w:rFonts w:asciiTheme="minorHAnsi" w:hAnsiTheme="minorHAnsi" w:cstheme="minorHAnsi"/>
          <w:szCs w:val="22"/>
        </w:rPr>
      </w:pPr>
      <w:r w:rsidRPr="007227FD">
        <w:rPr>
          <w:rFonts w:asciiTheme="minorHAnsi" w:hAnsiTheme="minorHAnsi" w:cstheme="minorHAnsi"/>
          <w:szCs w:val="22"/>
        </w:rPr>
        <w:t xml:space="preserve">Izvajalec bo </w:t>
      </w:r>
      <w:r w:rsidR="00E56AFD">
        <w:rPr>
          <w:rFonts w:asciiTheme="minorHAnsi" w:hAnsiTheme="minorHAnsi" w:cstheme="minorHAnsi"/>
          <w:szCs w:val="22"/>
        </w:rPr>
        <w:t>storitve po pogodbi</w:t>
      </w:r>
      <w:r w:rsidR="00E56AFD" w:rsidRPr="007227FD">
        <w:rPr>
          <w:rFonts w:asciiTheme="minorHAnsi" w:hAnsiTheme="minorHAnsi" w:cstheme="minorHAnsi"/>
          <w:szCs w:val="22"/>
        </w:rPr>
        <w:t xml:space="preserve"> </w:t>
      </w:r>
      <w:r w:rsidRPr="007227FD">
        <w:rPr>
          <w:rFonts w:asciiTheme="minorHAnsi" w:hAnsiTheme="minorHAnsi" w:cstheme="minorHAnsi"/>
          <w:szCs w:val="22"/>
        </w:rPr>
        <w:t>opravil v skladu z razpisno dokumentacijo naročnika, ponudbo, ki je sestavni del in priloga pogodbe in na osnovi</w:t>
      </w:r>
      <w:r w:rsidR="00E56AFD">
        <w:rPr>
          <w:rFonts w:asciiTheme="minorHAnsi" w:hAnsiTheme="minorHAnsi" w:cstheme="minorHAnsi"/>
          <w:szCs w:val="22"/>
        </w:rPr>
        <w:t>:</w:t>
      </w:r>
      <w:r w:rsidR="00E26C01" w:rsidRPr="007227FD">
        <w:rPr>
          <w:rFonts w:asciiTheme="minorHAnsi" w:hAnsiTheme="minorHAnsi" w:cstheme="minorHAnsi"/>
          <w:szCs w:val="22"/>
        </w:rPr>
        <w:t xml:space="preserve"> </w:t>
      </w:r>
    </w:p>
    <w:p w14:paraId="14ED6A50" w14:textId="77777777" w:rsidR="00034943" w:rsidRPr="007227FD" w:rsidRDefault="00034943" w:rsidP="00DD13BB">
      <w:pPr>
        <w:pStyle w:val="StyleBodyText12ptBefore0ptAfter6ptLinespacing"/>
        <w:numPr>
          <w:ilvl w:val="0"/>
          <w:numId w:val="15"/>
        </w:numPr>
        <w:spacing w:after="0" w:line="280" w:lineRule="exact"/>
        <w:ind w:left="993" w:hanging="567"/>
        <w:rPr>
          <w:rFonts w:asciiTheme="minorHAnsi" w:hAnsiTheme="minorHAnsi" w:cstheme="minorHAnsi"/>
          <w:sz w:val="22"/>
          <w:szCs w:val="22"/>
        </w:rPr>
      </w:pPr>
      <w:r w:rsidRPr="007227FD">
        <w:rPr>
          <w:rFonts w:asciiTheme="minorHAnsi" w:hAnsiTheme="minorHAnsi" w:cstheme="minorHAnsi"/>
          <w:sz w:val="22"/>
          <w:szCs w:val="22"/>
        </w:rPr>
        <w:t>Zakona o gospodarskih družbah,</w:t>
      </w:r>
    </w:p>
    <w:p w14:paraId="73143B74" w14:textId="77777777" w:rsidR="00034943" w:rsidRPr="007227FD" w:rsidRDefault="00034943" w:rsidP="00DD13BB">
      <w:pPr>
        <w:pStyle w:val="StyleBodyText12ptBefore0ptAfter6ptLinespacing"/>
        <w:numPr>
          <w:ilvl w:val="0"/>
          <w:numId w:val="15"/>
        </w:numPr>
        <w:spacing w:after="0" w:line="280" w:lineRule="exact"/>
        <w:ind w:left="993" w:hanging="567"/>
        <w:rPr>
          <w:rFonts w:asciiTheme="minorHAnsi" w:hAnsiTheme="minorHAnsi" w:cstheme="minorHAnsi"/>
          <w:sz w:val="22"/>
          <w:szCs w:val="22"/>
        </w:rPr>
      </w:pPr>
      <w:r w:rsidRPr="007227FD">
        <w:rPr>
          <w:rFonts w:asciiTheme="minorHAnsi" w:hAnsiTheme="minorHAnsi" w:cstheme="minorHAnsi"/>
          <w:sz w:val="22"/>
          <w:szCs w:val="22"/>
        </w:rPr>
        <w:t>Zakona o Slovenskem državnem holdingu, d. d.</w:t>
      </w:r>
    </w:p>
    <w:p w14:paraId="6A39BA6A" w14:textId="77777777" w:rsidR="00034943" w:rsidRPr="007227FD" w:rsidRDefault="00034943" w:rsidP="00DD13BB">
      <w:pPr>
        <w:pStyle w:val="StyleBodyText12ptBefore0ptAfter6ptLinespacing"/>
        <w:numPr>
          <w:ilvl w:val="0"/>
          <w:numId w:val="15"/>
        </w:numPr>
        <w:spacing w:after="0" w:line="280" w:lineRule="exact"/>
        <w:ind w:left="993" w:hanging="567"/>
        <w:rPr>
          <w:rFonts w:asciiTheme="minorHAnsi" w:hAnsiTheme="minorHAnsi" w:cstheme="minorHAnsi"/>
          <w:sz w:val="22"/>
          <w:szCs w:val="22"/>
        </w:rPr>
      </w:pPr>
      <w:r w:rsidRPr="007227FD">
        <w:rPr>
          <w:rFonts w:asciiTheme="minorHAnsi" w:hAnsiTheme="minorHAnsi" w:cstheme="minorHAnsi"/>
          <w:sz w:val="22"/>
          <w:szCs w:val="22"/>
        </w:rPr>
        <w:t>Zakona o revidiranju,</w:t>
      </w:r>
    </w:p>
    <w:p w14:paraId="43B1564A" w14:textId="2CB34469" w:rsidR="00034943" w:rsidRDefault="00034943" w:rsidP="00DD13BB">
      <w:pPr>
        <w:pStyle w:val="StyleBodyText12ptBefore0ptAfter6ptLinespacing"/>
        <w:numPr>
          <w:ilvl w:val="0"/>
          <w:numId w:val="15"/>
        </w:numPr>
        <w:spacing w:after="0" w:line="280" w:lineRule="exact"/>
        <w:ind w:left="993" w:hanging="567"/>
        <w:rPr>
          <w:rFonts w:asciiTheme="minorHAnsi" w:hAnsiTheme="minorHAnsi" w:cstheme="minorHAnsi"/>
          <w:sz w:val="22"/>
          <w:szCs w:val="22"/>
        </w:rPr>
      </w:pPr>
      <w:r w:rsidRPr="007227FD">
        <w:rPr>
          <w:rFonts w:asciiTheme="minorHAnsi" w:hAnsiTheme="minorHAnsi" w:cstheme="minorHAnsi"/>
          <w:sz w:val="22"/>
          <w:szCs w:val="22"/>
        </w:rPr>
        <w:t>Mednarodnih standardov revidiranja,</w:t>
      </w:r>
      <w:r w:rsidR="006476EE">
        <w:rPr>
          <w:rFonts w:asciiTheme="minorHAnsi" w:hAnsiTheme="minorHAnsi" w:cstheme="minorHAnsi"/>
          <w:sz w:val="22"/>
          <w:szCs w:val="22"/>
        </w:rPr>
        <w:t xml:space="preserve"> </w:t>
      </w:r>
      <w:r w:rsidRPr="007227FD">
        <w:rPr>
          <w:rFonts w:asciiTheme="minorHAnsi" w:hAnsiTheme="minorHAnsi" w:cstheme="minorHAnsi"/>
          <w:sz w:val="22"/>
          <w:szCs w:val="22"/>
        </w:rPr>
        <w:t xml:space="preserve"> </w:t>
      </w:r>
    </w:p>
    <w:p w14:paraId="682EAB0A" w14:textId="1F7A5319" w:rsidR="006476EE" w:rsidRPr="007227FD" w:rsidRDefault="006476EE" w:rsidP="00DD13BB">
      <w:pPr>
        <w:pStyle w:val="StyleBodyText12ptBefore0ptAfter6ptLinespacing"/>
        <w:numPr>
          <w:ilvl w:val="0"/>
          <w:numId w:val="15"/>
        </w:numPr>
        <w:spacing w:after="0" w:line="280" w:lineRule="exact"/>
        <w:ind w:left="993" w:hanging="567"/>
        <w:rPr>
          <w:rFonts w:asciiTheme="minorHAnsi" w:hAnsiTheme="minorHAnsi" w:cstheme="minorHAnsi"/>
          <w:sz w:val="22"/>
          <w:szCs w:val="22"/>
        </w:rPr>
      </w:pPr>
      <w:r>
        <w:rPr>
          <w:rFonts w:asciiTheme="minorHAnsi" w:hAnsiTheme="minorHAnsi" w:cstheme="minorHAnsi"/>
          <w:sz w:val="22"/>
          <w:szCs w:val="22"/>
        </w:rPr>
        <w:t xml:space="preserve">Evropskih standardov poročanja o </w:t>
      </w:r>
      <w:proofErr w:type="spellStart"/>
      <w:r>
        <w:rPr>
          <w:rFonts w:asciiTheme="minorHAnsi" w:hAnsiTheme="minorHAnsi" w:cstheme="minorHAnsi"/>
          <w:sz w:val="22"/>
          <w:szCs w:val="22"/>
        </w:rPr>
        <w:t>trajnostnosti</w:t>
      </w:r>
      <w:proofErr w:type="spellEnd"/>
      <w:r>
        <w:rPr>
          <w:rFonts w:asciiTheme="minorHAnsi" w:hAnsiTheme="minorHAnsi" w:cstheme="minorHAnsi"/>
          <w:sz w:val="22"/>
          <w:szCs w:val="22"/>
        </w:rPr>
        <w:t xml:space="preserve"> (ESRS)</w:t>
      </w:r>
      <w:r w:rsidR="009720A5">
        <w:rPr>
          <w:rFonts w:asciiTheme="minorHAnsi" w:hAnsiTheme="minorHAnsi" w:cstheme="minorHAnsi"/>
          <w:sz w:val="22"/>
          <w:szCs w:val="22"/>
        </w:rPr>
        <w:t>in druge zakonodaje s tega področja,</w:t>
      </w:r>
    </w:p>
    <w:p w14:paraId="0548304D" w14:textId="77777777" w:rsidR="00034943" w:rsidRPr="007227FD" w:rsidRDefault="00034943" w:rsidP="00DD13BB">
      <w:pPr>
        <w:pStyle w:val="StyleBodyText12ptBefore0ptAfter6ptLinespacing"/>
        <w:numPr>
          <w:ilvl w:val="0"/>
          <w:numId w:val="15"/>
        </w:numPr>
        <w:spacing w:after="0" w:line="280" w:lineRule="exact"/>
        <w:ind w:left="993" w:hanging="567"/>
        <w:rPr>
          <w:rFonts w:asciiTheme="minorHAnsi" w:hAnsiTheme="minorHAnsi" w:cstheme="minorHAnsi"/>
          <w:sz w:val="22"/>
          <w:szCs w:val="22"/>
        </w:rPr>
      </w:pPr>
      <w:r w:rsidRPr="007227FD">
        <w:rPr>
          <w:rFonts w:asciiTheme="minorHAnsi" w:hAnsiTheme="minorHAnsi" w:cstheme="minorHAnsi"/>
          <w:sz w:val="22"/>
          <w:szCs w:val="22"/>
        </w:rPr>
        <w:t>Mednarodnega kodeksa etike za računovodske strokovnjake,</w:t>
      </w:r>
    </w:p>
    <w:p w14:paraId="3D719E2A" w14:textId="77777777" w:rsidR="00034943" w:rsidRPr="007227FD" w:rsidRDefault="00034943" w:rsidP="00DD13BB">
      <w:pPr>
        <w:pStyle w:val="StyleBodyText12ptBefore0ptAfter6ptLinespacing"/>
        <w:numPr>
          <w:ilvl w:val="0"/>
          <w:numId w:val="15"/>
        </w:numPr>
        <w:spacing w:after="0" w:line="280" w:lineRule="exact"/>
        <w:ind w:left="993" w:hanging="567"/>
        <w:rPr>
          <w:rFonts w:asciiTheme="minorHAnsi" w:hAnsiTheme="minorHAnsi" w:cstheme="minorHAnsi"/>
          <w:sz w:val="22"/>
          <w:szCs w:val="22"/>
        </w:rPr>
      </w:pPr>
      <w:r w:rsidRPr="007227FD">
        <w:rPr>
          <w:rFonts w:asciiTheme="minorHAnsi" w:hAnsiTheme="minorHAnsi" w:cstheme="minorHAnsi"/>
          <w:sz w:val="22"/>
          <w:szCs w:val="22"/>
        </w:rPr>
        <w:t>Uredbe (EU) št. 537/2014 Evropskega parlamenta in Sveta z dne 16. aprila 2014 o posebnih zahtevah v zvezi z obvezno revizijo subjektov javnega interesa in razveljavitvi Sklepa Komisije 2005/909/ES,</w:t>
      </w:r>
    </w:p>
    <w:p w14:paraId="4ACD80D5" w14:textId="77777777" w:rsidR="00034943" w:rsidRPr="007227FD" w:rsidRDefault="00034943" w:rsidP="00DD13BB">
      <w:pPr>
        <w:pStyle w:val="StyleBodyText12ptBefore0ptAfter6ptLinespacing"/>
        <w:numPr>
          <w:ilvl w:val="0"/>
          <w:numId w:val="15"/>
        </w:numPr>
        <w:spacing w:after="0" w:line="280" w:lineRule="exact"/>
        <w:ind w:left="993" w:hanging="567"/>
        <w:rPr>
          <w:rFonts w:asciiTheme="minorHAnsi" w:hAnsiTheme="minorHAnsi" w:cstheme="minorHAnsi"/>
          <w:sz w:val="22"/>
          <w:szCs w:val="22"/>
        </w:rPr>
      </w:pPr>
      <w:r w:rsidRPr="007227FD">
        <w:rPr>
          <w:rFonts w:asciiTheme="minorHAnsi" w:hAnsiTheme="minorHAnsi" w:cstheme="minorHAnsi"/>
          <w:sz w:val="22"/>
          <w:szCs w:val="22"/>
        </w:rPr>
        <w:t>mednarodnih stališč revidiranja, ki jih sprejema Mednarodno združenje računovodskih strokovnjakov (IFAC),</w:t>
      </w:r>
    </w:p>
    <w:p w14:paraId="48D44179" w14:textId="77777777" w:rsidR="00034943" w:rsidRPr="007227FD" w:rsidRDefault="00034943" w:rsidP="00DD13BB">
      <w:pPr>
        <w:pStyle w:val="StyleBodyText12ptBefore0ptAfter6ptLinespacing"/>
        <w:numPr>
          <w:ilvl w:val="0"/>
          <w:numId w:val="15"/>
        </w:numPr>
        <w:spacing w:after="0" w:line="280" w:lineRule="exact"/>
        <w:ind w:left="993" w:hanging="567"/>
        <w:rPr>
          <w:rFonts w:asciiTheme="minorHAnsi" w:hAnsiTheme="minorHAnsi" w:cstheme="minorHAnsi"/>
          <w:sz w:val="22"/>
          <w:szCs w:val="22"/>
        </w:rPr>
      </w:pPr>
      <w:r w:rsidRPr="007227FD">
        <w:rPr>
          <w:rFonts w:asciiTheme="minorHAnsi" w:hAnsiTheme="minorHAnsi" w:cstheme="minorHAnsi"/>
          <w:sz w:val="22"/>
          <w:szCs w:val="22"/>
        </w:rPr>
        <w:t>drugih pravil revidiranja, ki jih sprejme Agencija za javni nadzor nad revidiranjem</w:t>
      </w:r>
    </w:p>
    <w:p w14:paraId="11E08D7C" w14:textId="77777777" w:rsidR="00034943" w:rsidRPr="007227FD" w:rsidRDefault="00034943" w:rsidP="00DD13BB">
      <w:pPr>
        <w:pStyle w:val="StyleBodyText12ptBefore0ptAfter6ptLinespacing"/>
        <w:numPr>
          <w:ilvl w:val="0"/>
          <w:numId w:val="15"/>
        </w:numPr>
        <w:spacing w:after="0" w:line="280" w:lineRule="exact"/>
        <w:ind w:left="993" w:hanging="567"/>
        <w:rPr>
          <w:rFonts w:asciiTheme="minorHAnsi" w:hAnsiTheme="minorHAnsi" w:cstheme="minorHAnsi"/>
          <w:sz w:val="22"/>
          <w:szCs w:val="22"/>
        </w:rPr>
      </w:pPr>
      <w:r w:rsidRPr="007227FD">
        <w:rPr>
          <w:rFonts w:asciiTheme="minorHAnsi" w:hAnsiTheme="minorHAnsi" w:cstheme="minorHAnsi"/>
          <w:sz w:val="22"/>
          <w:szCs w:val="22"/>
        </w:rPr>
        <w:t xml:space="preserve">drugih predpisov, stališč in smernic ki urejajo revidiranje gospodarskih družb in drugih pravnih oseb. </w:t>
      </w:r>
    </w:p>
    <w:p w14:paraId="510C470B" w14:textId="77777777" w:rsidR="005D44C5" w:rsidRPr="005D44C5" w:rsidRDefault="005D44C5" w:rsidP="005D44C5">
      <w:pPr>
        <w:tabs>
          <w:tab w:val="left" w:pos="426"/>
          <w:tab w:val="left" w:pos="5529"/>
          <w:tab w:val="right" w:pos="8505"/>
        </w:tabs>
        <w:rPr>
          <w:rFonts w:asciiTheme="minorHAnsi" w:hAnsiTheme="minorHAnsi" w:cstheme="minorHAnsi"/>
          <w:szCs w:val="22"/>
        </w:rPr>
      </w:pPr>
    </w:p>
    <w:p w14:paraId="275230F2" w14:textId="77777777" w:rsidR="00E26C01" w:rsidRPr="005D44C5" w:rsidRDefault="00E26C01" w:rsidP="00D77812">
      <w:pPr>
        <w:pStyle w:val="Odstavekseznama"/>
        <w:numPr>
          <w:ilvl w:val="0"/>
          <w:numId w:val="1"/>
        </w:numPr>
        <w:tabs>
          <w:tab w:val="left" w:pos="567"/>
          <w:tab w:val="left" w:pos="1701"/>
          <w:tab w:val="left" w:pos="5529"/>
          <w:tab w:val="right" w:pos="8505"/>
        </w:tabs>
        <w:ind w:right="-1"/>
        <w:jc w:val="center"/>
        <w:rPr>
          <w:rFonts w:asciiTheme="minorHAnsi" w:hAnsiTheme="minorHAnsi" w:cstheme="minorHAnsi"/>
          <w:bCs/>
          <w:szCs w:val="22"/>
        </w:rPr>
      </w:pPr>
      <w:r w:rsidRPr="005D44C5">
        <w:rPr>
          <w:rFonts w:asciiTheme="minorHAnsi" w:hAnsiTheme="minorHAnsi" w:cstheme="minorHAnsi"/>
          <w:bCs/>
          <w:szCs w:val="22"/>
        </w:rPr>
        <w:t>člen</w:t>
      </w:r>
    </w:p>
    <w:p w14:paraId="291238D0" w14:textId="77777777" w:rsidR="00C3796D" w:rsidRPr="00C3796D" w:rsidRDefault="00C3796D" w:rsidP="00C3796D">
      <w:pPr>
        <w:pStyle w:val="Odstavekseznama"/>
        <w:numPr>
          <w:ilvl w:val="12"/>
          <w:numId w:val="1"/>
        </w:numPr>
        <w:tabs>
          <w:tab w:val="left" w:pos="567"/>
          <w:tab w:val="left" w:pos="5529"/>
          <w:tab w:val="right" w:pos="9072"/>
        </w:tabs>
        <w:ind w:left="0"/>
        <w:jc w:val="center"/>
        <w:rPr>
          <w:rFonts w:asciiTheme="minorHAnsi" w:hAnsiTheme="minorHAnsi" w:cstheme="minorHAnsi"/>
          <w:bCs/>
          <w:szCs w:val="22"/>
        </w:rPr>
      </w:pPr>
      <w:r w:rsidRPr="00C3796D">
        <w:rPr>
          <w:rFonts w:asciiTheme="minorHAnsi" w:hAnsiTheme="minorHAnsi" w:cstheme="minorHAnsi"/>
          <w:bCs/>
          <w:szCs w:val="22"/>
        </w:rPr>
        <w:t>IZVEDBA IN OBVEZNOSTI POGODBENIH STRANK</w:t>
      </w:r>
    </w:p>
    <w:p w14:paraId="1E113BD2" w14:textId="77777777" w:rsidR="00E26C01" w:rsidRPr="005D44C5" w:rsidRDefault="00E26C01" w:rsidP="000822EE">
      <w:pPr>
        <w:pStyle w:val="Telobesedila3"/>
        <w:numPr>
          <w:ilvl w:val="12"/>
          <w:numId w:val="0"/>
        </w:numPr>
        <w:tabs>
          <w:tab w:val="left" w:pos="567"/>
        </w:tabs>
        <w:ind w:right="-483"/>
        <w:rPr>
          <w:rFonts w:asciiTheme="minorHAnsi" w:hAnsiTheme="minorHAnsi" w:cstheme="minorHAnsi"/>
          <w:b/>
          <w:sz w:val="22"/>
          <w:szCs w:val="22"/>
        </w:rPr>
      </w:pPr>
    </w:p>
    <w:p w14:paraId="7C4C86B6" w14:textId="702FF2FB" w:rsidR="00E26C01" w:rsidRPr="005D44C5" w:rsidRDefault="00034943" w:rsidP="00DD13BB">
      <w:pPr>
        <w:pStyle w:val="Odstavekseznama"/>
        <w:numPr>
          <w:ilvl w:val="0"/>
          <w:numId w:val="6"/>
        </w:numPr>
        <w:tabs>
          <w:tab w:val="left" w:pos="426"/>
          <w:tab w:val="left" w:pos="5529"/>
          <w:tab w:val="right" w:pos="8505"/>
        </w:tabs>
        <w:ind w:left="426" w:hanging="426"/>
        <w:rPr>
          <w:rFonts w:asciiTheme="minorHAnsi" w:hAnsiTheme="minorHAnsi" w:cstheme="minorHAnsi"/>
          <w:szCs w:val="22"/>
        </w:rPr>
      </w:pPr>
      <w:r w:rsidRPr="00034943">
        <w:rPr>
          <w:rFonts w:asciiTheme="minorHAnsi" w:hAnsiTheme="minorHAnsi" w:cstheme="minorHAnsi"/>
          <w:szCs w:val="22"/>
        </w:rPr>
        <w:t>S to pogodbo se izvajalec zaveže opraviti v pogodbi določene storitve, naročnik pa mu bo za to plačal pogodbeno ceno navedeno v tej pogodbi</w:t>
      </w:r>
      <w:r w:rsidR="00E26C01" w:rsidRPr="005D44C5">
        <w:rPr>
          <w:rFonts w:asciiTheme="minorHAnsi" w:hAnsiTheme="minorHAnsi" w:cstheme="minorHAnsi"/>
          <w:szCs w:val="22"/>
        </w:rPr>
        <w:t xml:space="preserve">. </w:t>
      </w:r>
    </w:p>
    <w:p w14:paraId="0102A37E" w14:textId="77777777" w:rsidR="00E26C01" w:rsidRPr="005D44C5" w:rsidRDefault="00E26C01" w:rsidP="00E26C01">
      <w:pPr>
        <w:pStyle w:val="BodyText21"/>
        <w:numPr>
          <w:ilvl w:val="12"/>
          <w:numId w:val="0"/>
        </w:numPr>
        <w:rPr>
          <w:rFonts w:asciiTheme="minorHAnsi" w:hAnsiTheme="minorHAnsi" w:cstheme="minorHAnsi"/>
          <w:sz w:val="22"/>
          <w:szCs w:val="22"/>
        </w:rPr>
      </w:pPr>
    </w:p>
    <w:p w14:paraId="3D096E4D" w14:textId="77777777" w:rsidR="00E26C01" w:rsidRPr="005D44C5" w:rsidRDefault="00E26C01" w:rsidP="000822EE">
      <w:pPr>
        <w:pStyle w:val="Telobesedila3"/>
        <w:numPr>
          <w:ilvl w:val="12"/>
          <w:numId w:val="0"/>
        </w:numPr>
        <w:tabs>
          <w:tab w:val="left" w:pos="567"/>
        </w:tabs>
        <w:ind w:right="-483"/>
        <w:rPr>
          <w:rFonts w:asciiTheme="minorHAnsi" w:hAnsiTheme="minorHAnsi" w:cstheme="minorHAnsi"/>
          <w:b/>
          <w:sz w:val="22"/>
          <w:szCs w:val="22"/>
        </w:rPr>
      </w:pPr>
    </w:p>
    <w:p w14:paraId="2F7E4B52" w14:textId="5A9253DD" w:rsidR="00E26C01" w:rsidRPr="00C3796D" w:rsidRDefault="00034943" w:rsidP="00E26C01">
      <w:pPr>
        <w:numPr>
          <w:ilvl w:val="12"/>
          <w:numId w:val="0"/>
        </w:numPr>
        <w:tabs>
          <w:tab w:val="left" w:pos="567"/>
          <w:tab w:val="left" w:pos="1701"/>
          <w:tab w:val="left" w:pos="5529"/>
          <w:tab w:val="right" w:pos="8505"/>
        </w:tabs>
        <w:ind w:right="-1"/>
        <w:rPr>
          <w:rFonts w:asciiTheme="minorHAnsi" w:hAnsiTheme="minorHAnsi" w:cstheme="minorHAnsi"/>
          <w:b/>
          <w:caps/>
          <w:szCs w:val="22"/>
          <w:u w:val="single"/>
        </w:rPr>
      </w:pPr>
      <w:r w:rsidRPr="00C3796D">
        <w:rPr>
          <w:rFonts w:asciiTheme="minorHAnsi" w:hAnsiTheme="minorHAnsi" w:cstheme="minorHAnsi"/>
          <w:b/>
          <w:caps/>
          <w:szCs w:val="22"/>
          <w:u w:val="single"/>
        </w:rPr>
        <w:t>OBVEZNOSTI IN ODGOVORNOSTI IZVAJALCA</w:t>
      </w:r>
    </w:p>
    <w:p w14:paraId="1B1C5A77" w14:textId="77777777" w:rsidR="00E26C01" w:rsidRDefault="00E26C01" w:rsidP="00E26C01">
      <w:pPr>
        <w:numPr>
          <w:ilvl w:val="12"/>
          <w:numId w:val="0"/>
        </w:numPr>
        <w:tabs>
          <w:tab w:val="left" w:pos="567"/>
          <w:tab w:val="left" w:pos="1701"/>
          <w:tab w:val="left" w:pos="5529"/>
          <w:tab w:val="right" w:pos="8505"/>
        </w:tabs>
        <w:ind w:right="-1"/>
        <w:rPr>
          <w:rFonts w:asciiTheme="minorHAnsi" w:hAnsiTheme="minorHAnsi" w:cstheme="minorHAnsi"/>
          <w:b/>
          <w:caps/>
          <w:szCs w:val="22"/>
        </w:rPr>
      </w:pPr>
    </w:p>
    <w:p w14:paraId="29C73A42" w14:textId="77777777" w:rsidR="00E26C01" w:rsidRPr="005D44C5" w:rsidRDefault="00E26C01" w:rsidP="00D77812">
      <w:pPr>
        <w:pStyle w:val="Odstavekseznama"/>
        <w:numPr>
          <w:ilvl w:val="0"/>
          <w:numId w:val="1"/>
        </w:numPr>
        <w:tabs>
          <w:tab w:val="left" w:pos="567"/>
          <w:tab w:val="left" w:pos="1701"/>
          <w:tab w:val="left" w:pos="5529"/>
          <w:tab w:val="right" w:pos="8505"/>
        </w:tabs>
        <w:ind w:right="-1"/>
        <w:jc w:val="center"/>
        <w:rPr>
          <w:rFonts w:asciiTheme="minorHAnsi" w:hAnsiTheme="minorHAnsi" w:cstheme="minorHAnsi"/>
          <w:bCs/>
          <w:szCs w:val="22"/>
        </w:rPr>
      </w:pPr>
      <w:r w:rsidRPr="005D44C5">
        <w:rPr>
          <w:rFonts w:asciiTheme="minorHAnsi" w:hAnsiTheme="minorHAnsi" w:cstheme="minorHAnsi"/>
          <w:bCs/>
          <w:szCs w:val="22"/>
        </w:rPr>
        <w:t>člen</w:t>
      </w:r>
    </w:p>
    <w:p w14:paraId="7F4BF873" w14:textId="77777777" w:rsidR="00C3796D" w:rsidRPr="00C3796D" w:rsidRDefault="00C3796D" w:rsidP="00C3796D">
      <w:pPr>
        <w:pStyle w:val="Odstavekseznama"/>
        <w:numPr>
          <w:ilvl w:val="12"/>
          <w:numId w:val="1"/>
        </w:numPr>
        <w:tabs>
          <w:tab w:val="left" w:pos="567"/>
          <w:tab w:val="left" w:pos="5529"/>
          <w:tab w:val="right" w:pos="9072"/>
        </w:tabs>
        <w:ind w:left="0"/>
        <w:jc w:val="center"/>
        <w:rPr>
          <w:rFonts w:asciiTheme="minorHAnsi" w:hAnsiTheme="minorHAnsi" w:cstheme="minorHAnsi"/>
          <w:bCs/>
          <w:szCs w:val="22"/>
        </w:rPr>
      </w:pPr>
      <w:r w:rsidRPr="00C3796D">
        <w:rPr>
          <w:rFonts w:asciiTheme="minorHAnsi" w:hAnsiTheme="minorHAnsi" w:cstheme="minorHAnsi"/>
          <w:bCs/>
          <w:szCs w:val="22"/>
        </w:rPr>
        <w:t>NAČRTOVANJE IN IZVEDBA REVIDIRANJA</w:t>
      </w:r>
    </w:p>
    <w:p w14:paraId="5B12C433" w14:textId="77777777" w:rsidR="00E26C01" w:rsidRPr="005D44C5" w:rsidRDefault="00E26C01" w:rsidP="00E26C01">
      <w:pPr>
        <w:pStyle w:val="Telobesedila3"/>
        <w:numPr>
          <w:ilvl w:val="12"/>
          <w:numId w:val="0"/>
        </w:numPr>
        <w:tabs>
          <w:tab w:val="left" w:pos="567"/>
        </w:tabs>
        <w:ind w:right="-483"/>
        <w:rPr>
          <w:rFonts w:asciiTheme="minorHAnsi" w:hAnsiTheme="minorHAnsi" w:cstheme="minorHAnsi"/>
          <w:b/>
          <w:sz w:val="22"/>
          <w:szCs w:val="22"/>
        </w:rPr>
      </w:pPr>
    </w:p>
    <w:p w14:paraId="58739E53" w14:textId="053F4259" w:rsidR="00E26C01" w:rsidRPr="005D44C5" w:rsidRDefault="00034943" w:rsidP="00DD13BB">
      <w:pPr>
        <w:pStyle w:val="Odstavekseznama"/>
        <w:numPr>
          <w:ilvl w:val="0"/>
          <w:numId w:val="7"/>
        </w:numPr>
        <w:tabs>
          <w:tab w:val="left" w:pos="426"/>
          <w:tab w:val="left" w:pos="5529"/>
          <w:tab w:val="right" w:pos="8505"/>
        </w:tabs>
        <w:ind w:left="426" w:hanging="426"/>
        <w:rPr>
          <w:rFonts w:asciiTheme="minorHAnsi" w:hAnsiTheme="minorHAnsi" w:cstheme="minorHAnsi"/>
          <w:szCs w:val="22"/>
          <w:lang w:eastAsia="en-US"/>
        </w:rPr>
      </w:pPr>
      <w:r w:rsidRPr="00034943">
        <w:rPr>
          <w:rFonts w:asciiTheme="minorHAnsi" w:hAnsiTheme="minorHAnsi" w:cstheme="minorHAnsi"/>
          <w:szCs w:val="22"/>
          <w:lang w:eastAsia="en-US"/>
        </w:rPr>
        <w:t>Izvajalec se obvezuje načrtovati in izvesti revidiranje na način, ki bo omogočil, da si pridobi sprejemljivo zagotovilo, da računovodski izkazi ne vsebujejo pomembnejših napačnih navedb. Izbrani postopki bodo odvisni od revizorjeve presoje in vključujejo tudi ocenjevanje tveganj za napačne navedbe v računovodskih izkazih zaradi prevare ali napake. Pri ocenjevanju teh tveganj bo revizor proučil notranje kontrole, povezane s pripravljanjem in poštenim predstavljanjem računovodskih izkazov družbe, da bo določil okoliščinam ustrezne revizijske postopke, ne pa, da bi izrazil mnenje o uspešnosti notranjega kontroliranja družbe. Revizija vključuje tudi ovrednotenje ustreznosti uporabljenih računovodskih usmeritev in utemeljenosti računovodskih ocen poslovodstva, kot tudi ovrednotenje celotne predstavitve računovodskih izkazov</w:t>
      </w:r>
      <w:r>
        <w:rPr>
          <w:rFonts w:asciiTheme="minorHAnsi" w:hAnsiTheme="minorHAnsi" w:cstheme="minorHAnsi"/>
          <w:szCs w:val="22"/>
          <w:lang w:eastAsia="en-US"/>
        </w:rPr>
        <w:t>.</w:t>
      </w:r>
    </w:p>
    <w:p w14:paraId="07B76795" w14:textId="77777777" w:rsidR="00217F2B" w:rsidRPr="005D44C5" w:rsidRDefault="00217F2B" w:rsidP="00E26C01">
      <w:pPr>
        <w:pStyle w:val="Telobesedila3"/>
        <w:numPr>
          <w:ilvl w:val="12"/>
          <w:numId w:val="0"/>
        </w:numPr>
        <w:tabs>
          <w:tab w:val="left" w:pos="567"/>
        </w:tabs>
        <w:ind w:right="-483"/>
        <w:rPr>
          <w:rFonts w:asciiTheme="minorHAnsi" w:hAnsiTheme="minorHAnsi" w:cstheme="minorHAnsi"/>
          <w:sz w:val="22"/>
          <w:szCs w:val="22"/>
          <w:lang w:eastAsia="en-US"/>
        </w:rPr>
      </w:pPr>
    </w:p>
    <w:p w14:paraId="04BBED72" w14:textId="68473BF6" w:rsidR="00E26C01" w:rsidRPr="005D44C5" w:rsidRDefault="00034943" w:rsidP="00DD13BB">
      <w:pPr>
        <w:pStyle w:val="Odstavekseznama"/>
        <w:numPr>
          <w:ilvl w:val="0"/>
          <w:numId w:val="7"/>
        </w:numPr>
        <w:tabs>
          <w:tab w:val="left" w:pos="426"/>
          <w:tab w:val="left" w:pos="5529"/>
          <w:tab w:val="right" w:pos="8505"/>
        </w:tabs>
        <w:ind w:left="426" w:hanging="426"/>
        <w:rPr>
          <w:rFonts w:asciiTheme="minorHAnsi" w:hAnsiTheme="minorHAnsi" w:cstheme="minorHAnsi"/>
          <w:szCs w:val="22"/>
          <w:lang w:eastAsia="en-US"/>
        </w:rPr>
      </w:pPr>
      <w:r w:rsidRPr="00034943">
        <w:rPr>
          <w:rFonts w:asciiTheme="minorHAnsi" w:hAnsiTheme="minorHAnsi" w:cstheme="minorHAnsi"/>
          <w:szCs w:val="22"/>
          <w:lang w:eastAsia="en-US"/>
        </w:rPr>
        <w:t xml:space="preserve">Naročnik je odgovoren za zavarovanje sredstev, preprečevanje in odkrivanje prevar ali napak ter spoštovanje zakonov in predpisov. Izvajalec se obvezuje načrtovati revizijo na način, da pridobi razumno zagotovilo, da v računovodskih izkazih ni pomembno napačnih navedb, vključno tistih, ki so posledica prevar, napak ali nespoštovanja zakonov in predpisov. Kljub temu se zaradi narave </w:t>
      </w:r>
      <w:r w:rsidRPr="00034943">
        <w:rPr>
          <w:rFonts w:asciiTheme="minorHAnsi" w:hAnsiTheme="minorHAnsi" w:cstheme="minorHAnsi"/>
          <w:szCs w:val="22"/>
          <w:lang w:eastAsia="en-US"/>
        </w:rPr>
        <w:lastRenderedPageBreak/>
        <w:t>preizkušanja in drugih omejitev pri revidiranju ni mogoče izogniti tveganju, da ne bodo odkrite katere pomembno napačne navedbe, ki izhajajo iz prevar, napak ali nespoštovanja zakonodaje in predpisov. Pogodbeni stranki soglašata, da izvajalec ne odgovarja za preprečevanje  in odkrivanje prevar in napak, temveč je to odgovornost naročnika</w:t>
      </w:r>
      <w:r w:rsidR="00E26C01" w:rsidRPr="005D44C5">
        <w:rPr>
          <w:rFonts w:asciiTheme="minorHAnsi" w:hAnsiTheme="minorHAnsi" w:cstheme="minorHAnsi"/>
          <w:szCs w:val="22"/>
          <w:lang w:eastAsia="en-US"/>
        </w:rPr>
        <w:t>.</w:t>
      </w:r>
    </w:p>
    <w:p w14:paraId="4BFB74D2" w14:textId="77777777" w:rsidR="00217F2B" w:rsidRDefault="00217F2B" w:rsidP="00217F2B">
      <w:pPr>
        <w:pStyle w:val="Telobesedila3"/>
        <w:tabs>
          <w:tab w:val="left" w:pos="567"/>
        </w:tabs>
        <w:ind w:right="-483"/>
        <w:rPr>
          <w:rFonts w:asciiTheme="minorHAnsi" w:hAnsiTheme="minorHAnsi" w:cstheme="minorHAnsi"/>
          <w:sz w:val="22"/>
          <w:szCs w:val="22"/>
          <w:lang w:eastAsia="en-US"/>
        </w:rPr>
      </w:pPr>
    </w:p>
    <w:p w14:paraId="6437F741" w14:textId="77777777" w:rsidR="00034943" w:rsidRPr="005D44C5" w:rsidRDefault="00034943" w:rsidP="00217F2B">
      <w:pPr>
        <w:pStyle w:val="Telobesedila3"/>
        <w:tabs>
          <w:tab w:val="left" w:pos="567"/>
        </w:tabs>
        <w:ind w:right="-483"/>
        <w:rPr>
          <w:rFonts w:asciiTheme="minorHAnsi" w:hAnsiTheme="minorHAnsi" w:cstheme="minorHAnsi"/>
          <w:sz w:val="22"/>
          <w:szCs w:val="22"/>
          <w:lang w:eastAsia="en-US"/>
        </w:rPr>
      </w:pPr>
    </w:p>
    <w:p w14:paraId="48473003" w14:textId="77777777" w:rsidR="00217F2B" w:rsidRPr="005D44C5" w:rsidRDefault="00217F2B" w:rsidP="00D77812">
      <w:pPr>
        <w:pStyle w:val="Odstavekseznama"/>
        <w:numPr>
          <w:ilvl w:val="0"/>
          <w:numId w:val="1"/>
        </w:numPr>
        <w:tabs>
          <w:tab w:val="left" w:pos="567"/>
          <w:tab w:val="left" w:pos="1701"/>
          <w:tab w:val="left" w:pos="5529"/>
          <w:tab w:val="right" w:pos="8505"/>
        </w:tabs>
        <w:ind w:right="-1"/>
        <w:jc w:val="center"/>
        <w:rPr>
          <w:rFonts w:asciiTheme="minorHAnsi" w:hAnsiTheme="minorHAnsi" w:cstheme="minorHAnsi"/>
          <w:bCs/>
          <w:szCs w:val="22"/>
        </w:rPr>
      </w:pPr>
      <w:r w:rsidRPr="005D44C5">
        <w:rPr>
          <w:rFonts w:asciiTheme="minorHAnsi" w:hAnsiTheme="minorHAnsi" w:cstheme="minorHAnsi"/>
          <w:bCs/>
          <w:szCs w:val="22"/>
        </w:rPr>
        <w:t>člen</w:t>
      </w:r>
    </w:p>
    <w:p w14:paraId="5F76804F" w14:textId="77777777" w:rsidR="00C3796D" w:rsidRPr="00C3796D" w:rsidRDefault="00C3796D" w:rsidP="00C3796D">
      <w:pPr>
        <w:pStyle w:val="Odstavekseznama"/>
        <w:numPr>
          <w:ilvl w:val="12"/>
          <w:numId w:val="1"/>
        </w:numPr>
        <w:tabs>
          <w:tab w:val="left" w:pos="567"/>
          <w:tab w:val="left" w:pos="5529"/>
          <w:tab w:val="right" w:pos="9072"/>
        </w:tabs>
        <w:ind w:left="0"/>
        <w:jc w:val="center"/>
        <w:rPr>
          <w:rFonts w:asciiTheme="minorHAnsi" w:hAnsiTheme="minorHAnsi" w:cstheme="minorHAnsi"/>
          <w:bCs/>
          <w:szCs w:val="22"/>
        </w:rPr>
      </w:pPr>
      <w:r w:rsidRPr="00C3796D">
        <w:rPr>
          <w:rFonts w:asciiTheme="minorHAnsi" w:hAnsiTheme="minorHAnsi" w:cstheme="minorHAnsi"/>
          <w:bCs/>
          <w:szCs w:val="22"/>
        </w:rPr>
        <w:t>KONSOLIDIRANI RAČUNOVODSKI IZKAZI IN DRUGI REVIZORJI</w:t>
      </w:r>
    </w:p>
    <w:p w14:paraId="6E09AFF7" w14:textId="77777777" w:rsidR="00217F2B" w:rsidRPr="005D44C5" w:rsidRDefault="00217F2B" w:rsidP="00217F2B">
      <w:pPr>
        <w:pStyle w:val="Telobesedila3"/>
        <w:numPr>
          <w:ilvl w:val="12"/>
          <w:numId w:val="0"/>
        </w:numPr>
        <w:tabs>
          <w:tab w:val="left" w:pos="567"/>
        </w:tabs>
        <w:ind w:right="-483"/>
        <w:rPr>
          <w:rFonts w:asciiTheme="minorHAnsi" w:hAnsiTheme="minorHAnsi" w:cstheme="minorHAnsi"/>
          <w:b/>
          <w:sz w:val="22"/>
          <w:szCs w:val="22"/>
        </w:rPr>
      </w:pPr>
    </w:p>
    <w:p w14:paraId="04B07E83" w14:textId="5CCFA223" w:rsidR="00217F2B" w:rsidRPr="005D44C5" w:rsidRDefault="00034943" w:rsidP="00DD13BB">
      <w:pPr>
        <w:pStyle w:val="Odstavekseznama"/>
        <w:numPr>
          <w:ilvl w:val="0"/>
          <w:numId w:val="8"/>
        </w:numPr>
        <w:tabs>
          <w:tab w:val="left" w:pos="426"/>
          <w:tab w:val="left" w:pos="5529"/>
          <w:tab w:val="right" w:pos="8505"/>
        </w:tabs>
        <w:ind w:left="426" w:hanging="426"/>
        <w:rPr>
          <w:rFonts w:asciiTheme="minorHAnsi" w:hAnsiTheme="minorHAnsi" w:cstheme="minorHAnsi"/>
          <w:szCs w:val="22"/>
          <w:lang w:eastAsia="en-US"/>
        </w:rPr>
      </w:pPr>
      <w:r w:rsidRPr="00034943">
        <w:rPr>
          <w:rFonts w:asciiTheme="minorHAnsi" w:hAnsiTheme="minorHAnsi" w:cstheme="minorHAnsi"/>
          <w:szCs w:val="22"/>
          <w:lang w:eastAsia="en-US"/>
        </w:rPr>
        <w:t>V skladu z mednarodnimi standardi revidiranja je izvajalec dolžan preveriti strokovno usposobljenost drugega revizorja (revizorja odvisne družbe, skupaj obvladovanega ali pridruženega podjetja). Izvajalec je kot glavni revizor dolžan izvesti postopke za pridobitev zadostnih in ustreznih revizijskih dokazov, da storitve drugega revizorja ustrezajo namenom glavnega revizorja skupine v okviru pogodbeno dogovorjenih nalog. Postopki lahko vključujejo razpravo z drugim revizorjem, pregled pisnih povzetkov postopkov drugega revizorja ali pregled delovnega gradiva drugega revizorja</w:t>
      </w:r>
      <w:r w:rsidR="00217F2B" w:rsidRPr="005D44C5">
        <w:rPr>
          <w:rFonts w:asciiTheme="minorHAnsi" w:hAnsiTheme="minorHAnsi" w:cstheme="minorHAnsi"/>
          <w:szCs w:val="22"/>
          <w:lang w:eastAsia="en-US"/>
        </w:rPr>
        <w:t>.</w:t>
      </w:r>
    </w:p>
    <w:p w14:paraId="69860958" w14:textId="77777777" w:rsidR="00217F2B" w:rsidRPr="005D44C5" w:rsidRDefault="00217F2B" w:rsidP="00217F2B">
      <w:pPr>
        <w:pStyle w:val="Telobesedila3"/>
        <w:tabs>
          <w:tab w:val="left" w:pos="567"/>
        </w:tabs>
        <w:ind w:right="-483"/>
        <w:rPr>
          <w:rFonts w:asciiTheme="minorHAnsi" w:hAnsiTheme="minorHAnsi" w:cstheme="minorHAnsi"/>
          <w:sz w:val="22"/>
          <w:szCs w:val="22"/>
          <w:lang w:eastAsia="en-US"/>
        </w:rPr>
      </w:pPr>
    </w:p>
    <w:p w14:paraId="2CD19679" w14:textId="32D2A446" w:rsidR="00217F2B" w:rsidRPr="005D44C5" w:rsidRDefault="00034943" w:rsidP="00DD13BB">
      <w:pPr>
        <w:pStyle w:val="Odstavekseznama"/>
        <w:numPr>
          <w:ilvl w:val="0"/>
          <w:numId w:val="8"/>
        </w:numPr>
        <w:tabs>
          <w:tab w:val="left" w:pos="426"/>
          <w:tab w:val="left" w:pos="5529"/>
          <w:tab w:val="right" w:pos="8505"/>
        </w:tabs>
        <w:ind w:left="426" w:hanging="426"/>
        <w:rPr>
          <w:rFonts w:asciiTheme="minorHAnsi" w:hAnsiTheme="minorHAnsi" w:cstheme="minorHAnsi"/>
          <w:szCs w:val="22"/>
          <w:lang w:eastAsia="en-US"/>
        </w:rPr>
      </w:pPr>
      <w:r w:rsidRPr="00034943">
        <w:rPr>
          <w:rFonts w:asciiTheme="minorHAnsi" w:hAnsiTheme="minorHAnsi" w:cstheme="minorHAnsi"/>
          <w:szCs w:val="22"/>
          <w:lang w:eastAsia="en-US"/>
        </w:rPr>
        <w:t>V okviru revizijskih postopkov lahko izvajalec zahteva od drugega revizorja (revizorja odvisne družbe), da izvede postopke, za katere kot glavni revizor skupine ocenjuje, da so potrebni. Naročnik se pri tem zavezuje, da bo pri odvisnih družbah zagotovil pravočasno izvedbo vseh potrebnih revizijskih postopkov s strani drugih revizorjev ter njihovo sodelovanje z izvajalcem kot glavnim revizorjem skupine</w:t>
      </w:r>
      <w:r w:rsidR="00217F2B" w:rsidRPr="005D44C5">
        <w:rPr>
          <w:rFonts w:asciiTheme="minorHAnsi" w:hAnsiTheme="minorHAnsi" w:cstheme="minorHAnsi"/>
          <w:szCs w:val="22"/>
          <w:lang w:eastAsia="en-US"/>
        </w:rPr>
        <w:t>.</w:t>
      </w:r>
    </w:p>
    <w:p w14:paraId="07C50B9A" w14:textId="2DF1CC46" w:rsidR="00217F2B" w:rsidRDefault="0017031A" w:rsidP="0017031A">
      <w:pPr>
        <w:pStyle w:val="Telobesedila3"/>
        <w:tabs>
          <w:tab w:val="left" w:pos="567"/>
        </w:tabs>
        <w:ind w:right="-483"/>
        <w:jc w:val="center"/>
        <w:rPr>
          <w:rFonts w:asciiTheme="minorHAnsi" w:hAnsiTheme="minorHAnsi" w:cstheme="minorHAnsi"/>
          <w:sz w:val="22"/>
          <w:szCs w:val="22"/>
          <w:lang w:eastAsia="en-US"/>
        </w:rPr>
      </w:pPr>
      <w:r>
        <w:rPr>
          <w:rFonts w:asciiTheme="minorHAnsi" w:hAnsiTheme="minorHAnsi" w:cstheme="minorHAnsi"/>
          <w:sz w:val="22"/>
          <w:szCs w:val="22"/>
          <w:lang w:eastAsia="en-US"/>
        </w:rPr>
        <w:t>8. člen</w:t>
      </w:r>
    </w:p>
    <w:p w14:paraId="63393626" w14:textId="2DC80DD9" w:rsidR="00FC7687" w:rsidRPr="005D44C5" w:rsidRDefault="0017031A" w:rsidP="00EF32A2">
      <w:pPr>
        <w:pStyle w:val="Telobesedila3"/>
        <w:tabs>
          <w:tab w:val="left" w:pos="567"/>
        </w:tabs>
        <w:ind w:right="-483"/>
        <w:jc w:val="center"/>
        <w:rPr>
          <w:rFonts w:asciiTheme="minorHAnsi" w:hAnsiTheme="minorHAnsi" w:cstheme="minorHAnsi"/>
          <w:sz w:val="22"/>
          <w:szCs w:val="22"/>
          <w:lang w:eastAsia="en-US"/>
        </w:rPr>
      </w:pPr>
      <w:r>
        <w:rPr>
          <w:rFonts w:asciiTheme="minorHAnsi" w:hAnsiTheme="minorHAnsi" w:cstheme="minorHAnsi"/>
          <w:sz w:val="22"/>
          <w:szCs w:val="22"/>
          <w:lang w:eastAsia="en-US"/>
        </w:rPr>
        <w:t>DAJANJE ZAGOTOVIL O TRAJNOSTNOSTI</w:t>
      </w:r>
    </w:p>
    <w:p w14:paraId="60023175" w14:textId="77777777" w:rsidR="00217F2B" w:rsidRDefault="00217F2B" w:rsidP="00217F2B">
      <w:pPr>
        <w:pStyle w:val="Telobesedila3"/>
        <w:tabs>
          <w:tab w:val="left" w:pos="567"/>
        </w:tabs>
        <w:ind w:right="-483"/>
        <w:rPr>
          <w:rFonts w:asciiTheme="minorHAnsi" w:hAnsiTheme="minorHAnsi" w:cstheme="minorHAnsi"/>
          <w:sz w:val="22"/>
          <w:szCs w:val="22"/>
          <w:lang w:eastAsia="en-US"/>
        </w:rPr>
      </w:pPr>
    </w:p>
    <w:p w14:paraId="16E384E9" w14:textId="54AE5B56" w:rsidR="0017031A" w:rsidRDefault="0017031A" w:rsidP="0088450F">
      <w:pPr>
        <w:pStyle w:val="Telobesedila3"/>
        <w:numPr>
          <w:ilvl w:val="0"/>
          <w:numId w:val="45"/>
        </w:numPr>
        <w:tabs>
          <w:tab w:val="left" w:pos="567"/>
        </w:tabs>
        <w:ind w:left="426" w:right="0" w:hanging="426"/>
        <w:rPr>
          <w:rFonts w:asciiTheme="minorHAnsi" w:hAnsiTheme="minorHAnsi" w:cstheme="minorHAnsi"/>
          <w:sz w:val="22"/>
          <w:szCs w:val="22"/>
          <w:lang w:eastAsia="en-US"/>
        </w:rPr>
      </w:pPr>
      <w:r w:rsidRPr="0017031A">
        <w:rPr>
          <w:rFonts w:asciiTheme="minorHAnsi" w:hAnsiTheme="minorHAnsi" w:cstheme="minorHAnsi"/>
          <w:sz w:val="22"/>
          <w:szCs w:val="22"/>
          <w:lang w:eastAsia="en-US"/>
        </w:rPr>
        <w:t xml:space="preserve">Po posebnem naročilu </w:t>
      </w:r>
      <w:r w:rsidR="00FC16F7">
        <w:rPr>
          <w:rFonts w:asciiTheme="minorHAnsi" w:hAnsiTheme="minorHAnsi" w:cstheme="minorHAnsi"/>
          <w:sz w:val="22"/>
          <w:szCs w:val="22"/>
          <w:lang w:eastAsia="en-US"/>
        </w:rPr>
        <w:t xml:space="preserve">naročnika </w:t>
      </w:r>
      <w:r w:rsidRPr="0017031A">
        <w:rPr>
          <w:rFonts w:asciiTheme="minorHAnsi" w:hAnsiTheme="minorHAnsi" w:cstheme="minorHAnsi"/>
          <w:sz w:val="22"/>
          <w:szCs w:val="22"/>
          <w:lang w:eastAsia="en-US"/>
        </w:rPr>
        <w:t xml:space="preserve">bo izvajalec za posamezno poslovno leto </w:t>
      </w:r>
      <w:r w:rsidR="00A67200">
        <w:rPr>
          <w:rFonts w:asciiTheme="minorHAnsi" w:hAnsiTheme="minorHAnsi" w:cstheme="minorHAnsi"/>
          <w:sz w:val="22"/>
          <w:szCs w:val="22"/>
          <w:lang w:eastAsia="en-US"/>
        </w:rPr>
        <w:t xml:space="preserve">izvedel revizijo poročila o </w:t>
      </w:r>
      <w:proofErr w:type="spellStart"/>
      <w:r w:rsidR="00A67200">
        <w:rPr>
          <w:rFonts w:asciiTheme="minorHAnsi" w:hAnsiTheme="minorHAnsi" w:cstheme="minorHAnsi"/>
          <w:sz w:val="22"/>
          <w:szCs w:val="22"/>
          <w:lang w:eastAsia="en-US"/>
        </w:rPr>
        <w:t>trajnostnosti</w:t>
      </w:r>
      <w:proofErr w:type="spellEnd"/>
      <w:r w:rsidR="00A67200">
        <w:rPr>
          <w:rFonts w:asciiTheme="minorHAnsi" w:hAnsiTheme="minorHAnsi" w:cstheme="minorHAnsi"/>
          <w:sz w:val="22"/>
          <w:szCs w:val="22"/>
          <w:lang w:eastAsia="en-US"/>
        </w:rPr>
        <w:t xml:space="preserve"> SDH, d. d. oziroma Skupine SDH in </w:t>
      </w:r>
      <w:r w:rsidRPr="0017031A">
        <w:rPr>
          <w:rFonts w:asciiTheme="minorHAnsi" w:hAnsiTheme="minorHAnsi" w:cstheme="minorHAnsi"/>
          <w:sz w:val="22"/>
          <w:szCs w:val="22"/>
          <w:lang w:eastAsia="en-US"/>
        </w:rPr>
        <w:t xml:space="preserve">izdal </w:t>
      </w:r>
      <w:bookmarkStart w:id="1" w:name="_Hlk193196055"/>
      <w:r w:rsidRPr="0017031A">
        <w:rPr>
          <w:rFonts w:asciiTheme="minorHAnsi" w:hAnsiTheme="minorHAnsi" w:cstheme="minorHAnsi"/>
          <w:sz w:val="22"/>
          <w:szCs w:val="22"/>
          <w:lang w:eastAsia="en-US"/>
        </w:rPr>
        <w:t xml:space="preserve">revizorjevo poročilo o dajanju zagotovil o </w:t>
      </w:r>
      <w:proofErr w:type="spellStart"/>
      <w:r w:rsidRPr="0017031A">
        <w:rPr>
          <w:rFonts w:asciiTheme="minorHAnsi" w:hAnsiTheme="minorHAnsi" w:cstheme="minorHAnsi"/>
          <w:sz w:val="22"/>
          <w:szCs w:val="22"/>
          <w:lang w:eastAsia="en-US"/>
        </w:rPr>
        <w:t>trajnostnosti</w:t>
      </w:r>
      <w:bookmarkEnd w:id="1"/>
      <w:proofErr w:type="spellEnd"/>
      <w:r w:rsidRPr="0017031A">
        <w:rPr>
          <w:rFonts w:asciiTheme="minorHAnsi" w:hAnsiTheme="minorHAnsi" w:cstheme="minorHAnsi"/>
          <w:sz w:val="22"/>
          <w:szCs w:val="22"/>
          <w:lang w:eastAsia="en-US"/>
        </w:rPr>
        <w:t xml:space="preserve"> družbe SDH, d. d., </w:t>
      </w:r>
      <w:r w:rsidR="00A67200">
        <w:rPr>
          <w:rFonts w:asciiTheme="minorHAnsi" w:hAnsiTheme="minorHAnsi" w:cstheme="minorHAnsi"/>
          <w:sz w:val="22"/>
          <w:szCs w:val="22"/>
          <w:lang w:eastAsia="en-US"/>
        </w:rPr>
        <w:t>oziroma</w:t>
      </w:r>
      <w:r w:rsidR="0088450F" w:rsidRPr="0017031A">
        <w:rPr>
          <w:rFonts w:asciiTheme="minorHAnsi" w:hAnsiTheme="minorHAnsi" w:cstheme="minorHAnsi"/>
          <w:sz w:val="22"/>
          <w:szCs w:val="22"/>
          <w:lang w:eastAsia="en-US"/>
        </w:rPr>
        <w:t xml:space="preserve"> o dajanju zagotovil o </w:t>
      </w:r>
      <w:proofErr w:type="spellStart"/>
      <w:r w:rsidR="0088450F" w:rsidRPr="0017031A">
        <w:rPr>
          <w:rFonts w:asciiTheme="minorHAnsi" w:hAnsiTheme="minorHAnsi" w:cstheme="minorHAnsi"/>
          <w:sz w:val="22"/>
          <w:szCs w:val="22"/>
          <w:lang w:eastAsia="en-US"/>
        </w:rPr>
        <w:t>trajnostnosti</w:t>
      </w:r>
      <w:proofErr w:type="spellEnd"/>
      <w:r w:rsidRPr="0017031A">
        <w:rPr>
          <w:rFonts w:asciiTheme="minorHAnsi" w:hAnsiTheme="minorHAnsi" w:cstheme="minorHAnsi"/>
          <w:sz w:val="22"/>
          <w:szCs w:val="22"/>
          <w:lang w:eastAsia="en-US"/>
        </w:rPr>
        <w:t xml:space="preserve"> Skupine SDH</w:t>
      </w:r>
      <w:r>
        <w:rPr>
          <w:rFonts w:asciiTheme="minorHAnsi" w:hAnsiTheme="minorHAnsi" w:cstheme="minorHAnsi"/>
          <w:sz w:val="22"/>
          <w:szCs w:val="22"/>
          <w:lang w:eastAsia="en-US"/>
        </w:rPr>
        <w:t>.</w:t>
      </w:r>
    </w:p>
    <w:p w14:paraId="7267D865" w14:textId="77777777" w:rsidR="0088450F" w:rsidRDefault="0088450F" w:rsidP="00EF32A2">
      <w:pPr>
        <w:pStyle w:val="Telobesedila3"/>
        <w:tabs>
          <w:tab w:val="left" w:pos="567"/>
        </w:tabs>
        <w:ind w:left="426" w:right="0"/>
        <w:rPr>
          <w:rFonts w:asciiTheme="minorHAnsi" w:hAnsiTheme="minorHAnsi" w:cstheme="minorHAnsi"/>
          <w:sz w:val="22"/>
          <w:szCs w:val="22"/>
          <w:lang w:eastAsia="en-US"/>
        </w:rPr>
      </w:pPr>
    </w:p>
    <w:p w14:paraId="308C1001" w14:textId="687C4B3D" w:rsidR="0017031A" w:rsidRDefault="0017031A" w:rsidP="0088450F">
      <w:pPr>
        <w:pStyle w:val="Odstavekseznama"/>
        <w:numPr>
          <w:ilvl w:val="0"/>
          <w:numId w:val="45"/>
        </w:numPr>
        <w:ind w:left="426" w:hanging="426"/>
        <w:rPr>
          <w:rFonts w:asciiTheme="minorHAnsi" w:hAnsiTheme="minorHAnsi" w:cstheme="minorHAnsi"/>
          <w:szCs w:val="22"/>
          <w:lang w:eastAsia="en-US"/>
        </w:rPr>
      </w:pPr>
      <w:r w:rsidRPr="0017031A">
        <w:rPr>
          <w:rFonts w:asciiTheme="minorHAnsi" w:hAnsiTheme="minorHAnsi" w:cstheme="minorHAnsi"/>
          <w:szCs w:val="22"/>
          <w:lang w:eastAsia="en-US"/>
        </w:rPr>
        <w:t xml:space="preserve">Naročnik bo izvajalca o </w:t>
      </w:r>
      <w:r w:rsidR="0088450F">
        <w:rPr>
          <w:rFonts w:asciiTheme="minorHAnsi" w:hAnsiTheme="minorHAnsi" w:cstheme="minorHAnsi"/>
          <w:szCs w:val="22"/>
          <w:lang w:eastAsia="en-US"/>
        </w:rPr>
        <w:t>naročilu</w:t>
      </w:r>
      <w:r w:rsidRPr="0017031A">
        <w:rPr>
          <w:rFonts w:asciiTheme="minorHAnsi" w:hAnsiTheme="minorHAnsi" w:cstheme="minorHAnsi"/>
          <w:szCs w:val="22"/>
          <w:lang w:eastAsia="en-US"/>
        </w:rPr>
        <w:t xml:space="preserve"> izvedbe storit</w:t>
      </w:r>
      <w:r>
        <w:rPr>
          <w:rFonts w:asciiTheme="minorHAnsi" w:hAnsiTheme="minorHAnsi" w:cstheme="minorHAnsi"/>
          <w:szCs w:val="22"/>
          <w:lang w:eastAsia="en-US"/>
        </w:rPr>
        <w:t>ev</w:t>
      </w:r>
      <w:r w:rsidRPr="0017031A">
        <w:rPr>
          <w:rFonts w:asciiTheme="minorHAnsi" w:hAnsiTheme="minorHAnsi" w:cstheme="minorHAnsi"/>
          <w:szCs w:val="22"/>
          <w:lang w:eastAsia="en-US"/>
        </w:rPr>
        <w:t xml:space="preserve"> iz </w:t>
      </w:r>
      <w:r>
        <w:rPr>
          <w:rFonts w:asciiTheme="minorHAnsi" w:hAnsiTheme="minorHAnsi" w:cstheme="minorHAnsi"/>
          <w:szCs w:val="22"/>
          <w:lang w:eastAsia="en-US"/>
        </w:rPr>
        <w:t xml:space="preserve">prejšnjega odstavka tega člena </w:t>
      </w:r>
      <w:r w:rsidRPr="0017031A">
        <w:rPr>
          <w:rFonts w:asciiTheme="minorHAnsi" w:hAnsiTheme="minorHAnsi" w:cstheme="minorHAnsi"/>
          <w:szCs w:val="22"/>
          <w:lang w:eastAsia="en-US"/>
        </w:rPr>
        <w:t xml:space="preserve">obvestil najkasneje </w:t>
      </w:r>
      <w:r w:rsidR="00C570FD">
        <w:rPr>
          <w:rFonts w:asciiTheme="minorHAnsi" w:hAnsiTheme="minorHAnsi" w:cstheme="minorHAnsi"/>
          <w:szCs w:val="22"/>
          <w:lang w:eastAsia="en-US"/>
        </w:rPr>
        <w:t>9</w:t>
      </w:r>
      <w:r w:rsidRPr="0017031A">
        <w:rPr>
          <w:rFonts w:asciiTheme="minorHAnsi" w:hAnsiTheme="minorHAnsi" w:cstheme="minorHAnsi"/>
          <w:szCs w:val="22"/>
          <w:lang w:eastAsia="en-US"/>
        </w:rPr>
        <w:t xml:space="preserve">0 dni pred predvidenim potekom roka za izvedbo </w:t>
      </w:r>
      <w:proofErr w:type="spellStart"/>
      <w:r w:rsidRPr="0017031A">
        <w:rPr>
          <w:rFonts w:asciiTheme="minorHAnsi" w:hAnsiTheme="minorHAnsi" w:cstheme="minorHAnsi"/>
          <w:szCs w:val="22"/>
          <w:lang w:eastAsia="en-US"/>
        </w:rPr>
        <w:t>predrevizije</w:t>
      </w:r>
      <w:proofErr w:type="spellEnd"/>
      <w:r w:rsidRPr="0017031A">
        <w:rPr>
          <w:rFonts w:asciiTheme="minorHAnsi" w:hAnsiTheme="minorHAnsi" w:cstheme="minorHAnsi"/>
          <w:szCs w:val="22"/>
          <w:lang w:eastAsia="en-US"/>
        </w:rPr>
        <w:t xml:space="preserve"> (tj. najkasneje do konca meseca </w:t>
      </w:r>
      <w:r w:rsidR="00C570FD">
        <w:rPr>
          <w:rFonts w:asciiTheme="minorHAnsi" w:hAnsiTheme="minorHAnsi" w:cstheme="minorHAnsi"/>
          <w:szCs w:val="22"/>
          <w:lang w:eastAsia="en-US"/>
        </w:rPr>
        <w:t>septembra</w:t>
      </w:r>
      <w:r w:rsidRPr="0017031A">
        <w:rPr>
          <w:rFonts w:asciiTheme="minorHAnsi" w:hAnsiTheme="minorHAnsi" w:cstheme="minorHAnsi"/>
          <w:szCs w:val="22"/>
          <w:lang w:eastAsia="en-US"/>
        </w:rPr>
        <w:t xml:space="preserve"> 2025 za poslovno leto 2025 oziroma najkasneje do konca meseca </w:t>
      </w:r>
      <w:r w:rsidR="00C570FD">
        <w:rPr>
          <w:rFonts w:asciiTheme="minorHAnsi" w:hAnsiTheme="minorHAnsi" w:cstheme="minorHAnsi"/>
          <w:szCs w:val="22"/>
          <w:lang w:eastAsia="en-US"/>
        </w:rPr>
        <w:t>septembra</w:t>
      </w:r>
      <w:r w:rsidRPr="0017031A">
        <w:rPr>
          <w:rFonts w:asciiTheme="minorHAnsi" w:hAnsiTheme="minorHAnsi" w:cstheme="minorHAnsi"/>
          <w:szCs w:val="22"/>
          <w:lang w:eastAsia="en-US"/>
        </w:rPr>
        <w:t xml:space="preserve"> 2026 za poslovno leto 2026 oziroma najkasneje do konca meseca </w:t>
      </w:r>
      <w:r w:rsidR="00C570FD">
        <w:rPr>
          <w:rFonts w:asciiTheme="minorHAnsi" w:hAnsiTheme="minorHAnsi" w:cstheme="minorHAnsi"/>
          <w:szCs w:val="22"/>
          <w:lang w:eastAsia="en-US"/>
        </w:rPr>
        <w:t>septembra</w:t>
      </w:r>
      <w:r w:rsidRPr="0017031A">
        <w:rPr>
          <w:rFonts w:asciiTheme="minorHAnsi" w:hAnsiTheme="minorHAnsi" w:cstheme="minorHAnsi"/>
          <w:szCs w:val="22"/>
          <w:lang w:eastAsia="en-US"/>
        </w:rPr>
        <w:t xml:space="preserve"> 2027 za poslovno leto 2027). </w:t>
      </w:r>
    </w:p>
    <w:p w14:paraId="4DFD4CCD" w14:textId="77777777" w:rsidR="0088450F" w:rsidRPr="00EF32A2" w:rsidRDefault="0088450F" w:rsidP="00EF32A2">
      <w:pPr>
        <w:pStyle w:val="Odstavekseznama"/>
        <w:rPr>
          <w:rFonts w:asciiTheme="minorHAnsi" w:hAnsiTheme="minorHAnsi" w:cstheme="minorHAnsi"/>
          <w:szCs w:val="22"/>
          <w:lang w:eastAsia="en-US"/>
        </w:rPr>
      </w:pPr>
    </w:p>
    <w:p w14:paraId="06CF65DB" w14:textId="1940B12F" w:rsidR="0017031A" w:rsidRPr="0017031A" w:rsidRDefault="0088450F" w:rsidP="00EF32A2">
      <w:pPr>
        <w:pStyle w:val="Odstavekseznama"/>
        <w:numPr>
          <w:ilvl w:val="0"/>
          <w:numId w:val="45"/>
        </w:numPr>
        <w:ind w:left="426" w:hanging="426"/>
        <w:rPr>
          <w:rFonts w:asciiTheme="minorHAnsi" w:hAnsiTheme="minorHAnsi" w:cstheme="minorHAnsi"/>
          <w:szCs w:val="22"/>
          <w:lang w:eastAsia="en-US"/>
        </w:rPr>
      </w:pPr>
      <w:r>
        <w:rPr>
          <w:rFonts w:asciiTheme="minorHAnsi" w:hAnsiTheme="minorHAnsi" w:cstheme="minorHAnsi"/>
          <w:szCs w:val="22"/>
          <w:lang w:eastAsia="en-US"/>
        </w:rPr>
        <w:t>Izvajalec se obvezuje navede</w:t>
      </w:r>
      <w:r w:rsidR="004D3817">
        <w:rPr>
          <w:rFonts w:asciiTheme="minorHAnsi" w:hAnsiTheme="minorHAnsi" w:cstheme="minorHAnsi"/>
          <w:szCs w:val="22"/>
          <w:lang w:eastAsia="en-US"/>
        </w:rPr>
        <w:t>ne</w:t>
      </w:r>
      <w:r>
        <w:rPr>
          <w:rFonts w:asciiTheme="minorHAnsi" w:hAnsiTheme="minorHAnsi" w:cstheme="minorHAnsi"/>
          <w:szCs w:val="22"/>
          <w:lang w:eastAsia="en-US"/>
        </w:rPr>
        <w:t xml:space="preserve"> storitve iz prvega odstavka tega člena izvesti skladno </w:t>
      </w:r>
      <w:r w:rsidR="00BC32E7">
        <w:rPr>
          <w:rFonts w:asciiTheme="minorHAnsi" w:hAnsiTheme="minorHAnsi" w:cstheme="minorHAnsi"/>
          <w:szCs w:val="22"/>
          <w:lang w:eastAsia="en-US"/>
        </w:rPr>
        <w:t xml:space="preserve">z </w:t>
      </w:r>
      <w:r>
        <w:rPr>
          <w:rFonts w:asciiTheme="minorHAnsi" w:hAnsiTheme="minorHAnsi" w:cstheme="minorHAnsi"/>
          <w:szCs w:val="22"/>
          <w:lang w:eastAsia="en-US"/>
        </w:rPr>
        <w:t xml:space="preserve">veljavno slovensko in evropsko zakonodajo s področja poročanja o </w:t>
      </w:r>
      <w:proofErr w:type="spellStart"/>
      <w:r>
        <w:rPr>
          <w:rFonts w:asciiTheme="minorHAnsi" w:hAnsiTheme="minorHAnsi" w:cstheme="minorHAnsi"/>
          <w:szCs w:val="22"/>
          <w:lang w:eastAsia="en-US"/>
        </w:rPr>
        <w:t>trajnostnosti</w:t>
      </w:r>
      <w:proofErr w:type="spellEnd"/>
      <w:r w:rsidR="00BC32E7">
        <w:rPr>
          <w:rFonts w:asciiTheme="minorHAnsi" w:hAnsiTheme="minorHAnsi" w:cstheme="minorHAnsi"/>
          <w:szCs w:val="22"/>
          <w:lang w:eastAsia="en-US"/>
        </w:rPr>
        <w:t xml:space="preserve"> (</w:t>
      </w:r>
      <w:r w:rsidR="00F5783D">
        <w:rPr>
          <w:rFonts w:asciiTheme="minorHAnsi" w:hAnsiTheme="minorHAnsi" w:cstheme="minorHAnsi"/>
          <w:szCs w:val="22"/>
          <w:lang w:eastAsia="en-US"/>
        </w:rPr>
        <w:t>t. j.</w:t>
      </w:r>
      <w:r w:rsidR="00BC32E7">
        <w:rPr>
          <w:rFonts w:asciiTheme="minorHAnsi" w:hAnsiTheme="minorHAnsi" w:cstheme="minorHAnsi"/>
          <w:szCs w:val="22"/>
          <w:lang w:eastAsia="en-US"/>
        </w:rPr>
        <w:t xml:space="preserve"> v skladu z Evropskimi standardi poročanja o </w:t>
      </w:r>
      <w:proofErr w:type="spellStart"/>
      <w:r w:rsidR="00BC32E7">
        <w:rPr>
          <w:rFonts w:asciiTheme="minorHAnsi" w:hAnsiTheme="minorHAnsi" w:cstheme="minorHAnsi"/>
          <w:szCs w:val="22"/>
          <w:lang w:eastAsia="en-US"/>
        </w:rPr>
        <w:t>trajnostnosti</w:t>
      </w:r>
      <w:proofErr w:type="spellEnd"/>
      <w:r w:rsidR="00BC32E7">
        <w:rPr>
          <w:rFonts w:asciiTheme="minorHAnsi" w:hAnsiTheme="minorHAnsi" w:cstheme="minorHAnsi"/>
          <w:szCs w:val="22"/>
          <w:lang w:eastAsia="en-US"/>
        </w:rPr>
        <w:t xml:space="preserve"> (ESRS)</w:t>
      </w:r>
      <w:r w:rsidR="007C6392">
        <w:rPr>
          <w:rFonts w:asciiTheme="minorHAnsi" w:hAnsiTheme="minorHAnsi" w:cstheme="minorHAnsi"/>
          <w:szCs w:val="22"/>
          <w:lang w:eastAsia="en-US"/>
        </w:rPr>
        <w:t>)</w:t>
      </w:r>
      <w:r>
        <w:rPr>
          <w:rFonts w:asciiTheme="minorHAnsi" w:hAnsiTheme="minorHAnsi" w:cstheme="minorHAnsi"/>
          <w:szCs w:val="22"/>
          <w:lang w:eastAsia="en-US"/>
        </w:rPr>
        <w:t>.</w:t>
      </w:r>
    </w:p>
    <w:p w14:paraId="1DF69FF0" w14:textId="77777777" w:rsidR="0017031A" w:rsidRPr="005D44C5" w:rsidRDefault="0017031A" w:rsidP="00217F2B">
      <w:pPr>
        <w:pStyle w:val="Telobesedila3"/>
        <w:tabs>
          <w:tab w:val="left" w:pos="567"/>
        </w:tabs>
        <w:ind w:right="-483"/>
        <w:rPr>
          <w:rFonts w:asciiTheme="minorHAnsi" w:hAnsiTheme="minorHAnsi" w:cstheme="minorHAnsi"/>
          <w:sz w:val="22"/>
          <w:szCs w:val="22"/>
          <w:lang w:eastAsia="en-US"/>
        </w:rPr>
      </w:pPr>
    </w:p>
    <w:p w14:paraId="62324DFE" w14:textId="4B3F2FCF" w:rsidR="00217F2B" w:rsidRPr="00EF32A2" w:rsidRDefault="00217F2B"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sidRPr="00EF32A2">
        <w:rPr>
          <w:rFonts w:asciiTheme="minorHAnsi" w:hAnsiTheme="minorHAnsi" w:cstheme="minorHAnsi"/>
          <w:bCs/>
          <w:szCs w:val="22"/>
        </w:rPr>
        <w:t>člen</w:t>
      </w:r>
    </w:p>
    <w:p w14:paraId="1455FEBB" w14:textId="035F4A91" w:rsidR="00C3796D" w:rsidRPr="00C3796D" w:rsidRDefault="00C3796D" w:rsidP="00C3796D">
      <w:pPr>
        <w:pStyle w:val="Odstavekseznama"/>
        <w:numPr>
          <w:ilvl w:val="12"/>
          <w:numId w:val="1"/>
        </w:numPr>
        <w:tabs>
          <w:tab w:val="left" w:pos="567"/>
          <w:tab w:val="left" w:pos="5529"/>
          <w:tab w:val="right" w:pos="9072"/>
        </w:tabs>
        <w:ind w:left="0"/>
        <w:jc w:val="center"/>
        <w:rPr>
          <w:rFonts w:asciiTheme="minorHAnsi" w:hAnsiTheme="minorHAnsi" w:cstheme="minorHAnsi"/>
          <w:bCs/>
          <w:szCs w:val="22"/>
        </w:rPr>
      </w:pPr>
      <w:r w:rsidRPr="00C3796D">
        <w:rPr>
          <w:rFonts w:asciiTheme="minorHAnsi" w:hAnsiTheme="minorHAnsi" w:cstheme="minorHAnsi"/>
          <w:bCs/>
          <w:szCs w:val="22"/>
        </w:rPr>
        <w:t>POROČANJE NAROČNIKU</w:t>
      </w:r>
      <w:r w:rsidR="0088450F">
        <w:rPr>
          <w:rFonts w:asciiTheme="minorHAnsi" w:hAnsiTheme="minorHAnsi" w:cstheme="minorHAnsi"/>
          <w:bCs/>
          <w:szCs w:val="22"/>
        </w:rPr>
        <w:t xml:space="preserve"> PO ZAKLJUČ</w:t>
      </w:r>
      <w:r w:rsidR="007C6392">
        <w:rPr>
          <w:rFonts w:asciiTheme="minorHAnsi" w:hAnsiTheme="minorHAnsi" w:cstheme="minorHAnsi"/>
          <w:bCs/>
          <w:szCs w:val="22"/>
        </w:rPr>
        <w:t>K</w:t>
      </w:r>
      <w:r w:rsidR="0088450F">
        <w:rPr>
          <w:rFonts w:asciiTheme="minorHAnsi" w:hAnsiTheme="minorHAnsi" w:cstheme="minorHAnsi"/>
          <w:bCs/>
          <w:szCs w:val="22"/>
        </w:rPr>
        <w:t>U REVIDIRANJA</w:t>
      </w:r>
    </w:p>
    <w:p w14:paraId="3EE70714" w14:textId="60029BD0" w:rsidR="00217F2B" w:rsidRPr="00034943" w:rsidRDefault="00217F2B" w:rsidP="00034943">
      <w:pPr>
        <w:pStyle w:val="Telobesedila3"/>
        <w:numPr>
          <w:ilvl w:val="12"/>
          <w:numId w:val="0"/>
        </w:numPr>
        <w:tabs>
          <w:tab w:val="left" w:pos="567"/>
        </w:tabs>
        <w:ind w:right="-483"/>
        <w:rPr>
          <w:rFonts w:asciiTheme="minorHAnsi" w:hAnsiTheme="minorHAnsi" w:cstheme="minorHAnsi"/>
          <w:b/>
          <w:sz w:val="22"/>
          <w:szCs w:val="22"/>
        </w:rPr>
      </w:pPr>
    </w:p>
    <w:p w14:paraId="40076322" w14:textId="154DF208" w:rsidR="00217F2B" w:rsidRPr="00840267" w:rsidRDefault="00034943" w:rsidP="00DD13BB">
      <w:pPr>
        <w:pStyle w:val="Odstavekseznama"/>
        <w:numPr>
          <w:ilvl w:val="0"/>
          <w:numId w:val="9"/>
        </w:numPr>
        <w:tabs>
          <w:tab w:val="left" w:pos="426"/>
          <w:tab w:val="left" w:pos="5529"/>
          <w:tab w:val="right" w:pos="8505"/>
        </w:tabs>
        <w:ind w:left="426" w:hanging="426"/>
        <w:rPr>
          <w:rFonts w:asciiTheme="minorHAnsi" w:hAnsiTheme="minorHAnsi" w:cstheme="minorHAnsi"/>
          <w:szCs w:val="22"/>
          <w:lang w:eastAsia="en-US"/>
        </w:rPr>
      </w:pPr>
      <w:r w:rsidRPr="00840267">
        <w:rPr>
          <w:rFonts w:asciiTheme="minorHAnsi" w:hAnsiTheme="minorHAnsi" w:cstheme="minorHAnsi"/>
          <w:szCs w:val="22"/>
          <w:lang w:eastAsia="en-US"/>
        </w:rPr>
        <w:t>Po zaključku revidiranja bo izvajalec izdelal poročilo neodvisnega revizorja. Ravno tako bo izvajalec za naročnika, če bo presodil, da je potrebno, pripravil pismo poslovodstvu, v katerem bo poslovodstvo družbe seznanil:</w:t>
      </w:r>
    </w:p>
    <w:p w14:paraId="285342B7" w14:textId="77777777" w:rsidR="00034943" w:rsidRPr="00EF32A2" w:rsidRDefault="00034943" w:rsidP="00DD13BB">
      <w:pPr>
        <w:pStyle w:val="StyleBodyText12ptBefore0ptAfter6ptLinespacing"/>
        <w:numPr>
          <w:ilvl w:val="0"/>
          <w:numId w:val="15"/>
        </w:numPr>
        <w:spacing w:after="0" w:line="280" w:lineRule="exact"/>
        <w:ind w:hanging="294"/>
        <w:rPr>
          <w:rFonts w:asciiTheme="minorHAnsi" w:hAnsiTheme="minorHAnsi" w:cstheme="minorHAnsi"/>
          <w:sz w:val="22"/>
          <w:szCs w:val="22"/>
        </w:rPr>
      </w:pPr>
      <w:r w:rsidRPr="00EF32A2">
        <w:rPr>
          <w:rFonts w:asciiTheme="minorHAnsi" w:hAnsiTheme="minorHAnsi" w:cstheme="minorHAnsi"/>
          <w:sz w:val="22"/>
          <w:szCs w:val="22"/>
        </w:rPr>
        <w:t>s kršitvami zakonov in drugih predpisov, ki jih bo ugotovil v postopku revizije,</w:t>
      </w:r>
    </w:p>
    <w:p w14:paraId="1D333322" w14:textId="77777777" w:rsidR="00034943" w:rsidRPr="00EF32A2" w:rsidRDefault="00034943" w:rsidP="00DD13BB">
      <w:pPr>
        <w:pStyle w:val="StyleBodyText12ptBefore0ptAfter6ptLinespacing"/>
        <w:numPr>
          <w:ilvl w:val="0"/>
          <w:numId w:val="15"/>
        </w:numPr>
        <w:spacing w:after="0" w:line="280" w:lineRule="exact"/>
        <w:ind w:hanging="294"/>
        <w:rPr>
          <w:rFonts w:asciiTheme="minorHAnsi" w:hAnsiTheme="minorHAnsi" w:cstheme="minorHAnsi"/>
          <w:sz w:val="22"/>
          <w:szCs w:val="22"/>
        </w:rPr>
      </w:pPr>
      <w:r w:rsidRPr="00EF32A2">
        <w:rPr>
          <w:rFonts w:asciiTheme="minorHAnsi" w:hAnsiTheme="minorHAnsi" w:cstheme="minorHAnsi"/>
          <w:sz w:val="22"/>
          <w:szCs w:val="22"/>
        </w:rPr>
        <w:t>s pomanjkljivostmi, ugotovljenimi v zasnovi in delovanju sistema notranjih kontrol, če bi le-te lahko neugodno vplivale na pravilnost evidentiranja in obravnavanja računovodskih podatkov in, posledično, na pravilnost računovodskih izkazov, kot tudi s predlogi za odpravo teh pomanjkljivosti,</w:t>
      </w:r>
    </w:p>
    <w:p w14:paraId="503D7239" w14:textId="77777777" w:rsidR="00034943" w:rsidRPr="00EF32A2" w:rsidRDefault="00034943" w:rsidP="00DD13BB">
      <w:pPr>
        <w:pStyle w:val="StyleBodyText12ptBefore0ptAfter6ptLinespacing"/>
        <w:numPr>
          <w:ilvl w:val="0"/>
          <w:numId w:val="15"/>
        </w:numPr>
        <w:spacing w:after="0" w:line="280" w:lineRule="exact"/>
        <w:ind w:hanging="294"/>
        <w:rPr>
          <w:rFonts w:asciiTheme="minorHAnsi" w:hAnsiTheme="minorHAnsi" w:cstheme="minorHAnsi"/>
          <w:sz w:val="22"/>
          <w:szCs w:val="22"/>
        </w:rPr>
      </w:pPr>
      <w:r w:rsidRPr="00EF32A2">
        <w:rPr>
          <w:rFonts w:asciiTheme="minorHAnsi" w:hAnsiTheme="minorHAnsi" w:cstheme="minorHAnsi"/>
          <w:sz w:val="22"/>
          <w:szCs w:val="22"/>
        </w:rPr>
        <w:lastRenderedPageBreak/>
        <w:t>z drugimi nepravilnostmi, ki po naravi in vrednosti ne predstavljajo omejitve za izraženo strokovno mnenje, njihova odprava pa bi lahko prispevala k boljšemu delu naročnika.</w:t>
      </w:r>
    </w:p>
    <w:p w14:paraId="4D4DD6D6" w14:textId="77777777" w:rsidR="00217F2B" w:rsidRPr="005D44C5" w:rsidRDefault="00217F2B" w:rsidP="00217F2B">
      <w:pPr>
        <w:pStyle w:val="Odstavekseznama"/>
        <w:rPr>
          <w:rFonts w:asciiTheme="minorHAnsi" w:hAnsiTheme="minorHAnsi" w:cstheme="minorHAnsi"/>
          <w:szCs w:val="22"/>
          <w:lang w:eastAsia="en-US"/>
        </w:rPr>
      </w:pPr>
    </w:p>
    <w:p w14:paraId="1E0FA4A1" w14:textId="44C561EA" w:rsidR="00217F2B" w:rsidRPr="00EF32A2" w:rsidRDefault="00217F2B"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sidRPr="00EF32A2">
        <w:rPr>
          <w:rFonts w:asciiTheme="minorHAnsi" w:hAnsiTheme="minorHAnsi" w:cstheme="minorHAnsi"/>
          <w:bCs/>
          <w:szCs w:val="22"/>
        </w:rPr>
        <w:t>člen</w:t>
      </w:r>
    </w:p>
    <w:p w14:paraId="7DEE0836" w14:textId="4C223DFB" w:rsidR="00C3796D" w:rsidRPr="00C3796D"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r w:rsidRPr="00C3796D">
        <w:rPr>
          <w:rFonts w:asciiTheme="minorHAnsi" w:hAnsiTheme="minorHAnsi" w:cstheme="minorHAnsi"/>
          <w:bCs/>
          <w:szCs w:val="22"/>
        </w:rPr>
        <w:t>IZROČITEV POROČILA O REVIDIRANJU</w:t>
      </w:r>
      <w:r w:rsidR="0088450F">
        <w:rPr>
          <w:rFonts w:asciiTheme="minorHAnsi" w:hAnsiTheme="minorHAnsi" w:cstheme="minorHAnsi"/>
          <w:bCs/>
          <w:szCs w:val="22"/>
        </w:rPr>
        <w:t xml:space="preserve"> IN O DAJANJU ZAGOTOVIL O TRAJNOSTNOSTI</w:t>
      </w:r>
    </w:p>
    <w:p w14:paraId="6B4CD8BB" w14:textId="77777777" w:rsidR="00217F2B" w:rsidRPr="005D44C5" w:rsidRDefault="00217F2B" w:rsidP="00217F2B">
      <w:pPr>
        <w:tabs>
          <w:tab w:val="left" w:pos="426"/>
          <w:tab w:val="left" w:pos="5529"/>
          <w:tab w:val="right" w:pos="8505"/>
        </w:tabs>
        <w:rPr>
          <w:rFonts w:asciiTheme="minorHAnsi" w:hAnsiTheme="minorHAnsi" w:cstheme="minorHAnsi"/>
          <w:szCs w:val="22"/>
          <w:lang w:eastAsia="en-US"/>
        </w:rPr>
      </w:pPr>
    </w:p>
    <w:p w14:paraId="49E0105E" w14:textId="418E81FB" w:rsidR="00217F2B" w:rsidRPr="00840267" w:rsidRDefault="00034943" w:rsidP="00DD13BB">
      <w:pPr>
        <w:pStyle w:val="Odstavekseznama"/>
        <w:numPr>
          <w:ilvl w:val="0"/>
          <w:numId w:val="10"/>
        </w:numPr>
        <w:tabs>
          <w:tab w:val="left" w:pos="426"/>
          <w:tab w:val="left" w:pos="5529"/>
          <w:tab w:val="right" w:pos="8505"/>
        </w:tabs>
        <w:ind w:left="426" w:hanging="426"/>
        <w:rPr>
          <w:rFonts w:asciiTheme="minorHAnsi" w:hAnsiTheme="minorHAnsi" w:cstheme="minorHAnsi"/>
          <w:szCs w:val="22"/>
          <w:lang w:eastAsia="en-US"/>
        </w:rPr>
      </w:pPr>
      <w:r w:rsidRPr="00840267">
        <w:rPr>
          <w:rFonts w:asciiTheme="minorHAnsi" w:hAnsiTheme="minorHAnsi" w:cstheme="minorHAnsi"/>
          <w:szCs w:val="22"/>
          <w:lang w:eastAsia="en-US"/>
        </w:rPr>
        <w:t>Izvajalec bo poslovodstvu naročnika izročil</w:t>
      </w:r>
      <w:r w:rsidR="00217F2B" w:rsidRPr="00840267">
        <w:rPr>
          <w:rFonts w:asciiTheme="minorHAnsi" w:hAnsiTheme="minorHAnsi" w:cstheme="minorHAnsi"/>
          <w:szCs w:val="22"/>
          <w:lang w:eastAsia="en-US"/>
        </w:rPr>
        <w:t>:</w:t>
      </w:r>
    </w:p>
    <w:p w14:paraId="0A73DDAF" w14:textId="77777777" w:rsidR="00034943" w:rsidRPr="00EF32A2" w:rsidRDefault="00034943" w:rsidP="00DD13BB">
      <w:pPr>
        <w:pStyle w:val="StyleBodyText12ptBefore0ptAfter6ptLinespacing"/>
        <w:numPr>
          <w:ilvl w:val="0"/>
          <w:numId w:val="15"/>
        </w:numPr>
        <w:spacing w:after="0" w:line="280" w:lineRule="exact"/>
        <w:ind w:hanging="294"/>
        <w:rPr>
          <w:rFonts w:asciiTheme="minorHAnsi" w:hAnsiTheme="minorHAnsi" w:cstheme="minorHAnsi"/>
          <w:sz w:val="22"/>
          <w:szCs w:val="22"/>
        </w:rPr>
      </w:pPr>
      <w:r w:rsidRPr="00EF32A2">
        <w:rPr>
          <w:rFonts w:asciiTheme="minorHAnsi" w:hAnsiTheme="minorHAnsi" w:cstheme="minorHAnsi"/>
          <w:sz w:val="22"/>
          <w:szCs w:val="22"/>
        </w:rPr>
        <w:t>revizorjevo poročilo o revidiranju računovodskih izkazov družbe SDH, d. d., in skupinskih računovodskih izkazov Skupine SDH, sestavljenih v skladu z MSRP, skupaj s strokovnim mnenjem, v dveh (2) izvodih v slovenskem jeziku,</w:t>
      </w:r>
    </w:p>
    <w:p w14:paraId="1A0C3740" w14:textId="77777777" w:rsidR="00034943" w:rsidRPr="00EF32A2" w:rsidRDefault="00034943" w:rsidP="00DD13BB">
      <w:pPr>
        <w:pStyle w:val="StyleBodyText12ptBefore0ptAfter6ptLinespacing"/>
        <w:numPr>
          <w:ilvl w:val="0"/>
          <w:numId w:val="15"/>
        </w:numPr>
        <w:spacing w:after="0" w:line="280" w:lineRule="exact"/>
        <w:ind w:hanging="294"/>
        <w:rPr>
          <w:rFonts w:asciiTheme="minorHAnsi" w:hAnsiTheme="minorHAnsi" w:cstheme="minorHAnsi"/>
          <w:sz w:val="22"/>
          <w:szCs w:val="22"/>
        </w:rPr>
      </w:pPr>
      <w:r w:rsidRPr="00EF32A2">
        <w:rPr>
          <w:rFonts w:asciiTheme="minorHAnsi" w:hAnsiTheme="minorHAnsi" w:cstheme="minorHAnsi"/>
          <w:sz w:val="22"/>
          <w:szCs w:val="22"/>
        </w:rPr>
        <w:t>vsa morebitna dodatna revizijska poročila v skladu z veljavno zakonodajo s področja revidiranja,</w:t>
      </w:r>
    </w:p>
    <w:p w14:paraId="61B06053" w14:textId="77777777" w:rsidR="00034943" w:rsidRPr="00EF32A2" w:rsidRDefault="00034943" w:rsidP="00DD13BB">
      <w:pPr>
        <w:pStyle w:val="StyleBodyText12ptBefore0ptAfter6ptLinespacing"/>
        <w:numPr>
          <w:ilvl w:val="0"/>
          <w:numId w:val="15"/>
        </w:numPr>
        <w:spacing w:after="0" w:line="280" w:lineRule="exact"/>
        <w:ind w:hanging="294"/>
        <w:rPr>
          <w:rFonts w:asciiTheme="minorHAnsi" w:hAnsiTheme="minorHAnsi" w:cstheme="minorHAnsi"/>
          <w:sz w:val="22"/>
          <w:szCs w:val="22"/>
        </w:rPr>
      </w:pPr>
      <w:r w:rsidRPr="00EF32A2">
        <w:rPr>
          <w:rFonts w:asciiTheme="minorHAnsi" w:hAnsiTheme="minorHAnsi" w:cstheme="minorHAnsi"/>
          <w:sz w:val="22"/>
          <w:szCs w:val="22"/>
        </w:rPr>
        <w:t>angleški prevod poročila neodvisnega revizorja v dveh (2) izvodih, pri čemer bo prevod vseboval naslednjo opombo: »To revizorjevo poročilo je prevod slovenskega izvirnika revizorjevega poročila o računovodskih izkazih s pojasnili v slovenskem jeziku. Vsebina letnega poročila s poročilom revizorja se presoja po slovenski verziji poročila.«</w:t>
      </w:r>
    </w:p>
    <w:p w14:paraId="667CB987" w14:textId="77777777" w:rsidR="00217F2B" w:rsidRPr="005D44C5" w:rsidRDefault="00217F2B" w:rsidP="00217F2B">
      <w:pPr>
        <w:pStyle w:val="Odstavekseznama"/>
        <w:rPr>
          <w:rFonts w:asciiTheme="minorHAnsi" w:hAnsiTheme="minorHAnsi" w:cstheme="minorHAnsi"/>
          <w:szCs w:val="22"/>
          <w:lang w:eastAsia="en-US"/>
        </w:rPr>
      </w:pPr>
    </w:p>
    <w:p w14:paraId="529BDA05" w14:textId="025E213B" w:rsidR="007227FD" w:rsidRPr="00EF32A2" w:rsidRDefault="0088450F" w:rsidP="00EF32A2">
      <w:pPr>
        <w:pStyle w:val="Odstavekseznama"/>
        <w:numPr>
          <w:ilvl w:val="0"/>
          <w:numId w:val="10"/>
        </w:numPr>
        <w:ind w:left="426" w:hanging="426"/>
        <w:rPr>
          <w:rFonts w:asciiTheme="minorHAnsi" w:hAnsiTheme="minorHAnsi" w:cstheme="minorHAnsi"/>
        </w:rPr>
      </w:pPr>
      <w:r w:rsidRPr="00EF32A2">
        <w:rPr>
          <w:rFonts w:asciiTheme="minorHAnsi" w:hAnsiTheme="minorHAnsi" w:cstheme="minorHAnsi"/>
          <w:szCs w:val="22"/>
          <w:lang w:eastAsia="en-US"/>
        </w:rPr>
        <w:t xml:space="preserve">Če bo naročnik naročil </w:t>
      </w:r>
      <w:r>
        <w:rPr>
          <w:rFonts w:asciiTheme="minorHAnsi" w:hAnsiTheme="minorHAnsi" w:cstheme="minorHAnsi"/>
          <w:szCs w:val="22"/>
          <w:lang w:eastAsia="en-US"/>
        </w:rPr>
        <w:t>storitev iz 8. člena te pogodbe,</w:t>
      </w:r>
      <w:r w:rsidRPr="00EF32A2">
        <w:rPr>
          <w:rFonts w:asciiTheme="minorHAnsi" w:hAnsiTheme="minorHAnsi" w:cstheme="minorHAnsi"/>
          <w:szCs w:val="22"/>
          <w:lang w:eastAsia="en-US"/>
        </w:rPr>
        <w:t xml:space="preserve"> bo i</w:t>
      </w:r>
      <w:r w:rsidR="007227FD" w:rsidRPr="00EF32A2">
        <w:rPr>
          <w:rFonts w:asciiTheme="minorHAnsi" w:hAnsiTheme="minorHAnsi" w:cstheme="minorHAnsi"/>
          <w:szCs w:val="22"/>
          <w:lang w:eastAsia="en-US"/>
        </w:rPr>
        <w:t xml:space="preserve">zvajalec poslovodstvu naročnika </w:t>
      </w:r>
      <w:r>
        <w:rPr>
          <w:rFonts w:asciiTheme="minorHAnsi" w:hAnsiTheme="minorHAnsi" w:cstheme="minorHAnsi"/>
          <w:szCs w:val="22"/>
          <w:lang w:eastAsia="en-US"/>
        </w:rPr>
        <w:t xml:space="preserve">hkrati </w:t>
      </w:r>
      <w:r w:rsidR="00BC3074">
        <w:rPr>
          <w:rFonts w:asciiTheme="minorHAnsi" w:hAnsiTheme="minorHAnsi" w:cstheme="minorHAnsi"/>
          <w:szCs w:val="22"/>
          <w:lang w:eastAsia="en-US"/>
        </w:rPr>
        <w:t xml:space="preserve">s poročili iz prvega odstavka tega člena </w:t>
      </w:r>
      <w:r w:rsidR="007227FD" w:rsidRPr="00EF32A2">
        <w:rPr>
          <w:rFonts w:asciiTheme="minorHAnsi" w:hAnsiTheme="minorHAnsi" w:cstheme="minorHAnsi"/>
          <w:szCs w:val="22"/>
          <w:lang w:eastAsia="en-US"/>
        </w:rPr>
        <w:t xml:space="preserve">izročil </w:t>
      </w:r>
      <w:bookmarkStart w:id="2" w:name="_Hlk193279303"/>
      <w:r w:rsidR="007227FD" w:rsidRPr="00EF32A2">
        <w:rPr>
          <w:rFonts w:asciiTheme="minorHAnsi" w:hAnsiTheme="minorHAnsi" w:cstheme="minorHAnsi"/>
          <w:szCs w:val="22"/>
          <w:lang w:eastAsia="en-US"/>
        </w:rPr>
        <w:t>tudi</w:t>
      </w:r>
      <w:r w:rsidRPr="00EF32A2">
        <w:rPr>
          <w:rFonts w:asciiTheme="minorHAnsi" w:hAnsiTheme="minorHAnsi" w:cstheme="minorHAnsi"/>
        </w:rPr>
        <w:t xml:space="preserve"> </w:t>
      </w:r>
      <w:r w:rsidR="007227FD" w:rsidRPr="00EF32A2">
        <w:rPr>
          <w:rFonts w:asciiTheme="minorHAnsi" w:hAnsiTheme="minorHAnsi" w:cstheme="minorHAnsi"/>
        </w:rPr>
        <w:t xml:space="preserve">poročilo o dajanju zagotovil o </w:t>
      </w:r>
      <w:proofErr w:type="spellStart"/>
      <w:r w:rsidR="007227FD" w:rsidRPr="00EF32A2">
        <w:rPr>
          <w:rFonts w:asciiTheme="minorHAnsi" w:hAnsiTheme="minorHAnsi" w:cstheme="minorHAnsi"/>
        </w:rPr>
        <w:t>trajnostnosti</w:t>
      </w:r>
      <w:proofErr w:type="spellEnd"/>
      <w:r w:rsidR="007227FD" w:rsidRPr="00EF32A2">
        <w:rPr>
          <w:rFonts w:asciiTheme="minorHAnsi" w:hAnsiTheme="minorHAnsi" w:cstheme="minorHAnsi"/>
        </w:rPr>
        <w:t xml:space="preserve"> družbe SDH, d. d. oziroma konsolidiranih trajnostnih poročil Skupine SDH</w:t>
      </w:r>
      <w:bookmarkEnd w:id="2"/>
      <w:r w:rsidR="007227FD" w:rsidRPr="00EF32A2">
        <w:rPr>
          <w:rFonts w:asciiTheme="minorHAnsi" w:hAnsiTheme="minorHAnsi" w:cstheme="minorHAnsi"/>
        </w:rPr>
        <w:t>, v dveh (2) izvodih v slovenskem jeziku.</w:t>
      </w:r>
    </w:p>
    <w:p w14:paraId="3B55D297" w14:textId="77777777" w:rsidR="00217F2B" w:rsidRPr="005D44C5" w:rsidRDefault="00217F2B" w:rsidP="00217F2B">
      <w:pPr>
        <w:pStyle w:val="Odstavekseznama"/>
        <w:tabs>
          <w:tab w:val="left" w:pos="426"/>
          <w:tab w:val="left" w:pos="5529"/>
          <w:tab w:val="right" w:pos="8505"/>
        </w:tabs>
        <w:ind w:left="426"/>
        <w:rPr>
          <w:rFonts w:asciiTheme="minorHAnsi" w:hAnsiTheme="minorHAnsi" w:cstheme="minorHAnsi"/>
          <w:szCs w:val="22"/>
          <w:lang w:eastAsia="en-US"/>
        </w:rPr>
      </w:pPr>
    </w:p>
    <w:p w14:paraId="0997A10B" w14:textId="77777777" w:rsidR="00217F2B" w:rsidRPr="00034943" w:rsidRDefault="00217F2B"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sidRPr="00034943">
        <w:rPr>
          <w:rFonts w:asciiTheme="minorHAnsi" w:hAnsiTheme="minorHAnsi" w:cstheme="minorHAnsi"/>
          <w:bCs/>
          <w:szCs w:val="22"/>
        </w:rPr>
        <w:t>člen</w:t>
      </w:r>
    </w:p>
    <w:p w14:paraId="3A04BB7A" w14:textId="77777777" w:rsidR="00C3796D" w:rsidRPr="00C3796D"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r w:rsidRPr="00C3796D">
        <w:rPr>
          <w:rFonts w:asciiTheme="minorHAnsi" w:hAnsiTheme="minorHAnsi" w:cstheme="minorHAnsi"/>
          <w:bCs/>
          <w:szCs w:val="22"/>
        </w:rPr>
        <w:t>ODGOVORNOST ZA MNENJE</w:t>
      </w:r>
    </w:p>
    <w:p w14:paraId="01397AC0" w14:textId="77777777" w:rsidR="00217F2B" w:rsidRPr="00034943" w:rsidRDefault="00217F2B" w:rsidP="00217F2B">
      <w:pPr>
        <w:pStyle w:val="Odstavekseznama"/>
        <w:tabs>
          <w:tab w:val="left" w:pos="426"/>
          <w:tab w:val="left" w:pos="5529"/>
          <w:tab w:val="right" w:pos="8505"/>
        </w:tabs>
        <w:ind w:left="426"/>
        <w:rPr>
          <w:rFonts w:asciiTheme="minorHAnsi" w:hAnsiTheme="minorHAnsi" w:cstheme="minorHAnsi"/>
          <w:szCs w:val="22"/>
          <w:lang w:eastAsia="en-US"/>
        </w:rPr>
      </w:pPr>
    </w:p>
    <w:p w14:paraId="2F5BC7D0" w14:textId="71DBDF13" w:rsidR="00217F2B" w:rsidRPr="00034943" w:rsidRDefault="00034943" w:rsidP="00DD13BB">
      <w:pPr>
        <w:pStyle w:val="Odstavekseznama"/>
        <w:numPr>
          <w:ilvl w:val="0"/>
          <w:numId w:val="11"/>
        </w:numPr>
        <w:tabs>
          <w:tab w:val="left" w:pos="426"/>
          <w:tab w:val="left" w:pos="5529"/>
          <w:tab w:val="right" w:pos="8505"/>
        </w:tabs>
        <w:ind w:left="426" w:hanging="426"/>
        <w:rPr>
          <w:rFonts w:asciiTheme="minorHAnsi" w:hAnsiTheme="minorHAnsi" w:cstheme="minorHAnsi"/>
          <w:szCs w:val="22"/>
          <w:lang w:eastAsia="en-US"/>
        </w:rPr>
      </w:pPr>
      <w:r w:rsidRPr="00034943">
        <w:rPr>
          <w:rFonts w:asciiTheme="minorHAnsi" w:hAnsiTheme="minorHAnsi" w:cstheme="minorHAnsi"/>
          <w:szCs w:val="22"/>
          <w:lang w:eastAsia="en-US"/>
        </w:rPr>
        <w:t xml:space="preserve">Izvajalec odgovarja za strokovno mnenje o letnih računovodskih izkazih naročnika </w:t>
      </w:r>
      <w:r w:rsidR="00986787">
        <w:rPr>
          <w:rFonts w:asciiTheme="minorHAnsi" w:hAnsiTheme="minorHAnsi" w:cstheme="minorHAnsi"/>
          <w:szCs w:val="22"/>
          <w:lang w:eastAsia="en-US"/>
        </w:rPr>
        <w:t>in glede drugih storitev po tej pogodbi</w:t>
      </w:r>
      <w:r w:rsidR="00986787" w:rsidRPr="00986787">
        <w:rPr>
          <w:rFonts w:asciiTheme="minorHAnsi" w:hAnsiTheme="minorHAnsi" w:cstheme="minorHAnsi"/>
          <w:szCs w:val="22"/>
          <w:lang w:eastAsia="en-US"/>
        </w:rPr>
        <w:t xml:space="preserve"> </w:t>
      </w:r>
      <w:r w:rsidRPr="00034943">
        <w:rPr>
          <w:rFonts w:asciiTheme="minorHAnsi" w:hAnsiTheme="minorHAnsi" w:cstheme="minorHAnsi"/>
          <w:szCs w:val="22"/>
          <w:lang w:eastAsia="en-US"/>
        </w:rPr>
        <w:t>v skladu z določbami veljavne zakonodaje s področja revidiranja</w:t>
      </w:r>
      <w:r w:rsidR="005361B3">
        <w:rPr>
          <w:rFonts w:asciiTheme="minorHAnsi" w:hAnsiTheme="minorHAnsi" w:cstheme="minorHAnsi"/>
          <w:szCs w:val="22"/>
          <w:lang w:eastAsia="en-US"/>
        </w:rPr>
        <w:t xml:space="preserve"> in poročanja o </w:t>
      </w:r>
      <w:proofErr w:type="spellStart"/>
      <w:r w:rsidR="005361B3">
        <w:rPr>
          <w:rFonts w:asciiTheme="minorHAnsi" w:hAnsiTheme="minorHAnsi" w:cstheme="minorHAnsi"/>
          <w:szCs w:val="22"/>
          <w:lang w:eastAsia="en-US"/>
        </w:rPr>
        <w:t>trajnostnosti</w:t>
      </w:r>
      <w:proofErr w:type="spellEnd"/>
      <w:r w:rsidR="00217F2B" w:rsidRPr="00034943">
        <w:rPr>
          <w:rFonts w:asciiTheme="minorHAnsi" w:hAnsiTheme="minorHAnsi" w:cstheme="minorHAnsi"/>
          <w:szCs w:val="22"/>
          <w:lang w:eastAsia="en-US"/>
        </w:rPr>
        <w:t>.</w:t>
      </w:r>
    </w:p>
    <w:p w14:paraId="0BA93EAA" w14:textId="77777777" w:rsidR="00217F2B" w:rsidRPr="00034943" w:rsidRDefault="00217F2B" w:rsidP="00217F2B">
      <w:pPr>
        <w:pStyle w:val="Odstavekseznama"/>
        <w:tabs>
          <w:tab w:val="left" w:pos="426"/>
          <w:tab w:val="left" w:pos="5529"/>
          <w:tab w:val="right" w:pos="8505"/>
        </w:tabs>
        <w:ind w:left="426"/>
        <w:rPr>
          <w:rFonts w:asciiTheme="minorHAnsi" w:hAnsiTheme="minorHAnsi" w:cstheme="minorHAnsi"/>
          <w:szCs w:val="22"/>
          <w:lang w:eastAsia="en-US"/>
        </w:rPr>
      </w:pPr>
    </w:p>
    <w:p w14:paraId="5931A29D" w14:textId="77777777" w:rsidR="0085209E" w:rsidRPr="005D44C5" w:rsidRDefault="0085209E" w:rsidP="00217F2B">
      <w:pPr>
        <w:tabs>
          <w:tab w:val="left" w:pos="426"/>
          <w:tab w:val="left" w:pos="5529"/>
          <w:tab w:val="right" w:pos="8505"/>
        </w:tabs>
        <w:rPr>
          <w:rFonts w:asciiTheme="minorHAnsi" w:hAnsiTheme="minorHAnsi" w:cstheme="minorHAnsi"/>
          <w:szCs w:val="22"/>
          <w:lang w:eastAsia="en-US"/>
        </w:rPr>
      </w:pPr>
    </w:p>
    <w:p w14:paraId="5A72BAC2" w14:textId="712FDC61" w:rsidR="00217F2B" w:rsidRDefault="00C3796D"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Pr>
          <w:rFonts w:asciiTheme="minorHAnsi" w:hAnsiTheme="minorHAnsi" w:cstheme="minorHAnsi"/>
          <w:bCs/>
          <w:szCs w:val="22"/>
        </w:rPr>
        <w:t>č</w:t>
      </w:r>
      <w:r w:rsidR="00217F2B" w:rsidRPr="005D44C5">
        <w:rPr>
          <w:rFonts w:asciiTheme="minorHAnsi" w:hAnsiTheme="minorHAnsi" w:cstheme="minorHAnsi"/>
          <w:bCs/>
          <w:szCs w:val="22"/>
        </w:rPr>
        <w:t>len</w:t>
      </w:r>
    </w:p>
    <w:p w14:paraId="29B5A9D4" w14:textId="77777777" w:rsidR="00C3796D" w:rsidRPr="00C3796D"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r w:rsidRPr="00C3796D">
        <w:rPr>
          <w:rFonts w:asciiTheme="minorHAnsi" w:hAnsiTheme="minorHAnsi" w:cstheme="minorHAnsi"/>
          <w:bCs/>
          <w:szCs w:val="22"/>
        </w:rPr>
        <w:t>ODGOVORNOST ZA POVZROČENO ŠKODO</w:t>
      </w:r>
    </w:p>
    <w:p w14:paraId="6007B2B9" w14:textId="77777777" w:rsidR="00C3796D" w:rsidRPr="005D44C5" w:rsidRDefault="00C3796D" w:rsidP="00C3796D">
      <w:pPr>
        <w:pStyle w:val="Odstavekseznama"/>
        <w:tabs>
          <w:tab w:val="left" w:pos="567"/>
          <w:tab w:val="left" w:pos="1701"/>
          <w:tab w:val="left" w:pos="5529"/>
          <w:tab w:val="right" w:pos="8505"/>
        </w:tabs>
        <w:ind w:right="-1"/>
        <w:rPr>
          <w:rFonts w:asciiTheme="minorHAnsi" w:hAnsiTheme="minorHAnsi" w:cstheme="minorHAnsi"/>
          <w:bCs/>
          <w:szCs w:val="22"/>
        </w:rPr>
      </w:pPr>
    </w:p>
    <w:p w14:paraId="5FCEE15C" w14:textId="6B5878CF" w:rsidR="00217F2B" w:rsidRPr="005D44C5" w:rsidRDefault="00034943" w:rsidP="00DD13BB">
      <w:pPr>
        <w:pStyle w:val="Odstavekseznama"/>
        <w:numPr>
          <w:ilvl w:val="0"/>
          <w:numId w:val="12"/>
        </w:numPr>
        <w:tabs>
          <w:tab w:val="left" w:pos="426"/>
          <w:tab w:val="left" w:pos="5529"/>
          <w:tab w:val="right" w:pos="8505"/>
        </w:tabs>
        <w:ind w:left="426" w:hanging="426"/>
        <w:rPr>
          <w:rFonts w:asciiTheme="minorHAnsi" w:hAnsiTheme="minorHAnsi" w:cstheme="minorHAnsi"/>
          <w:szCs w:val="22"/>
          <w:lang w:eastAsia="en-US"/>
        </w:rPr>
      </w:pPr>
      <w:r w:rsidRPr="00034943">
        <w:rPr>
          <w:rFonts w:asciiTheme="minorHAnsi" w:hAnsiTheme="minorHAnsi" w:cstheme="minorHAnsi"/>
          <w:szCs w:val="22"/>
          <w:lang w:eastAsia="en-US"/>
        </w:rPr>
        <w:t xml:space="preserve">Revizor je v skladu s </w:t>
      </w:r>
      <w:r w:rsidR="000F3C93">
        <w:rPr>
          <w:rFonts w:asciiTheme="minorHAnsi" w:hAnsiTheme="minorHAnsi" w:cstheme="minorHAnsi"/>
          <w:szCs w:val="22"/>
          <w:lang w:eastAsia="en-US"/>
        </w:rPr>
        <w:t>tretjim</w:t>
      </w:r>
      <w:r w:rsidRPr="00034943">
        <w:rPr>
          <w:rFonts w:asciiTheme="minorHAnsi" w:hAnsiTheme="minorHAnsi" w:cstheme="minorHAnsi"/>
          <w:szCs w:val="22"/>
          <w:lang w:eastAsia="en-US"/>
        </w:rPr>
        <w:t xml:space="preserve"> odstavkom 57. člena Zakona o gospodarskih družbah odgovoren naročniku za škodo, ki jo povzroči s kršitvijo pravil stroke, področne zakonodaje ali pomanjkanja potrebne skrbnosti</w:t>
      </w:r>
      <w:r w:rsidR="00217F2B" w:rsidRPr="005D44C5">
        <w:rPr>
          <w:rFonts w:asciiTheme="minorHAnsi" w:hAnsiTheme="minorHAnsi" w:cstheme="minorHAnsi"/>
          <w:szCs w:val="22"/>
          <w:lang w:eastAsia="en-US"/>
        </w:rPr>
        <w:t>.</w:t>
      </w:r>
    </w:p>
    <w:p w14:paraId="6C3524DA" w14:textId="77777777" w:rsidR="00217F2B" w:rsidRDefault="00217F2B" w:rsidP="00217F2B">
      <w:pPr>
        <w:pStyle w:val="Odstavekseznama"/>
        <w:tabs>
          <w:tab w:val="left" w:pos="426"/>
          <w:tab w:val="left" w:pos="5529"/>
          <w:tab w:val="right" w:pos="8505"/>
        </w:tabs>
        <w:ind w:left="426"/>
        <w:rPr>
          <w:rFonts w:asciiTheme="minorHAnsi" w:hAnsiTheme="minorHAnsi" w:cstheme="minorHAnsi"/>
          <w:szCs w:val="22"/>
          <w:lang w:eastAsia="en-US"/>
        </w:rPr>
      </w:pPr>
    </w:p>
    <w:p w14:paraId="2627472F" w14:textId="77777777" w:rsidR="00EE000E" w:rsidRDefault="00EE000E" w:rsidP="00217F2B">
      <w:pPr>
        <w:pStyle w:val="Odstavekseznama"/>
        <w:tabs>
          <w:tab w:val="left" w:pos="426"/>
          <w:tab w:val="left" w:pos="5529"/>
          <w:tab w:val="right" w:pos="8505"/>
        </w:tabs>
        <w:ind w:left="426"/>
        <w:rPr>
          <w:rFonts w:asciiTheme="minorHAnsi" w:hAnsiTheme="minorHAnsi" w:cstheme="minorHAnsi"/>
          <w:szCs w:val="22"/>
          <w:lang w:eastAsia="en-US"/>
        </w:rPr>
      </w:pPr>
    </w:p>
    <w:p w14:paraId="1905D033" w14:textId="5CA06FF8" w:rsidR="00EE000E" w:rsidRDefault="00C3796D"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Pr>
          <w:rFonts w:asciiTheme="minorHAnsi" w:hAnsiTheme="minorHAnsi" w:cstheme="minorHAnsi"/>
          <w:bCs/>
          <w:szCs w:val="22"/>
        </w:rPr>
        <w:t>č</w:t>
      </w:r>
      <w:r w:rsidR="00EE000E" w:rsidRPr="005D44C5">
        <w:rPr>
          <w:rFonts w:asciiTheme="minorHAnsi" w:hAnsiTheme="minorHAnsi" w:cstheme="minorHAnsi"/>
          <w:bCs/>
          <w:szCs w:val="22"/>
        </w:rPr>
        <w:t>len</w:t>
      </w:r>
    </w:p>
    <w:p w14:paraId="11F46C5E" w14:textId="77777777" w:rsidR="00C3796D" w:rsidRPr="00C3796D"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r w:rsidRPr="00C3796D">
        <w:rPr>
          <w:rFonts w:asciiTheme="minorHAnsi" w:hAnsiTheme="minorHAnsi" w:cstheme="minorHAnsi"/>
          <w:bCs/>
          <w:szCs w:val="22"/>
        </w:rPr>
        <w:t>OBVEZNOST VAROVANJA POSLOVNE SKRIVNOSTI</w:t>
      </w:r>
    </w:p>
    <w:p w14:paraId="6A56C065" w14:textId="77777777" w:rsidR="00C3796D" w:rsidRPr="005D44C5" w:rsidRDefault="00C3796D" w:rsidP="00C3796D">
      <w:pPr>
        <w:pStyle w:val="Odstavekseznama"/>
        <w:tabs>
          <w:tab w:val="left" w:pos="567"/>
          <w:tab w:val="left" w:pos="1701"/>
          <w:tab w:val="left" w:pos="5529"/>
          <w:tab w:val="right" w:pos="8505"/>
        </w:tabs>
        <w:ind w:right="-1"/>
        <w:rPr>
          <w:rFonts w:asciiTheme="minorHAnsi" w:hAnsiTheme="minorHAnsi" w:cstheme="minorHAnsi"/>
          <w:bCs/>
          <w:szCs w:val="22"/>
        </w:rPr>
      </w:pPr>
    </w:p>
    <w:p w14:paraId="0F10FE09" w14:textId="5859E893" w:rsidR="00EE000E" w:rsidRPr="005D44C5" w:rsidRDefault="00EE000E" w:rsidP="00DD13BB">
      <w:pPr>
        <w:pStyle w:val="Odstavekseznama"/>
        <w:numPr>
          <w:ilvl w:val="0"/>
          <w:numId w:val="18"/>
        </w:numPr>
        <w:tabs>
          <w:tab w:val="left" w:pos="426"/>
          <w:tab w:val="left" w:pos="5529"/>
          <w:tab w:val="right" w:pos="8505"/>
        </w:tabs>
        <w:ind w:left="426" w:hanging="426"/>
        <w:rPr>
          <w:rFonts w:asciiTheme="minorHAnsi" w:hAnsiTheme="minorHAnsi" w:cstheme="minorHAnsi"/>
          <w:szCs w:val="22"/>
          <w:lang w:eastAsia="en-US"/>
        </w:rPr>
      </w:pPr>
      <w:r w:rsidRPr="00EE000E">
        <w:rPr>
          <w:rFonts w:asciiTheme="minorHAnsi" w:hAnsiTheme="minorHAnsi" w:cstheme="minorHAnsi"/>
          <w:szCs w:val="22"/>
          <w:lang w:eastAsia="en-US"/>
        </w:rPr>
        <w:t>Izvajalec se obvezuje, da bo med izvajanjem te pogodbe, kot tudi po njenem prenehanju,  varoval vse poslovne skrivnosti in druge zaupne informacije, podatke in fotokopije dokumentov, do katerih bo prišel med izvajanjem svojih obveznosti po tej pogodbi, in jih brez soglasja naročnika ne bo razkril tretjim osebam ali jih javno objavljal</w:t>
      </w:r>
      <w:r w:rsidRPr="005D44C5">
        <w:rPr>
          <w:rFonts w:asciiTheme="minorHAnsi" w:hAnsiTheme="minorHAnsi" w:cstheme="minorHAnsi"/>
          <w:szCs w:val="22"/>
          <w:lang w:eastAsia="en-US"/>
        </w:rPr>
        <w:t>.</w:t>
      </w:r>
    </w:p>
    <w:p w14:paraId="4E2547FD" w14:textId="77777777" w:rsidR="00EE000E" w:rsidRDefault="00EE000E" w:rsidP="00217F2B">
      <w:pPr>
        <w:pStyle w:val="Odstavekseznama"/>
        <w:tabs>
          <w:tab w:val="left" w:pos="426"/>
          <w:tab w:val="left" w:pos="5529"/>
          <w:tab w:val="right" w:pos="8505"/>
        </w:tabs>
        <w:ind w:left="426"/>
        <w:rPr>
          <w:rFonts w:asciiTheme="minorHAnsi" w:hAnsiTheme="minorHAnsi" w:cstheme="minorHAnsi"/>
          <w:szCs w:val="22"/>
          <w:lang w:eastAsia="en-US"/>
        </w:rPr>
      </w:pPr>
    </w:p>
    <w:p w14:paraId="59B2398D" w14:textId="0F6FF9B6" w:rsidR="00EE000E" w:rsidRDefault="00EE000E" w:rsidP="00DD13BB">
      <w:pPr>
        <w:pStyle w:val="Odstavekseznama"/>
        <w:numPr>
          <w:ilvl w:val="0"/>
          <w:numId w:val="18"/>
        </w:numPr>
        <w:tabs>
          <w:tab w:val="left" w:pos="426"/>
          <w:tab w:val="left" w:pos="5529"/>
          <w:tab w:val="right" w:pos="8505"/>
        </w:tabs>
        <w:ind w:left="426" w:hanging="426"/>
        <w:rPr>
          <w:rFonts w:asciiTheme="minorHAnsi" w:hAnsiTheme="minorHAnsi" w:cstheme="minorHAnsi"/>
          <w:szCs w:val="22"/>
          <w:lang w:eastAsia="en-US"/>
        </w:rPr>
      </w:pPr>
      <w:r w:rsidRPr="00EE000E">
        <w:rPr>
          <w:rFonts w:asciiTheme="minorHAnsi" w:hAnsiTheme="minorHAnsi" w:cstheme="minorHAnsi"/>
          <w:szCs w:val="22"/>
          <w:lang w:eastAsia="en-US"/>
        </w:rPr>
        <w:t>Za poslovno skrivnost štejejo podatki in dokumentacija, ki se nanašajo na predmet pogodbe, zato pooblaščene osebe in drugi delavci, ki imajo dostop do njih, v nobenem primeru ne smejo brez izrecnega dovoljenja pooblaščene osebe o tej dokumentaciji seznanjati ali obveščati drugih oseb, razen oseb, ki morajo biti z njo seznanjene po službeni dolžnosti, ali oseb, ki so za to pooblaščene s predpisi</w:t>
      </w:r>
      <w:r w:rsidRPr="005D44C5">
        <w:rPr>
          <w:rFonts w:asciiTheme="minorHAnsi" w:hAnsiTheme="minorHAnsi" w:cstheme="minorHAnsi"/>
          <w:szCs w:val="22"/>
          <w:lang w:eastAsia="en-US"/>
        </w:rPr>
        <w:t>.</w:t>
      </w:r>
    </w:p>
    <w:p w14:paraId="0C2DCC4B" w14:textId="77777777" w:rsidR="00EE000E" w:rsidRPr="00EE000E" w:rsidRDefault="00EE000E" w:rsidP="00EE000E">
      <w:pPr>
        <w:pStyle w:val="Odstavekseznama"/>
        <w:rPr>
          <w:rFonts w:asciiTheme="minorHAnsi" w:hAnsiTheme="minorHAnsi" w:cstheme="minorHAnsi"/>
          <w:szCs w:val="22"/>
          <w:lang w:eastAsia="en-US"/>
        </w:rPr>
      </w:pPr>
    </w:p>
    <w:p w14:paraId="1B47239C" w14:textId="77777777" w:rsidR="00EE000E" w:rsidRPr="00EE000E" w:rsidRDefault="00EE000E" w:rsidP="00DD13BB">
      <w:pPr>
        <w:pStyle w:val="Odstavekseznama"/>
        <w:numPr>
          <w:ilvl w:val="0"/>
          <w:numId w:val="18"/>
        </w:numPr>
        <w:tabs>
          <w:tab w:val="left" w:pos="426"/>
          <w:tab w:val="left" w:pos="5529"/>
          <w:tab w:val="right" w:pos="8505"/>
        </w:tabs>
        <w:ind w:left="426" w:hanging="426"/>
        <w:rPr>
          <w:rFonts w:asciiTheme="minorHAnsi" w:hAnsiTheme="minorHAnsi" w:cstheme="minorHAnsi"/>
          <w:szCs w:val="22"/>
          <w:lang w:eastAsia="en-US"/>
        </w:rPr>
      </w:pPr>
      <w:r w:rsidRPr="00EE000E">
        <w:rPr>
          <w:rFonts w:asciiTheme="minorHAnsi" w:hAnsiTheme="minorHAnsi" w:cstheme="minorHAnsi"/>
          <w:szCs w:val="22"/>
          <w:lang w:eastAsia="en-US"/>
        </w:rPr>
        <w:t>Poslovno skrivnost naročnika morajo varovati tudi delavci izvajalca in druge osebe, ki jih bo izvajalec vključil v izvedbo dela po tej pogodbi, če so vedeli ali če bi glede na naravo podatka morali vedeti, da je podatek poslovna skrivnost, in ne glede na to na kakšen način so se z njim seznanili. Izvajalec se zavezuje, da bo svoje delavce in druge osebe, vključene v izvedbo dela po tej pogodbi, zavezal k varovanju poslovnih skrivnosti.</w:t>
      </w:r>
    </w:p>
    <w:p w14:paraId="132DC981" w14:textId="77777777" w:rsidR="00EE000E" w:rsidRPr="00EE000E" w:rsidRDefault="00EE000E" w:rsidP="00EE000E">
      <w:pPr>
        <w:pStyle w:val="Odstavekseznama"/>
        <w:tabs>
          <w:tab w:val="left" w:pos="426"/>
          <w:tab w:val="left" w:pos="5529"/>
          <w:tab w:val="right" w:pos="8505"/>
        </w:tabs>
        <w:ind w:left="426"/>
        <w:rPr>
          <w:rFonts w:asciiTheme="minorHAnsi" w:hAnsiTheme="minorHAnsi" w:cstheme="minorHAnsi"/>
          <w:szCs w:val="22"/>
          <w:lang w:eastAsia="en-US"/>
        </w:rPr>
      </w:pPr>
    </w:p>
    <w:p w14:paraId="5E980552" w14:textId="77777777" w:rsidR="00EE000E" w:rsidRPr="00EE000E" w:rsidRDefault="00EE000E" w:rsidP="00DD13BB">
      <w:pPr>
        <w:pStyle w:val="Odstavekseznama"/>
        <w:numPr>
          <w:ilvl w:val="0"/>
          <w:numId w:val="18"/>
        </w:numPr>
        <w:tabs>
          <w:tab w:val="left" w:pos="426"/>
          <w:tab w:val="left" w:pos="5529"/>
          <w:tab w:val="right" w:pos="8505"/>
        </w:tabs>
        <w:ind w:left="426" w:hanging="426"/>
        <w:rPr>
          <w:rFonts w:asciiTheme="minorHAnsi" w:hAnsiTheme="minorHAnsi" w:cstheme="minorHAnsi"/>
          <w:szCs w:val="22"/>
          <w:lang w:eastAsia="en-US"/>
        </w:rPr>
      </w:pPr>
      <w:r w:rsidRPr="00EE000E">
        <w:rPr>
          <w:rFonts w:asciiTheme="minorHAnsi" w:hAnsiTheme="minorHAnsi" w:cstheme="minorHAnsi"/>
          <w:szCs w:val="22"/>
          <w:lang w:eastAsia="en-US"/>
        </w:rPr>
        <w:t>Za poslovno skrivnost se štejejo tudi podatki, za katere je očitno, da bi nastala občutna škoda, če bi zanje izvedla nepooblaščena oseba.</w:t>
      </w:r>
    </w:p>
    <w:p w14:paraId="0911021E" w14:textId="77777777" w:rsidR="00EE000E" w:rsidRPr="00EE000E" w:rsidRDefault="00EE000E" w:rsidP="00EE000E">
      <w:pPr>
        <w:pStyle w:val="Odstavekseznama"/>
        <w:tabs>
          <w:tab w:val="left" w:pos="426"/>
          <w:tab w:val="left" w:pos="5529"/>
          <w:tab w:val="right" w:pos="8505"/>
        </w:tabs>
        <w:ind w:left="426"/>
        <w:rPr>
          <w:rFonts w:asciiTheme="minorHAnsi" w:hAnsiTheme="minorHAnsi" w:cstheme="minorHAnsi"/>
          <w:szCs w:val="22"/>
          <w:lang w:eastAsia="en-US"/>
        </w:rPr>
      </w:pPr>
    </w:p>
    <w:p w14:paraId="6C8AFEE1" w14:textId="77777777" w:rsidR="00EE000E" w:rsidRPr="00EE000E" w:rsidRDefault="00EE000E" w:rsidP="00DD13BB">
      <w:pPr>
        <w:pStyle w:val="Odstavekseznama"/>
        <w:numPr>
          <w:ilvl w:val="0"/>
          <w:numId w:val="18"/>
        </w:numPr>
        <w:tabs>
          <w:tab w:val="left" w:pos="426"/>
          <w:tab w:val="left" w:pos="5529"/>
          <w:tab w:val="right" w:pos="8505"/>
        </w:tabs>
        <w:ind w:left="426" w:hanging="426"/>
        <w:rPr>
          <w:rFonts w:asciiTheme="minorHAnsi" w:hAnsiTheme="minorHAnsi" w:cstheme="minorHAnsi"/>
          <w:szCs w:val="22"/>
          <w:lang w:eastAsia="en-US"/>
        </w:rPr>
      </w:pPr>
      <w:r w:rsidRPr="00EE000E">
        <w:rPr>
          <w:rFonts w:asciiTheme="minorHAnsi" w:hAnsiTheme="minorHAnsi" w:cstheme="minorHAnsi"/>
          <w:szCs w:val="22"/>
          <w:lang w:eastAsia="en-US"/>
        </w:rPr>
        <w:t>Poslovno skrivnost osebe iz drugega in tretjega odstavka tega člena se mora varovati tudi po prenehanju veljavnosti pogodbe do preklica s strani naročnika oziroma dokler podatki, ki so poslovna skrivnost, ne postanejo javno dostopni.</w:t>
      </w:r>
    </w:p>
    <w:p w14:paraId="2B60F09B" w14:textId="77777777" w:rsidR="00EE000E" w:rsidRPr="00EE000E" w:rsidRDefault="00EE000E" w:rsidP="00EE000E">
      <w:pPr>
        <w:pStyle w:val="Odstavekseznama"/>
        <w:tabs>
          <w:tab w:val="left" w:pos="426"/>
          <w:tab w:val="left" w:pos="5529"/>
          <w:tab w:val="right" w:pos="8505"/>
        </w:tabs>
        <w:ind w:left="426"/>
        <w:rPr>
          <w:rFonts w:asciiTheme="minorHAnsi" w:hAnsiTheme="minorHAnsi" w:cstheme="minorHAnsi"/>
          <w:szCs w:val="22"/>
          <w:lang w:eastAsia="en-US"/>
        </w:rPr>
      </w:pPr>
    </w:p>
    <w:p w14:paraId="40FB2F51" w14:textId="77777777" w:rsidR="00EE000E" w:rsidRPr="00EE000E" w:rsidRDefault="00EE000E" w:rsidP="00DD13BB">
      <w:pPr>
        <w:pStyle w:val="Odstavekseznama"/>
        <w:numPr>
          <w:ilvl w:val="0"/>
          <w:numId w:val="18"/>
        </w:numPr>
        <w:tabs>
          <w:tab w:val="left" w:pos="426"/>
          <w:tab w:val="left" w:pos="5529"/>
          <w:tab w:val="right" w:pos="8505"/>
        </w:tabs>
        <w:ind w:left="426" w:hanging="426"/>
        <w:rPr>
          <w:rFonts w:asciiTheme="minorHAnsi" w:hAnsiTheme="minorHAnsi" w:cstheme="minorHAnsi"/>
          <w:szCs w:val="22"/>
          <w:lang w:eastAsia="en-US"/>
        </w:rPr>
      </w:pPr>
      <w:r w:rsidRPr="00EE000E">
        <w:rPr>
          <w:rFonts w:asciiTheme="minorHAnsi" w:hAnsiTheme="minorHAnsi" w:cstheme="minorHAnsi"/>
          <w:szCs w:val="22"/>
          <w:lang w:eastAsia="en-US"/>
        </w:rPr>
        <w:t>Dolžnost varovanja zaupnih podatkov ne velja v primerih, ki jih določa Zakon o revidiranju.</w:t>
      </w:r>
    </w:p>
    <w:p w14:paraId="60FCB4D5" w14:textId="77777777" w:rsidR="00EE000E" w:rsidRPr="005D44C5" w:rsidRDefault="00EE000E" w:rsidP="00EE000E">
      <w:pPr>
        <w:pStyle w:val="Odstavekseznama"/>
        <w:tabs>
          <w:tab w:val="left" w:pos="426"/>
          <w:tab w:val="left" w:pos="5529"/>
          <w:tab w:val="right" w:pos="8505"/>
        </w:tabs>
        <w:ind w:left="426"/>
        <w:rPr>
          <w:rFonts w:asciiTheme="minorHAnsi" w:hAnsiTheme="minorHAnsi" w:cstheme="minorHAnsi"/>
          <w:szCs w:val="22"/>
          <w:lang w:eastAsia="en-US"/>
        </w:rPr>
      </w:pPr>
    </w:p>
    <w:p w14:paraId="55BD1620" w14:textId="77777777" w:rsidR="00401A80" w:rsidRPr="005D44C5" w:rsidRDefault="00401A80" w:rsidP="00401A80">
      <w:pPr>
        <w:tabs>
          <w:tab w:val="left" w:pos="426"/>
          <w:tab w:val="left" w:pos="5529"/>
          <w:tab w:val="right" w:pos="8505"/>
        </w:tabs>
        <w:rPr>
          <w:rFonts w:asciiTheme="minorHAnsi" w:hAnsiTheme="minorHAnsi" w:cstheme="minorHAnsi"/>
          <w:szCs w:val="22"/>
          <w:lang w:eastAsia="en-US"/>
        </w:rPr>
      </w:pPr>
    </w:p>
    <w:p w14:paraId="6CE20CD6" w14:textId="77777777" w:rsidR="00401A80" w:rsidRPr="005D44C5" w:rsidRDefault="00401A80"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sidRPr="005D44C5">
        <w:rPr>
          <w:rFonts w:asciiTheme="minorHAnsi" w:hAnsiTheme="minorHAnsi" w:cstheme="minorHAnsi"/>
          <w:bCs/>
          <w:szCs w:val="22"/>
        </w:rPr>
        <w:t>člen</w:t>
      </w:r>
    </w:p>
    <w:p w14:paraId="43EED2E9" w14:textId="77777777" w:rsidR="00C3796D" w:rsidRPr="00C3796D"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r w:rsidRPr="00C3796D">
        <w:rPr>
          <w:rFonts w:asciiTheme="minorHAnsi" w:hAnsiTheme="minorHAnsi" w:cstheme="minorHAnsi"/>
          <w:bCs/>
          <w:szCs w:val="22"/>
        </w:rPr>
        <w:t>OBDELAVA OSEBNIH PODATKOV</w:t>
      </w:r>
    </w:p>
    <w:p w14:paraId="7E8FAA68" w14:textId="77777777" w:rsidR="00401A80" w:rsidRPr="005D44C5" w:rsidRDefault="00401A80" w:rsidP="00401A80">
      <w:pPr>
        <w:pStyle w:val="Odstavekseznama"/>
        <w:tabs>
          <w:tab w:val="left" w:pos="426"/>
          <w:tab w:val="left" w:pos="5529"/>
          <w:tab w:val="right" w:pos="8505"/>
        </w:tabs>
        <w:ind w:left="426"/>
        <w:rPr>
          <w:rFonts w:asciiTheme="minorHAnsi" w:hAnsiTheme="minorHAnsi" w:cstheme="minorHAnsi"/>
          <w:szCs w:val="22"/>
        </w:rPr>
      </w:pPr>
    </w:p>
    <w:p w14:paraId="623E0B28" w14:textId="1D5A5C17" w:rsidR="008F1615" w:rsidRDefault="006E2B29" w:rsidP="00DD13BB">
      <w:pPr>
        <w:pStyle w:val="Odstavekseznama"/>
        <w:numPr>
          <w:ilvl w:val="0"/>
          <w:numId w:val="13"/>
        </w:numPr>
        <w:tabs>
          <w:tab w:val="left" w:pos="426"/>
          <w:tab w:val="left" w:pos="5529"/>
          <w:tab w:val="right" w:pos="8505"/>
        </w:tabs>
        <w:ind w:left="426" w:hanging="426"/>
        <w:rPr>
          <w:rFonts w:asciiTheme="minorHAnsi" w:hAnsiTheme="minorHAnsi" w:cstheme="minorHAnsi"/>
          <w:szCs w:val="22"/>
        </w:rPr>
      </w:pPr>
      <w:bookmarkStart w:id="3" w:name="_Hlk167873374"/>
      <w:r w:rsidRPr="006E2B29">
        <w:rPr>
          <w:rFonts w:asciiTheme="minorHAnsi" w:hAnsiTheme="minorHAnsi" w:cstheme="minorHAnsi"/>
          <w:szCs w:val="22"/>
        </w:rPr>
        <w:t>Če se bo izvajalec med izvajanjem te pogodbe seznanil z osebnimi podatki, jih je dolžan varovati v skladu z evropsko in nacionalno zakonodajo, ki urejata varstvo osebnih podatkov, še posebej Uredbo (EU) 2016/679 Evropskega parlamenta in Sveta z dne 27. aprila 2016 o varstvu posameznikov pri obdelavi osebnih podatkov in o prostem pretoku takih podatkov ter o razveljavitvi Direktive 95//46/ES (Uredba se je začela neposredno uporabljati 25. 5. 2018)</w:t>
      </w:r>
      <w:r w:rsidR="008F1615" w:rsidRPr="008F1615">
        <w:rPr>
          <w:rFonts w:asciiTheme="minorHAnsi" w:hAnsiTheme="minorHAnsi" w:cstheme="minorHAnsi"/>
          <w:szCs w:val="22"/>
        </w:rPr>
        <w:t xml:space="preserve">. </w:t>
      </w:r>
    </w:p>
    <w:p w14:paraId="591F2E70" w14:textId="77777777" w:rsidR="008F1615" w:rsidRDefault="008F1615" w:rsidP="008F1615">
      <w:pPr>
        <w:tabs>
          <w:tab w:val="left" w:pos="426"/>
          <w:tab w:val="left" w:pos="5529"/>
          <w:tab w:val="right" w:pos="8505"/>
        </w:tabs>
        <w:rPr>
          <w:rFonts w:asciiTheme="minorHAnsi" w:hAnsiTheme="minorHAnsi" w:cstheme="minorHAnsi"/>
          <w:szCs w:val="22"/>
        </w:rPr>
      </w:pPr>
    </w:p>
    <w:p w14:paraId="1C456963" w14:textId="4B41D1B6" w:rsidR="008F1615" w:rsidRPr="008F1615" w:rsidRDefault="00591D7C" w:rsidP="00DD13BB">
      <w:pPr>
        <w:pStyle w:val="Odstavekseznama"/>
        <w:numPr>
          <w:ilvl w:val="0"/>
          <w:numId w:val="13"/>
        </w:numPr>
        <w:tabs>
          <w:tab w:val="left" w:pos="426"/>
          <w:tab w:val="left" w:pos="5529"/>
          <w:tab w:val="right" w:pos="8505"/>
        </w:tabs>
        <w:ind w:left="426" w:hanging="426"/>
        <w:rPr>
          <w:rFonts w:asciiTheme="minorHAnsi" w:hAnsiTheme="minorHAnsi" w:cstheme="minorHAnsi"/>
          <w:szCs w:val="22"/>
        </w:rPr>
      </w:pPr>
      <w:r w:rsidRPr="00591D7C">
        <w:rPr>
          <w:rFonts w:asciiTheme="minorHAnsi" w:hAnsiTheme="minorHAnsi" w:cstheme="minorHAnsi"/>
          <w:szCs w:val="22"/>
        </w:rPr>
        <w:t>Čeprav se izvajalec v smislu evropske in nacionalne zakonodaje iz prejšnjega odstavka ne šteje za (pogodbenega) obdelovalca osebnih podatkov, je dolžan z osebnimi podatki, s katerimi se pri izvajanju storitev po tej pogodbi seznani, upravljati v svojem imenu izključno za namene, kot jih določa ZRev-2 in ta pogodba. Stranki sta sporazumni, da je iz namena uporabe izključena vključitev teh podatkov v katerikoli drug dokument, nadaljnje distribuiranje, shranjevanje, reproduciranje, oziroma kakršnokoli drugačna oblika razpolage, ki ni nujno potrebna za izvedbo predmeta naročila</w:t>
      </w:r>
      <w:r w:rsidR="008F1615" w:rsidRPr="008F1615">
        <w:rPr>
          <w:rFonts w:asciiTheme="minorHAnsi" w:hAnsiTheme="minorHAnsi" w:cstheme="minorHAnsi"/>
          <w:szCs w:val="22"/>
        </w:rPr>
        <w:t>.</w:t>
      </w:r>
    </w:p>
    <w:p w14:paraId="2DE8C79E" w14:textId="77777777" w:rsidR="008F1615" w:rsidRPr="008F1615" w:rsidRDefault="008F1615" w:rsidP="008F1615">
      <w:pPr>
        <w:spacing w:before="5" w:line="276" w:lineRule="auto"/>
        <w:rPr>
          <w:rFonts w:asciiTheme="minorHAnsi" w:hAnsiTheme="minorHAnsi" w:cstheme="minorHAnsi"/>
          <w:szCs w:val="22"/>
        </w:rPr>
      </w:pPr>
    </w:p>
    <w:p w14:paraId="3FFFDC74" w14:textId="77777777" w:rsidR="00591D7C" w:rsidRDefault="00591D7C" w:rsidP="00DD13BB">
      <w:pPr>
        <w:pStyle w:val="Odstavekseznama"/>
        <w:numPr>
          <w:ilvl w:val="0"/>
          <w:numId w:val="13"/>
        </w:numPr>
        <w:tabs>
          <w:tab w:val="left" w:pos="426"/>
          <w:tab w:val="left" w:pos="5529"/>
          <w:tab w:val="right" w:pos="8505"/>
        </w:tabs>
        <w:ind w:left="426" w:hanging="426"/>
        <w:rPr>
          <w:rFonts w:asciiTheme="minorHAnsi" w:hAnsiTheme="minorHAnsi" w:cstheme="minorHAnsi"/>
          <w:szCs w:val="22"/>
        </w:rPr>
      </w:pPr>
      <w:r w:rsidRPr="00591D7C">
        <w:rPr>
          <w:rFonts w:asciiTheme="minorHAnsi" w:hAnsiTheme="minorHAnsi" w:cstheme="minorHAnsi"/>
          <w:szCs w:val="22"/>
        </w:rPr>
        <w:t>Izvajalec se zavezuje in s podpisom te pogodbe izrecno zagotavlja, da bo pri izvajanju svojih storitev v celoti spoštoval določila evropsko in nacionalno zakonodajo, ki urejata varstvo osebnih podatkov, ter naročniku jamči za izvedbo ustreznih tehničnih in organizacijskih ukrepov na način, ki je v vseh pogledih skladen s to zakonodajo, s ciljem, da se posamezniku, na katerega se osebni podatki nanašajo, zagotovi najvišji možen nivo varstva njegovih pravic, še posebej pa bo</w:t>
      </w:r>
      <w:r>
        <w:rPr>
          <w:rFonts w:asciiTheme="minorHAnsi" w:hAnsiTheme="minorHAnsi" w:cstheme="minorHAnsi"/>
          <w:szCs w:val="22"/>
        </w:rPr>
        <w:t>:</w:t>
      </w:r>
    </w:p>
    <w:p w14:paraId="390CA7D2" w14:textId="77777777" w:rsidR="00591D7C" w:rsidRPr="007433B3" w:rsidRDefault="00591D7C" w:rsidP="00EF32A2">
      <w:pPr>
        <w:pStyle w:val="StyleBodyText12ptBefore0ptAfter6ptLinespacing"/>
        <w:numPr>
          <w:ilvl w:val="0"/>
          <w:numId w:val="46"/>
        </w:numPr>
        <w:spacing w:after="0" w:line="280" w:lineRule="exact"/>
        <w:rPr>
          <w:rFonts w:asciiTheme="minorHAnsi" w:hAnsiTheme="minorHAnsi" w:cstheme="minorHAnsi"/>
          <w:sz w:val="22"/>
          <w:szCs w:val="22"/>
        </w:rPr>
      </w:pPr>
      <w:r w:rsidRPr="007433B3">
        <w:rPr>
          <w:rFonts w:asciiTheme="minorHAnsi" w:hAnsiTheme="minorHAnsi" w:cstheme="minorHAnsi"/>
          <w:sz w:val="22"/>
          <w:szCs w:val="22"/>
        </w:rPr>
        <w:t>zagotovil varovanje prostorov, opreme in sistemske programske opreme, vključno z vhodno-izhodnimi enotami,</w:t>
      </w:r>
    </w:p>
    <w:p w14:paraId="358F0346" w14:textId="77777777" w:rsidR="00591D7C" w:rsidRPr="007433B3" w:rsidRDefault="00591D7C" w:rsidP="00EF32A2">
      <w:pPr>
        <w:pStyle w:val="StyleBodyText12ptBefore0ptAfter6ptLinespacing"/>
        <w:numPr>
          <w:ilvl w:val="0"/>
          <w:numId w:val="46"/>
        </w:numPr>
        <w:spacing w:after="0" w:line="280" w:lineRule="exact"/>
        <w:rPr>
          <w:rFonts w:asciiTheme="minorHAnsi" w:hAnsiTheme="minorHAnsi" w:cstheme="minorHAnsi"/>
          <w:sz w:val="22"/>
          <w:szCs w:val="22"/>
        </w:rPr>
      </w:pPr>
      <w:r w:rsidRPr="007433B3">
        <w:rPr>
          <w:rFonts w:asciiTheme="minorHAnsi" w:hAnsiTheme="minorHAnsi" w:cstheme="minorHAnsi"/>
          <w:sz w:val="22"/>
          <w:szCs w:val="22"/>
        </w:rPr>
        <w:t>zagotovil varovanje aplikativne programske opreme, s katero se bodo obdelovali osebni podatki,</w:t>
      </w:r>
    </w:p>
    <w:p w14:paraId="4A7D620E" w14:textId="77777777" w:rsidR="00591D7C" w:rsidRPr="007433B3" w:rsidRDefault="00591D7C" w:rsidP="00EF32A2">
      <w:pPr>
        <w:pStyle w:val="StyleBodyText12ptBefore0ptAfter6ptLinespacing"/>
        <w:numPr>
          <w:ilvl w:val="0"/>
          <w:numId w:val="46"/>
        </w:numPr>
        <w:spacing w:after="0" w:line="280" w:lineRule="exact"/>
        <w:rPr>
          <w:rFonts w:asciiTheme="minorHAnsi" w:hAnsiTheme="minorHAnsi" w:cstheme="minorHAnsi"/>
          <w:sz w:val="22"/>
          <w:szCs w:val="22"/>
        </w:rPr>
      </w:pPr>
      <w:r w:rsidRPr="007433B3">
        <w:rPr>
          <w:rFonts w:asciiTheme="minorHAnsi" w:hAnsiTheme="minorHAnsi" w:cstheme="minorHAnsi"/>
          <w:sz w:val="22"/>
          <w:szCs w:val="22"/>
        </w:rPr>
        <w:t>preprečeval nepooblaščeni dostop do osebnih podatkov pri njihovem prenosu, vključno s prenosom po telekomunikacijskih sredstvih in omrežjih,</w:t>
      </w:r>
    </w:p>
    <w:p w14:paraId="472793D1" w14:textId="77777777" w:rsidR="00591D7C" w:rsidRPr="007433B3" w:rsidRDefault="00591D7C" w:rsidP="00EF32A2">
      <w:pPr>
        <w:pStyle w:val="StyleBodyText12ptBefore0ptAfter6ptLinespacing"/>
        <w:numPr>
          <w:ilvl w:val="0"/>
          <w:numId w:val="46"/>
        </w:numPr>
        <w:spacing w:after="0" w:line="280" w:lineRule="exact"/>
        <w:rPr>
          <w:rFonts w:asciiTheme="minorHAnsi" w:hAnsiTheme="minorHAnsi" w:cstheme="minorHAnsi"/>
          <w:sz w:val="22"/>
          <w:szCs w:val="22"/>
        </w:rPr>
      </w:pPr>
      <w:r w:rsidRPr="007433B3">
        <w:rPr>
          <w:rFonts w:asciiTheme="minorHAnsi" w:hAnsiTheme="minorHAnsi" w:cstheme="minorHAnsi"/>
          <w:sz w:val="22"/>
          <w:szCs w:val="22"/>
        </w:rPr>
        <w:t xml:space="preserve">zagotavljal učinkovit način blokiranja, uničenja, izbrisa ali </w:t>
      </w:r>
      <w:proofErr w:type="spellStart"/>
      <w:r w:rsidRPr="007433B3">
        <w:rPr>
          <w:rFonts w:asciiTheme="minorHAnsi" w:hAnsiTheme="minorHAnsi" w:cstheme="minorHAnsi"/>
          <w:sz w:val="22"/>
          <w:szCs w:val="22"/>
        </w:rPr>
        <w:t>anonimiziranja</w:t>
      </w:r>
      <w:proofErr w:type="spellEnd"/>
      <w:r w:rsidRPr="007433B3">
        <w:rPr>
          <w:rFonts w:asciiTheme="minorHAnsi" w:hAnsiTheme="minorHAnsi" w:cstheme="minorHAnsi"/>
          <w:sz w:val="22"/>
          <w:szCs w:val="22"/>
        </w:rPr>
        <w:t xml:space="preserve"> osebnih podatkov,</w:t>
      </w:r>
    </w:p>
    <w:p w14:paraId="545EA5DF" w14:textId="77777777" w:rsidR="00591D7C" w:rsidRPr="007433B3" w:rsidRDefault="00591D7C" w:rsidP="00EF32A2">
      <w:pPr>
        <w:pStyle w:val="StyleBodyText12ptBefore0ptAfter6ptLinespacing"/>
        <w:numPr>
          <w:ilvl w:val="0"/>
          <w:numId w:val="46"/>
        </w:numPr>
        <w:spacing w:after="0" w:line="280" w:lineRule="exact"/>
        <w:rPr>
          <w:rFonts w:asciiTheme="minorHAnsi" w:hAnsiTheme="minorHAnsi" w:cstheme="minorHAnsi"/>
          <w:sz w:val="22"/>
          <w:szCs w:val="22"/>
        </w:rPr>
      </w:pPr>
      <w:r w:rsidRPr="007433B3">
        <w:rPr>
          <w:rFonts w:asciiTheme="minorHAnsi" w:hAnsiTheme="minorHAnsi" w:cstheme="minorHAnsi"/>
          <w:sz w:val="22"/>
          <w:szCs w:val="22"/>
        </w:rPr>
        <w:t>z zagotavljanjem revizijske sledi omogočal poznejše ugotavljanje, kdaj so bili posamezni osebni podatki vneseni v zbirko osebnih podatkov, uporabljeni ali drugače obdelani ter kdo je to storil in sicer najmanj za obdobje, ko je mogoče zakonsko varstvo pravice posameznika zaradi nedopustnega posredovanja ali obdelave osebnih podatkov,</w:t>
      </w:r>
    </w:p>
    <w:p w14:paraId="4E0E39E5" w14:textId="77777777" w:rsidR="00591D7C" w:rsidRPr="007433B3" w:rsidRDefault="00591D7C" w:rsidP="00EF32A2">
      <w:pPr>
        <w:pStyle w:val="StyleBodyText12ptBefore0ptAfter6ptLinespacing"/>
        <w:numPr>
          <w:ilvl w:val="0"/>
          <w:numId w:val="46"/>
        </w:numPr>
        <w:spacing w:after="0" w:line="280" w:lineRule="exact"/>
        <w:rPr>
          <w:rFonts w:asciiTheme="minorHAnsi" w:hAnsiTheme="minorHAnsi" w:cstheme="minorHAnsi"/>
          <w:sz w:val="22"/>
          <w:szCs w:val="22"/>
        </w:rPr>
      </w:pPr>
      <w:r w:rsidRPr="007433B3">
        <w:rPr>
          <w:rFonts w:asciiTheme="minorHAnsi" w:hAnsiTheme="minorHAnsi" w:cstheme="minorHAnsi"/>
          <w:sz w:val="22"/>
          <w:szCs w:val="22"/>
        </w:rPr>
        <w:lastRenderedPageBreak/>
        <w:t>svoje zaposlene posebej opozoril na varovanje osebnih podatkov v skladu s predpisi o varovanju teh podatkov ter predpisi o civilni in kazenski odgovornosti,</w:t>
      </w:r>
    </w:p>
    <w:p w14:paraId="12CFF6E3" w14:textId="77777777" w:rsidR="00591D7C" w:rsidRPr="007433B3" w:rsidRDefault="00591D7C" w:rsidP="00EF32A2">
      <w:pPr>
        <w:pStyle w:val="StyleBodyText12ptBefore0ptAfter6ptLinespacing"/>
        <w:numPr>
          <w:ilvl w:val="0"/>
          <w:numId w:val="46"/>
        </w:numPr>
        <w:spacing w:after="0" w:line="280" w:lineRule="exact"/>
        <w:rPr>
          <w:rFonts w:asciiTheme="minorHAnsi" w:hAnsiTheme="minorHAnsi" w:cstheme="minorHAnsi"/>
          <w:sz w:val="22"/>
          <w:szCs w:val="22"/>
        </w:rPr>
      </w:pPr>
      <w:r w:rsidRPr="007433B3">
        <w:rPr>
          <w:rFonts w:asciiTheme="minorHAnsi" w:hAnsiTheme="minorHAnsi" w:cstheme="minorHAnsi"/>
          <w:sz w:val="22"/>
          <w:szCs w:val="22"/>
        </w:rPr>
        <w:t>ne bo brez pisnega dovoljenja naročnika izdeloval kopij nosilcev s podatki, ki predstavljajo osebne podatke, oziroma jih razmnoževal ali pošiljal po elektronski pošti v nezaščiteni obliki,</w:t>
      </w:r>
    </w:p>
    <w:p w14:paraId="4F3F1D22" w14:textId="77777777" w:rsidR="00591D7C" w:rsidRPr="007433B3" w:rsidRDefault="00591D7C" w:rsidP="00EF32A2">
      <w:pPr>
        <w:pStyle w:val="StyleBodyText12ptBefore0ptAfter6ptLinespacing"/>
        <w:numPr>
          <w:ilvl w:val="0"/>
          <w:numId w:val="46"/>
        </w:numPr>
        <w:spacing w:after="0" w:line="280" w:lineRule="exact"/>
        <w:rPr>
          <w:rFonts w:asciiTheme="minorHAnsi" w:hAnsiTheme="minorHAnsi" w:cstheme="minorHAnsi"/>
          <w:sz w:val="22"/>
          <w:szCs w:val="22"/>
        </w:rPr>
      </w:pPr>
      <w:r w:rsidRPr="007433B3">
        <w:rPr>
          <w:rFonts w:asciiTheme="minorHAnsi" w:hAnsiTheme="minorHAnsi" w:cstheme="minorHAnsi"/>
          <w:sz w:val="22"/>
          <w:szCs w:val="22"/>
        </w:rPr>
        <w:t>ne bo posredoval osebnih podatkov tretji osebi bodisi fizični osebi, podjetju, družbi, združenju bodisi katerem koli drugemu subjektu iz kakršnega koli razloga ali namena brez predhodnega pisnega dovoljenja naročnika,</w:t>
      </w:r>
    </w:p>
    <w:p w14:paraId="434D83CF" w14:textId="77777777" w:rsidR="00591D7C" w:rsidRPr="007433B3" w:rsidRDefault="00591D7C" w:rsidP="00EF32A2">
      <w:pPr>
        <w:pStyle w:val="StyleBodyText12ptBefore0ptAfter6ptLinespacing"/>
        <w:numPr>
          <w:ilvl w:val="0"/>
          <w:numId w:val="46"/>
        </w:numPr>
        <w:spacing w:after="0" w:line="280" w:lineRule="exact"/>
        <w:rPr>
          <w:rFonts w:asciiTheme="minorHAnsi" w:hAnsiTheme="minorHAnsi" w:cstheme="minorHAnsi"/>
          <w:sz w:val="22"/>
          <w:szCs w:val="22"/>
        </w:rPr>
      </w:pPr>
      <w:r w:rsidRPr="007433B3">
        <w:rPr>
          <w:rFonts w:asciiTheme="minorHAnsi" w:hAnsiTheme="minorHAnsi" w:cstheme="minorHAnsi"/>
          <w:sz w:val="22"/>
          <w:szCs w:val="22"/>
        </w:rPr>
        <w:t>brez odlašanja vrnil naročniku vse nosilce z osebnimi podatki, ko jih ta pisno zahteva, ali ko niso več potrebni za izvedbo te pogodbe ali po prenehanju te pogodbe, morebitne kopije teh podatkov pa uničil ali jih, če bodo za to izpolnjeni zakonski pogoji, posredoval državnemu organu, ki je pristojen za odkrivanje ali pregon kaznivih dejanj, sodišču ali drugemu državnemu organu.</w:t>
      </w:r>
    </w:p>
    <w:p w14:paraId="4208EBDC" w14:textId="77777777" w:rsidR="008F1615" w:rsidRPr="008F1615" w:rsidRDefault="008F1615" w:rsidP="008F1615">
      <w:pPr>
        <w:spacing w:before="5" w:line="276" w:lineRule="auto"/>
        <w:rPr>
          <w:rFonts w:asciiTheme="minorHAnsi" w:hAnsiTheme="minorHAnsi" w:cstheme="minorHAnsi"/>
          <w:szCs w:val="22"/>
        </w:rPr>
      </w:pPr>
    </w:p>
    <w:p w14:paraId="6B4D2FEF" w14:textId="3354F011" w:rsidR="008F1615" w:rsidRPr="008F1615" w:rsidRDefault="00591D7C" w:rsidP="00DD13BB">
      <w:pPr>
        <w:pStyle w:val="Odstavekseznama"/>
        <w:numPr>
          <w:ilvl w:val="0"/>
          <w:numId w:val="13"/>
        </w:numPr>
        <w:tabs>
          <w:tab w:val="left" w:pos="426"/>
          <w:tab w:val="left" w:pos="5529"/>
          <w:tab w:val="right" w:pos="8505"/>
        </w:tabs>
        <w:ind w:left="426" w:hanging="426"/>
        <w:rPr>
          <w:rFonts w:asciiTheme="minorHAnsi" w:hAnsiTheme="minorHAnsi" w:cstheme="minorHAnsi"/>
          <w:szCs w:val="22"/>
        </w:rPr>
      </w:pPr>
      <w:r w:rsidRPr="00591D7C">
        <w:rPr>
          <w:rFonts w:asciiTheme="minorHAnsi" w:hAnsiTheme="minorHAnsi" w:cstheme="minorHAnsi"/>
          <w:szCs w:val="22"/>
        </w:rPr>
        <w:t>Izvajalec se hkrati zavezuje osebne podatke varovati v skladu s vsakokrat veljavno lokalno zakonodajo, to pogodbo, kakor tudi smernicami ISO/IEC 27001, ISO/IEC 27002 in drugimi dobrimi praksami</w:t>
      </w:r>
      <w:r w:rsidR="008F1615" w:rsidRPr="008F1615">
        <w:rPr>
          <w:rFonts w:asciiTheme="minorHAnsi" w:hAnsiTheme="minorHAnsi" w:cstheme="minorHAnsi"/>
          <w:szCs w:val="22"/>
        </w:rPr>
        <w:t xml:space="preserve">. </w:t>
      </w:r>
    </w:p>
    <w:p w14:paraId="0B34DBF0" w14:textId="77777777" w:rsidR="008F1615" w:rsidRPr="008F1615" w:rsidRDefault="008F1615" w:rsidP="008F1615">
      <w:pPr>
        <w:spacing w:before="5" w:line="276" w:lineRule="auto"/>
        <w:rPr>
          <w:rFonts w:asciiTheme="minorHAnsi" w:hAnsiTheme="minorHAnsi" w:cstheme="minorHAnsi"/>
          <w:szCs w:val="22"/>
        </w:rPr>
      </w:pPr>
    </w:p>
    <w:p w14:paraId="0A640583" w14:textId="77777777" w:rsidR="00591D7C" w:rsidRPr="007433B3" w:rsidRDefault="00591D7C" w:rsidP="00DD13BB">
      <w:pPr>
        <w:pStyle w:val="Odstavekseznama"/>
        <w:numPr>
          <w:ilvl w:val="0"/>
          <w:numId w:val="13"/>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Dolžnost varovanja osebnih podatkov v skladu s to pogodbo in z zakonom o varstvu osebnih podatkov zavezuje vse zaposlene pri izvajalcu vključno tiste, ki opravljajo delo na drugih pravnih podlagah kot po pogodbi o zaposlitvi tudi po prenehanju zaposlitve, opravljanja del ali nalog ali opravljanja storitev po tej pogodbi. Izvajalec bo zagotovil, da bodo njegovi zaposleni:</w:t>
      </w:r>
    </w:p>
    <w:p w14:paraId="58374516" w14:textId="77777777" w:rsidR="00591D7C" w:rsidRPr="007433B3" w:rsidRDefault="00591D7C" w:rsidP="00EF32A2">
      <w:pPr>
        <w:pStyle w:val="StyleBodyText12ptBefore0ptAfter6ptLinespacing"/>
        <w:numPr>
          <w:ilvl w:val="0"/>
          <w:numId w:val="47"/>
        </w:numPr>
        <w:spacing w:after="0" w:line="280" w:lineRule="exact"/>
        <w:rPr>
          <w:rFonts w:asciiTheme="minorHAnsi" w:hAnsiTheme="minorHAnsi" w:cstheme="minorHAnsi"/>
          <w:sz w:val="22"/>
          <w:szCs w:val="22"/>
        </w:rPr>
      </w:pPr>
      <w:r w:rsidRPr="007433B3">
        <w:rPr>
          <w:rFonts w:asciiTheme="minorHAnsi" w:hAnsiTheme="minorHAnsi" w:cstheme="minorHAnsi"/>
          <w:sz w:val="22"/>
          <w:szCs w:val="22"/>
        </w:rPr>
        <w:t>izvajali ukrepe za preprečevanje zlorabe osebnih podatkov in z osebnimi podatki, s katerimi se kakorkoli seznanijo, ravnali vestno in skrbno na način in po postopkih, ki jih določa ta pogodba, Zakon o varstvu osebnih podatkov in ostala relevantna zakonodaja,</w:t>
      </w:r>
    </w:p>
    <w:p w14:paraId="5B623FF9" w14:textId="77777777" w:rsidR="00591D7C" w:rsidRPr="007433B3" w:rsidRDefault="00591D7C" w:rsidP="00EF32A2">
      <w:pPr>
        <w:pStyle w:val="StyleBodyText12ptBefore0ptAfter6ptLinespacing"/>
        <w:numPr>
          <w:ilvl w:val="0"/>
          <w:numId w:val="47"/>
        </w:numPr>
        <w:spacing w:after="0" w:line="280" w:lineRule="exact"/>
        <w:rPr>
          <w:rFonts w:asciiTheme="minorHAnsi" w:hAnsiTheme="minorHAnsi" w:cstheme="minorHAnsi"/>
          <w:sz w:val="22"/>
          <w:szCs w:val="22"/>
        </w:rPr>
      </w:pPr>
      <w:r w:rsidRPr="007433B3">
        <w:rPr>
          <w:rFonts w:asciiTheme="minorHAnsi" w:hAnsiTheme="minorHAnsi" w:cstheme="minorHAnsi"/>
          <w:sz w:val="22"/>
          <w:szCs w:val="22"/>
        </w:rPr>
        <w:t xml:space="preserve">varovali tajnost osebnih podatkov, s katerimi se seznanijo pri izvajanju te pogodbe ali s katerimi se kakor koli seznanijo, </w:t>
      </w:r>
    </w:p>
    <w:p w14:paraId="633D0B45" w14:textId="77777777" w:rsidR="00591D7C" w:rsidRPr="007433B3" w:rsidRDefault="00591D7C" w:rsidP="00EF32A2">
      <w:pPr>
        <w:pStyle w:val="StyleBodyText12ptBefore0ptAfter6ptLinespacing"/>
        <w:numPr>
          <w:ilvl w:val="0"/>
          <w:numId w:val="47"/>
        </w:numPr>
        <w:spacing w:after="0" w:line="280" w:lineRule="exact"/>
        <w:rPr>
          <w:rFonts w:asciiTheme="minorHAnsi" w:hAnsiTheme="minorHAnsi" w:cstheme="minorHAnsi"/>
          <w:sz w:val="22"/>
          <w:szCs w:val="22"/>
        </w:rPr>
      </w:pPr>
      <w:r w:rsidRPr="007433B3">
        <w:rPr>
          <w:rFonts w:asciiTheme="minorHAnsi" w:hAnsiTheme="minorHAnsi" w:cstheme="minorHAnsi"/>
          <w:sz w:val="22"/>
          <w:szCs w:val="22"/>
        </w:rPr>
        <w:t>v primeru, ko izvejo ali opazijo, da je prišlo do zlorabe osebnih podatkov (npr. odkrivanje osebnih podatkov, nepooblaščeno uničenje, prilaščanje osebnih podatkov) ali do vdora v zbirko osebnih podatkov, o tem takoj obvestili odgovorno osebo  na strani izvajalca, ki bo poskrbela, da bo o tem nemudoma obveščen naročnik.</w:t>
      </w:r>
    </w:p>
    <w:p w14:paraId="07B3712B" w14:textId="77777777" w:rsidR="00591D7C" w:rsidRPr="007433B3" w:rsidRDefault="00591D7C" w:rsidP="00591D7C">
      <w:pPr>
        <w:tabs>
          <w:tab w:val="left" w:pos="426"/>
          <w:tab w:val="left" w:pos="5529"/>
          <w:tab w:val="right" w:pos="8505"/>
        </w:tabs>
        <w:rPr>
          <w:rFonts w:asciiTheme="minorHAnsi" w:hAnsiTheme="minorHAnsi" w:cstheme="minorHAnsi"/>
          <w:szCs w:val="22"/>
        </w:rPr>
      </w:pPr>
    </w:p>
    <w:p w14:paraId="3034BBBB" w14:textId="4C38CEB6" w:rsidR="008F1615" w:rsidRPr="006032BA" w:rsidRDefault="00591D7C" w:rsidP="00DD13BB">
      <w:pPr>
        <w:pStyle w:val="Odstavekseznama"/>
        <w:numPr>
          <w:ilvl w:val="0"/>
          <w:numId w:val="13"/>
        </w:numPr>
        <w:tabs>
          <w:tab w:val="left" w:pos="426"/>
          <w:tab w:val="left" w:pos="5529"/>
          <w:tab w:val="right" w:pos="8505"/>
        </w:tabs>
        <w:ind w:left="426" w:hanging="426"/>
        <w:rPr>
          <w:rFonts w:asciiTheme="minorHAnsi" w:hAnsiTheme="minorHAnsi" w:cstheme="minorHAnsi"/>
          <w:szCs w:val="22"/>
        </w:rPr>
      </w:pPr>
      <w:r w:rsidRPr="006032BA">
        <w:rPr>
          <w:rFonts w:asciiTheme="minorHAnsi" w:hAnsiTheme="minorHAnsi" w:cstheme="minorHAnsi"/>
          <w:szCs w:val="22"/>
        </w:rPr>
        <w:t>Izvajalec se zavezuje, da bo zoper tistega, ki bo zlorabil osebne podatke ali nepooblaščeno vdrl v zbirko osebnih podatkov, ustrezno ukrepal v skladu z Zakonom o delovnih razmerjih in Kazenskim zakonikom ter da bo o vseh dogodkih in stanju zadeve obveščal naročnika</w:t>
      </w:r>
      <w:r w:rsidR="00D42DE1" w:rsidRPr="006032BA">
        <w:rPr>
          <w:rFonts w:asciiTheme="minorHAnsi" w:hAnsiTheme="minorHAnsi" w:cstheme="minorHAnsi"/>
          <w:szCs w:val="22"/>
        </w:rPr>
        <w:t>. Izvajalec se zavezuje naročnika o kršitvi obvestiti nemudoma oziroma najkasneje v 24 urah od nastanka incidenta, na način, da bo kontaktiral skrbnika pogodbe na strani naročnika in osebo pooblaščeno za varstvo osebnih podatkov pri naročniku, dostopno preko e-naslova: dpo@sdh.si ter naročniku predal vse potrebne informacije v zvezi s kršitvijo varstva osebnih podatkov (in tudi morebitnih ostalih zaupnih podatkov).</w:t>
      </w:r>
    </w:p>
    <w:bookmarkEnd w:id="3"/>
    <w:p w14:paraId="5F6E58B1" w14:textId="77777777" w:rsidR="00217F2B" w:rsidRDefault="00217F2B" w:rsidP="00217F2B">
      <w:pPr>
        <w:pStyle w:val="Telobesedila3"/>
        <w:tabs>
          <w:tab w:val="left" w:pos="567"/>
        </w:tabs>
        <w:ind w:right="-483"/>
        <w:rPr>
          <w:rFonts w:asciiTheme="minorHAnsi" w:hAnsiTheme="minorHAnsi" w:cstheme="minorHAnsi"/>
          <w:sz w:val="22"/>
          <w:szCs w:val="22"/>
          <w:lang w:eastAsia="en-US"/>
        </w:rPr>
      </w:pPr>
    </w:p>
    <w:p w14:paraId="553FFF82" w14:textId="77777777" w:rsidR="00591D7C" w:rsidRPr="005D44C5" w:rsidRDefault="00591D7C" w:rsidP="00217F2B">
      <w:pPr>
        <w:pStyle w:val="Telobesedila3"/>
        <w:tabs>
          <w:tab w:val="left" w:pos="567"/>
        </w:tabs>
        <w:ind w:right="-483"/>
        <w:rPr>
          <w:rFonts w:asciiTheme="minorHAnsi" w:hAnsiTheme="minorHAnsi" w:cstheme="minorHAnsi"/>
          <w:sz w:val="22"/>
          <w:szCs w:val="22"/>
          <w:lang w:eastAsia="en-US"/>
        </w:rPr>
      </w:pPr>
    </w:p>
    <w:p w14:paraId="799CC627" w14:textId="6137B618" w:rsidR="002D0E2B" w:rsidRPr="00C3796D" w:rsidRDefault="00591D7C" w:rsidP="00401A80">
      <w:pPr>
        <w:numPr>
          <w:ilvl w:val="12"/>
          <w:numId w:val="0"/>
        </w:numPr>
        <w:tabs>
          <w:tab w:val="left" w:pos="567"/>
          <w:tab w:val="left" w:pos="1701"/>
          <w:tab w:val="left" w:pos="5529"/>
          <w:tab w:val="right" w:pos="8505"/>
        </w:tabs>
        <w:ind w:right="-1"/>
        <w:rPr>
          <w:rFonts w:asciiTheme="minorHAnsi" w:hAnsiTheme="minorHAnsi" w:cstheme="minorHAnsi"/>
          <w:b/>
          <w:caps/>
          <w:szCs w:val="22"/>
          <w:u w:val="single"/>
        </w:rPr>
      </w:pPr>
      <w:r w:rsidRPr="00C3796D">
        <w:rPr>
          <w:rFonts w:asciiTheme="minorHAnsi" w:hAnsiTheme="minorHAnsi" w:cstheme="minorHAnsi"/>
          <w:b/>
          <w:caps/>
          <w:szCs w:val="22"/>
          <w:u w:val="single"/>
        </w:rPr>
        <w:t>OBVEZNOSTI IN ODGOVORNOSTI NAROČNIKA</w:t>
      </w:r>
    </w:p>
    <w:p w14:paraId="32EC56F6" w14:textId="77777777" w:rsidR="00C3796D" w:rsidRPr="005D44C5" w:rsidRDefault="00C3796D" w:rsidP="00401A80">
      <w:pPr>
        <w:numPr>
          <w:ilvl w:val="12"/>
          <w:numId w:val="0"/>
        </w:numPr>
        <w:tabs>
          <w:tab w:val="left" w:pos="567"/>
          <w:tab w:val="left" w:pos="1701"/>
          <w:tab w:val="left" w:pos="5529"/>
          <w:tab w:val="right" w:pos="8505"/>
        </w:tabs>
        <w:ind w:right="-1"/>
        <w:rPr>
          <w:rFonts w:asciiTheme="minorHAnsi" w:hAnsiTheme="minorHAnsi" w:cstheme="minorHAnsi"/>
          <w:b/>
          <w:caps/>
          <w:szCs w:val="22"/>
        </w:rPr>
      </w:pPr>
    </w:p>
    <w:p w14:paraId="458B416C" w14:textId="77777777" w:rsidR="00401A80" w:rsidRPr="005D44C5" w:rsidRDefault="00401A80"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sidRPr="005D44C5">
        <w:rPr>
          <w:rFonts w:asciiTheme="minorHAnsi" w:hAnsiTheme="minorHAnsi" w:cstheme="minorHAnsi"/>
          <w:bCs/>
          <w:szCs w:val="22"/>
        </w:rPr>
        <w:t>člen</w:t>
      </w:r>
    </w:p>
    <w:p w14:paraId="21A69D47" w14:textId="77777777" w:rsidR="00C3796D" w:rsidRPr="00C3796D"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r w:rsidRPr="00C3796D">
        <w:rPr>
          <w:rFonts w:asciiTheme="minorHAnsi" w:hAnsiTheme="minorHAnsi" w:cstheme="minorHAnsi"/>
          <w:bCs/>
          <w:szCs w:val="22"/>
        </w:rPr>
        <w:t>ODGOVORNOSTI NAROČNIKA</w:t>
      </w:r>
    </w:p>
    <w:p w14:paraId="790B676A" w14:textId="77777777" w:rsidR="00401A80" w:rsidRPr="005D44C5" w:rsidRDefault="00401A80" w:rsidP="00401A80">
      <w:pPr>
        <w:numPr>
          <w:ilvl w:val="12"/>
          <w:numId w:val="0"/>
        </w:numPr>
        <w:tabs>
          <w:tab w:val="left" w:pos="567"/>
          <w:tab w:val="left" w:pos="1701"/>
          <w:tab w:val="left" w:pos="5529"/>
          <w:tab w:val="right" w:pos="8505"/>
        </w:tabs>
        <w:ind w:right="-1"/>
        <w:rPr>
          <w:rFonts w:asciiTheme="minorHAnsi" w:hAnsiTheme="minorHAnsi" w:cstheme="minorHAnsi"/>
          <w:b/>
          <w:caps/>
          <w:szCs w:val="22"/>
        </w:rPr>
      </w:pPr>
    </w:p>
    <w:p w14:paraId="27E9C61D" w14:textId="31DA05A4" w:rsidR="00401A80" w:rsidRPr="005D44C5" w:rsidRDefault="00591D7C" w:rsidP="00DD13BB">
      <w:pPr>
        <w:pStyle w:val="Odstavekseznama"/>
        <w:numPr>
          <w:ilvl w:val="0"/>
          <w:numId w:val="14"/>
        </w:numPr>
        <w:tabs>
          <w:tab w:val="left" w:pos="426"/>
          <w:tab w:val="left" w:pos="5529"/>
          <w:tab w:val="right" w:pos="8505"/>
        </w:tabs>
        <w:ind w:left="426" w:hanging="425"/>
        <w:rPr>
          <w:rFonts w:asciiTheme="minorHAnsi" w:hAnsiTheme="minorHAnsi" w:cstheme="minorHAnsi"/>
          <w:szCs w:val="22"/>
        </w:rPr>
      </w:pPr>
      <w:r w:rsidRPr="00591D7C">
        <w:rPr>
          <w:rFonts w:asciiTheme="minorHAnsi" w:hAnsiTheme="minorHAnsi" w:cstheme="minorHAnsi"/>
          <w:szCs w:val="22"/>
        </w:rPr>
        <w:t>Naročnik je odgovoren za pripravo ustreznih pogojev za izvedbo revizije</w:t>
      </w:r>
      <w:r w:rsidR="00FC7687">
        <w:rPr>
          <w:rFonts w:asciiTheme="minorHAnsi" w:hAnsiTheme="minorHAnsi" w:cstheme="minorHAnsi"/>
          <w:szCs w:val="22"/>
        </w:rPr>
        <w:t xml:space="preserve"> in drugih storitev po pogodbi</w:t>
      </w:r>
      <w:r w:rsidRPr="00591D7C">
        <w:rPr>
          <w:rFonts w:asciiTheme="minorHAnsi" w:hAnsiTheme="minorHAnsi" w:cstheme="minorHAnsi"/>
          <w:szCs w:val="22"/>
        </w:rPr>
        <w:t>, predvsem pa za</w:t>
      </w:r>
      <w:r w:rsidR="00401A80" w:rsidRPr="005D44C5">
        <w:rPr>
          <w:rFonts w:asciiTheme="minorHAnsi" w:hAnsiTheme="minorHAnsi" w:cstheme="minorHAnsi"/>
          <w:szCs w:val="22"/>
        </w:rPr>
        <w:t>:</w:t>
      </w:r>
    </w:p>
    <w:p w14:paraId="16BB4504" w14:textId="77777777" w:rsidR="00591D7C" w:rsidRPr="00EF32A2" w:rsidRDefault="00591D7C" w:rsidP="00EF32A2">
      <w:pPr>
        <w:pStyle w:val="StyleBodyText12ptBefore0ptAfter6ptLinespacing"/>
        <w:numPr>
          <w:ilvl w:val="0"/>
          <w:numId w:val="48"/>
        </w:numPr>
        <w:spacing w:after="0" w:line="280" w:lineRule="exact"/>
        <w:rPr>
          <w:rFonts w:asciiTheme="minorHAnsi" w:hAnsiTheme="minorHAnsi" w:cstheme="minorHAnsi"/>
          <w:sz w:val="22"/>
          <w:szCs w:val="22"/>
        </w:rPr>
      </w:pPr>
      <w:r w:rsidRPr="00EF32A2">
        <w:rPr>
          <w:rFonts w:asciiTheme="minorHAnsi" w:hAnsiTheme="minorHAnsi" w:cstheme="minorHAnsi"/>
          <w:sz w:val="22"/>
          <w:szCs w:val="22"/>
        </w:rPr>
        <w:t>pripravo računovodskih izkazov iz 2. člena pogodbe z ustreznimi prilogami (razkritji),</w:t>
      </w:r>
    </w:p>
    <w:p w14:paraId="29535E28" w14:textId="77777777" w:rsidR="00591D7C" w:rsidRPr="00EF32A2" w:rsidRDefault="00591D7C" w:rsidP="00EF32A2">
      <w:pPr>
        <w:pStyle w:val="StyleBodyText12ptBefore0ptAfter6ptLinespacing"/>
        <w:numPr>
          <w:ilvl w:val="0"/>
          <w:numId w:val="48"/>
        </w:numPr>
        <w:spacing w:after="0" w:line="280" w:lineRule="exact"/>
        <w:rPr>
          <w:rFonts w:asciiTheme="minorHAnsi" w:hAnsiTheme="minorHAnsi" w:cstheme="minorHAnsi"/>
          <w:sz w:val="22"/>
          <w:szCs w:val="22"/>
        </w:rPr>
      </w:pPr>
      <w:r w:rsidRPr="00EF32A2">
        <w:rPr>
          <w:rFonts w:asciiTheme="minorHAnsi" w:hAnsiTheme="minorHAnsi" w:cstheme="minorHAnsi"/>
          <w:sz w:val="22"/>
          <w:szCs w:val="22"/>
        </w:rPr>
        <w:t>izbiro in uporabo ustreznih računovodskih usmeritev ter zavarovanja sredstev podjetja,</w:t>
      </w:r>
    </w:p>
    <w:p w14:paraId="55A49286" w14:textId="77777777" w:rsidR="00506E92" w:rsidRDefault="00591D7C">
      <w:pPr>
        <w:pStyle w:val="StyleBodyText12ptBefore0ptAfter6ptLinespacing"/>
        <w:numPr>
          <w:ilvl w:val="0"/>
          <w:numId w:val="48"/>
        </w:numPr>
        <w:spacing w:after="0" w:line="280" w:lineRule="exact"/>
        <w:rPr>
          <w:rFonts w:asciiTheme="minorHAnsi" w:hAnsiTheme="minorHAnsi" w:cstheme="minorHAnsi"/>
          <w:sz w:val="22"/>
          <w:szCs w:val="22"/>
        </w:rPr>
      </w:pPr>
      <w:r w:rsidRPr="00EF32A2">
        <w:rPr>
          <w:rFonts w:asciiTheme="minorHAnsi" w:hAnsiTheme="minorHAnsi" w:cstheme="minorHAnsi"/>
          <w:sz w:val="22"/>
          <w:szCs w:val="22"/>
        </w:rPr>
        <w:lastRenderedPageBreak/>
        <w:t>vodenje ustreznih računovodskih evidenc in delovanje notranjega kontroliranja</w:t>
      </w:r>
    </w:p>
    <w:p w14:paraId="7E4FE4BE" w14:textId="52F91120" w:rsidR="00591D7C" w:rsidRPr="00EF32A2" w:rsidRDefault="00506E92" w:rsidP="00EF32A2">
      <w:pPr>
        <w:pStyle w:val="StyleBodyText12ptBefore0ptAfter6ptLinespacing"/>
        <w:numPr>
          <w:ilvl w:val="0"/>
          <w:numId w:val="48"/>
        </w:numPr>
        <w:spacing w:after="0" w:line="280" w:lineRule="exact"/>
        <w:rPr>
          <w:rFonts w:asciiTheme="minorHAnsi" w:hAnsiTheme="minorHAnsi" w:cstheme="minorHAnsi"/>
          <w:sz w:val="22"/>
          <w:szCs w:val="22"/>
        </w:rPr>
      </w:pPr>
      <w:r>
        <w:rPr>
          <w:rFonts w:asciiTheme="minorHAnsi" w:hAnsiTheme="minorHAnsi" w:cstheme="minorHAnsi"/>
          <w:sz w:val="22"/>
          <w:szCs w:val="22"/>
        </w:rPr>
        <w:t xml:space="preserve">pripravo poročila o </w:t>
      </w:r>
      <w:proofErr w:type="spellStart"/>
      <w:r>
        <w:rPr>
          <w:rFonts w:asciiTheme="minorHAnsi" w:hAnsiTheme="minorHAnsi" w:cstheme="minorHAnsi"/>
          <w:sz w:val="22"/>
          <w:szCs w:val="22"/>
        </w:rPr>
        <w:t>trajnostnosti</w:t>
      </w:r>
      <w:proofErr w:type="spellEnd"/>
      <w:r>
        <w:rPr>
          <w:rFonts w:asciiTheme="minorHAnsi" w:hAnsiTheme="minorHAnsi" w:cstheme="minorHAnsi"/>
          <w:sz w:val="22"/>
          <w:szCs w:val="22"/>
        </w:rPr>
        <w:t xml:space="preserve"> in druge potrebne podatke za poročanje o </w:t>
      </w:r>
      <w:proofErr w:type="spellStart"/>
      <w:r>
        <w:rPr>
          <w:rFonts w:asciiTheme="minorHAnsi" w:hAnsiTheme="minorHAnsi" w:cstheme="minorHAnsi"/>
          <w:sz w:val="22"/>
          <w:szCs w:val="22"/>
        </w:rPr>
        <w:t>trajnostnosti</w:t>
      </w:r>
      <w:proofErr w:type="spellEnd"/>
      <w:r>
        <w:rPr>
          <w:rFonts w:asciiTheme="minorHAnsi" w:hAnsiTheme="minorHAnsi" w:cstheme="minorHAnsi"/>
          <w:sz w:val="22"/>
          <w:szCs w:val="22"/>
        </w:rPr>
        <w:t xml:space="preserve"> (pod pogojem, da bo naročnik pri izvajalcu skladno z 8. členom te pogodbe naročil storitev izdaje zagotovil o </w:t>
      </w:r>
      <w:proofErr w:type="spellStart"/>
      <w:r>
        <w:rPr>
          <w:rFonts w:asciiTheme="minorHAnsi" w:hAnsiTheme="minorHAnsi" w:cstheme="minorHAnsi"/>
          <w:sz w:val="22"/>
          <w:szCs w:val="22"/>
        </w:rPr>
        <w:t>trajnostnosti</w:t>
      </w:r>
      <w:proofErr w:type="spellEnd"/>
      <w:r>
        <w:rPr>
          <w:rFonts w:asciiTheme="minorHAnsi" w:hAnsiTheme="minorHAnsi" w:cstheme="minorHAnsi"/>
          <w:sz w:val="22"/>
          <w:szCs w:val="22"/>
        </w:rPr>
        <w:t>)</w:t>
      </w:r>
      <w:r w:rsidR="00591D7C" w:rsidRPr="00EF32A2">
        <w:rPr>
          <w:rFonts w:asciiTheme="minorHAnsi" w:hAnsiTheme="minorHAnsi" w:cstheme="minorHAnsi"/>
          <w:sz w:val="22"/>
          <w:szCs w:val="22"/>
        </w:rPr>
        <w:t>.</w:t>
      </w:r>
    </w:p>
    <w:p w14:paraId="21D0440C" w14:textId="77777777" w:rsidR="00591D7C" w:rsidRPr="00591D7C" w:rsidRDefault="00591D7C" w:rsidP="00591D7C">
      <w:pPr>
        <w:pStyle w:val="Telobesedila3"/>
        <w:tabs>
          <w:tab w:val="left" w:pos="567"/>
        </w:tabs>
        <w:ind w:right="-483"/>
        <w:rPr>
          <w:rFonts w:asciiTheme="minorHAnsi" w:hAnsiTheme="minorHAnsi" w:cstheme="minorHAnsi"/>
          <w:sz w:val="22"/>
          <w:szCs w:val="22"/>
          <w:lang w:eastAsia="en-US"/>
        </w:rPr>
      </w:pPr>
    </w:p>
    <w:p w14:paraId="41386FA6" w14:textId="77777777" w:rsidR="00EE000E" w:rsidRPr="005D44C5" w:rsidRDefault="00EE000E"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sidRPr="005D44C5">
        <w:rPr>
          <w:rFonts w:asciiTheme="minorHAnsi" w:hAnsiTheme="minorHAnsi" w:cstheme="minorHAnsi"/>
          <w:bCs/>
          <w:szCs w:val="22"/>
        </w:rPr>
        <w:t>člen</w:t>
      </w:r>
    </w:p>
    <w:p w14:paraId="125F1E10" w14:textId="77777777" w:rsidR="00C3796D" w:rsidRPr="00C3796D"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r w:rsidRPr="00C3796D">
        <w:rPr>
          <w:rFonts w:asciiTheme="minorHAnsi" w:hAnsiTheme="minorHAnsi" w:cstheme="minorHAnsi"/>
          <w:bCs/>
          <w:szCs w:val="22"/>
        </w:rPr>
        <w:t>OBVEZNOSTI NAROČNIKA</w:t>
      </w:r>
    </w:p>
    <w:p w14:paraId="2D2012B1" w14:textId="77777777" w:rsidR="00EE000E" w:rsidRPr="00C3796D" w:rsidRDefault="00EE000E"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p>
    <w:p w14:paraId="4279CC8B" w14:textId="2D937746" w:rsidR="00EE000E" w:rsidRPr="005D44C5" w:rsidRDefault="00C3796D" w:rsidP="00DD13BB">
      <w:pPr>
        <w:pStyle w:val="Odstavekseznama"/>
        <w:numPr>
          <w:ilvl w:val="0"/>
          <w:numId w:val="19"/>
        </w:numPr>
        <w:tabs>
          <w:tab w:val="left" w:pos="426"/>
          <w:tab w:val="left" w:pos="5529"/>
          <w:tab w:val="right" w:pos="8505"/>
        </w:tabs>
        <w:ind w:left="426" w:hanging="426"/>
        <w:rPr>
          <w:rFonts w:asciiTheme="minorHAnsi" w:hAnsiTheme="minorHAnsi" w:cstheme="minorHAnsi"/>
          <w:szCs w:val="22"/>
        </w:rPr>
      </w:pPr>
      <w:r w:rsidRPr="00C3796D">
        <w:rPr>
          <w:rFonts w:asciiTheme="minorHAnsi" w:hAnsiTheme="minorHAnsi" w:cstheme="minorHAnsi"/>
          <w:szCs w:val="22"/>
        </w:rPr>
        <w:t>Pred in med postopkom revidiranja mora naročnik izvršiti oziroma omogočiti izvajalcu naslednja dejanja</w:t>
      </w:r>
      <w:r w:rsidR="00EE000E" w:rsidRPr="005D44C5">
        <w:rPr>
          <w:rFonts w:asciiTheme="minorHAnsi" w:hAnsiTheme="minorHAnsi" w:cstheme="minorHAnsi"/>
          <w:szCs w:val="22"/>
        </w:rPr>
        <w:t>:</w:t>
      </w:r>
    </w:p>
    <w:p w14:paraId="10FD1223" w14:textId="77777777" w:rsidR="00C3796D" w:rsidRPr="00C3796D" w:rsidRDefault="00C3796D" w:rsidP="00C3796D">
      <w:pPr>
        <w:pStyle w:val="Telobesedila3"/>
        <w:tabs>
          <w:tab w:val="left" w:pos="851"/>
        </w:tabs>
        <w:ind w:left="851" w:right="-483" w:hanging="425"/>
        <w:rPr>
          <w:rFonts w:asciiTheme="minorHAnsi" w:hAnsiTheme="minorHAnsi" w:cstheme="minorHAnsi"/>
          <w:sz w:val="22"/>
          <w:szCs w:val="22"/>
          <w:lang w:eastAsia="en-US"/>
        </w:rPr>
      </w:pPr>
      <w:r w:rsidRPr="00C3796D">
        <w:rPr>
          <w:rFonts w:asciiTheme="minorHAnsi" w:hAnsiTheme="minorHAnsi" w:cstheme="minorHAnsi"/>
          <w:sz w:val="22"/>
          <w:szCs w:val="22"/>
          <w:lang w:eastAsia="en-US"/>
        </w:rPr>
        <w:t>•</w:t>
      </w:r>
      <w:r w:rsidRPr="00C3796D">
        <w:rPr>
          <w:rFonts w:asciiTheme="minorHAnsi" w:hAnsiTheme="minorHAnsi" w:cstheme="minorHAnsi"/>
          <w:sz w:val="22"/>
          <w:szCs w:val="22"/>
          <w:lang w:eastAsia="en-US"/>
        </w:rPr>
        <w:tab/>
        <w:t xml:space="preserve">pravočasno zaključiti poslovne knjige, izdelati računovodske izkaze SDH, d. d., in ustrezne priloge, </w:t>
      </w:r>
    </w:p>
    <w:p w14:paraId="57AD839B" w14:textId="0B157C4F" w:rsidR="00C3796D" w:rsidRPr="00C3796D" w:rsidRDefault="00C3796D" w:rsidP="00C3796D">
      <w:pPr>
        <w:pStyle w:val="Telobesedila3"/>
        <w:tabs>
          <w:tab w:val="left" w:pos="851"/>
        </w:tabs>
        <w:ind w:left="851" w:right="-483" w:hanging="425"/>
        <w:rPr>
          <w:rFonts w:asciiTheme="minorHAnsi" w:hAnsiTheme="minorHAnsi" w:cstheme="minorHAnsi"/>
          <w:sz w:val="22"/>
          <w:szCs w:val="22"/>
          <w:lang w:eastAsia="en-US"/>
        </w:rPr>
      </w:pPr>
      <w:r w:rsidRPr="00C3796D">
        <w:rPr>
          <w:rFonts w:asciiTheme="minorHAnsi" w:hAnsiTheme="minorHAnsi" w:cstheme="minorHAnsi"/>
          <w:sz w:val="22"/>
          <w:szCs w:val="22"/>
          <w:lang w:eastAsia="en-US"/>
        </w:rPr>
        <w:t>•</w:t>
      </w:r>
      <w:r w:rsidRPr="00C3796D">
        <w:rPr>
          <w:rFonts w:asciiTheme="minorHAnsi" w:hAnsiTheme="minorHAnsi" w:cstheme="minorHAnsi"/>
          <w:sz w:val="22"/>
          <w:szCs w:val="22"/>
          <w:lang w:eastAsia="en-US"/>
        </w:rPr>
        <w:tab/>
        <w:t>pravočasno izdelati računovodske izkaze Skupine SDH z ustreznimi prilogami in jih predložiti izvajalcu,</w:t>
      </w:r>
    </w:p>
    <w:p w14:paraId="369EC8AC" w14:textId="77777777" w:rsidR="00C3796D" w:rsidRPr="00C3796D" w:rsidRDefault="00C3796D" w:rsidP="00C3796D">
      <w:pPr>
        <w:pStyle w:val="Telobesedila3"/>
        <w:tabs>
          <w:tab w:val="left" w:pos="851"/>
        </w:tabs>
        <w:ind w:left="851" w:right="-483" w:hanging="425"/>
        <w:rPr>
          <w:rFonts w:asciiTheme="minorHAnsi" w:hAnsiTheme="minorHAnsi" w:cstheme="minorHAnsi"/>
          <w:sz w:val="22"/>
          <w:szCs w:val="22"/>
          <w:lang w:eastAsia="en-US"/>
        </w:rPr>
      </w:pPr>
      <w:r w:rsidRPr="00C3796D">
        <w:rPr>
          <w:rFonts w:asciiTheme="minorHAnsi" w:hAnsiTheme="minorHAnsi" w:cstheme="minorHAnsi"/>
          <w:sz w:val="22"/>
          <w:szCs w:val="22"/>
          <w:lang w:eastAsia="en-US"/>
        </w:rPr>
        <w:t>•</w:t>
      </w:r>
      <w:r w:rsidRPr="00C3796D">
        <w:rPr>
          <w:rFonts w:asciiTheme="minorHAnsi" w:hAnsiTheme="minorHAnsi" w:cstheme="minorHAnsi"/>
          <w:sz w:val="22"/>
          <w:szCs w:val="22"/>
          <w:lang w:eastAsia="en-US"/>
        </w:rPr>
        <w:tab/>
        <w:t xml:space="preserve">pravočasno izdelati računovodsko poročilo SDH, d. d., in Skupine SDH, </w:t>
      </w:r>
    </w:p>
    <w:p w14:paraId="04852F87" w14:textId="77777777" w:rsidR="00C3796D" w:rsidRPr="00C3796D" w:rsidRDefault="00C3796D" w:rsidP="00C3796D">
      <w:pPr>
        <w:pStyle w:val="Telobesedila3"/>
        <w:tabs>
          <w:tab w:val="left" w:pos="851"/>
        </w:tabs>
        <w:ind w:left="851" w:right="-483" w:hanging="425"/>
        <w:rPr>
          <w:rFonts w:asciiTheme="minorHAnsi" w:hAnsiTheme="minorHAnsi" w:cstheme="minorHAnsi"/>
          <w:sz w:val="22"/>
          <w:szCs w:val="22"/>
          <w:lang w:eastAsia="en-US"/>
        </w:rPr>
      </w:pPr>
      <w:r w:rsidRPr="00C3796D">
        <w:rPr>
          <w:rFonts w:asciiTheme="minorHAnsi" w:hAnsiTheme="minorHAnsi" w:cstheme="minorHAnsi"/>
          <w:sz w:val="22"/>
          <w:szCs w:val="22"/>
          <w:lang w:eastAsia="en-US"/>
        </w:rPr>
        <w:t>•</w:t>
      </w:r>
      <w:r w:rsidRPr="00C3796D">
        <w:rPr>
          <w:rFonts w:asciiTheme="minorHAnsi" w:hAnsiTheme="minorHAnsi" w:cstheme="minorHAnsi"/>
          <w:sz w:val="22"/>
          <w:szCs w:val="22"/>
          <w:lang w:eastAsia="en-US"/>
        </w:rPr>
        <w:tab/>
        <w:t xml:space="preserve">pravočasno izdelati poslovni del letnega poročila, </w:t>
      </w:r>
    </w:p>
    <w:p w14:paraId="047CF4A3" w14:textId="77777777" w:rsidR="00C3796D" w:rsidRPr="00C3796D" w:rsidRDefault="00C3796D" w:rsidP="00C3796D">
      <w:pPr>
        <w:pStyle w:val="Telobesedila3"/>
        <w:tabs>
          <w:tab w:val="left" w:pos="851"/>
        </w:tabs>
        <w:ind w:left="851" w:right="-483" w:hanging="425"/>
        <w:rPr>
          <w:rFonts w:asciiTheme="minorHAnsi" w:hAnsiTheme="minorHAnsi" w:cstheme="minorHAnsi"/>
          <w:sz w:val="22"/>
          <w:szCs w:val="22"/>
          <w:lang w:eastAsia="en-US"/>
        </w:rPr>
      </w:pPr>
      <w:r w:rsidRPr="00C3796D">
        <w:rPr>
          <w:rFonts w:asciiTheme="minorHAnsi" w:hAnsiTheme="minorHAnsi" w:cstheme="minorHAnsi"/>
          <w:sz w:val="22"/>
          <w:szCs w:val="22"/>
          <w:lang w:eastAsia="en-US"/>
        </w:rPr>
        <w:t>•</w:t>
      </w:r>
      <w:r w:rsidRPr="00C3796D">
        <w:rPr>
          <w:rFonts w:asciiTheme="minorHAnsi" w:hAnsiTheme="minorHAnsi" w:cstheme="minorHAnsi"/>
          <w:sz w:val="22"/>
          <w:szCs w:val="22"/>
          <w:lang w:eastAsia="en-US"/>
        </w:rPr>
        <w:tab/>
        <w:t>zagotoviti ustrezne delovne razmere in določiti osebe, ki bodo sodelovale z revizorji,</w:t>
      </w:r>
    </w:p>
    <w:p w14:paraId="48C1B33B" w14:textId="77777777" w:rsidR="00C3796D" w:rsidRPr="00C3796D" w:rsidRDefault="00C3796D" w:rsidP="00C3796D">
      <w:pPr>
        <w:pStyle w:val="Telobesedila3"/>
        <w:tabs>
          <w:tab w:val="left" w:pos="851"/>
        </w:tabs>
        <w:ind w:left="851" w:right="-483" w:hanging="425"/>
        <w:rPr>
          <w:rFonts w:asciiTheme="minorHAnsi" w:hAnsiTheme="minorHAnsi" w:cstheme="minorHAnsi"/>
          <w:sz w:val="22"/>
          <w:szCs w:val="22"/>
          <w:lang w:eastAsia="en-US"/>
        </w:rPr>
      </w:pPr>
      <w:r w:rsidRPr="00C3796D">
        <w:rPr>
          <w:rFonts w:asciiTheme="minorHAnsi" w:hAnsiTheme="minorHAnsi" w:cstheme="minorHAnsi"/>
          <w:sz w:val="22"/>
          <w:szCs w:val="22"/>
          <w:lang w:eastAsia="en-US"/>
        </w:rPr>
        <w:t>•</w:t>
      </w:r>
      <w:r w:rsidRPr="00C3796D">
        <w:rPr>
          <w:rFonts w:asciiTheme="minorHAnsi" w:hAnsiTheme="minorHAnsi" w:cstheme="minorHAnsi"/>
          <w:sz w:val="22"/>
          <w:szCs w:val="22"/>
          <w:lang w:eastAsia="en-US"/>
        </w:rPr>
        <w:tab/>
        <w:t>zagotoviti neomejen dostop do vseh evidenc, dokumentacije in drugih informacij, potrebnih v zvezi z revizijo,</w:t>
      </w:r>
    </w:p>
    <w:p w14:paraId="4A05CA1B" w14:textId="77777777" w:rsidR="00C3796D" w:rsidRPr="00C3796D" w:rsidRDefault="00C3796D" w:rsidP="00C3796D">
      <w:pPr>
        <w:pStyle w:val="Telobesedila3"/>
        <w:tabs>
          <w:tab w:val="left" w:pos="851"/>
        </w:tabs>
        <w:ind w:left="851" w:right="-483" w:hanging="425"/>
        <w:rPr>
          <w:rFonts w:asciiTheme="minorHAnsi" w:hAnsiTheme="minorHAnsi" w:cstheme="minorHAnsi"/>
          <w:sz w:val="22"/>
          <w:szCs w:val="22"/>
          <w:lang w:eastAsia="en-US"/>
        </w:rPr>
      </w:pPr>
      <w:r w:rsidRPr="00C3796D">
        <w:rPr>
          <w:rFonts w:asciiTheme="minorHAnsi" w:hAnsiTheme="minorHAnsi" w:cstheme="minorHAnsi"/>
          <w:sz w:val="22"/>
          <w:szCs w:val="22"/>
          <w:lang w:eastAsia="en-US"/>
        </w:rPr>
        <w:t>•</w:t>
      </w:r>
      <w:r w:rsidRPr="00C3796D">
        <w:rPr>
          <w:rFonts w:asciiTheme="minorHAnsi" w:hAnsiTheme="minorHAnsi" w:cstheme="minorHAnsi"/>
          <w:sz w:val="22"/>
          <w:szCs w:val="22"/>
          <w:lang w:eastAsia="en-US"/>
        </w:rPr>
        <w:tab/>
        <w:t>pripraviti dokumentacijo pred pričetkom posamezne faze revizije v skladu s pisno zahtevo odgovornega revizorja,</w:t>
      </w:r>
    </w:p>
    <w:p w14:paraId="5B274852" w14:textId="77777777" w:rsidR="00C3796D" w:rsidRPr="00C3796D" w:rsidRDefault="00C3796D" w:rsidP="00C3796D">
      <w:pPr>
        <w:pStyle w:val="Telobesedila3"/>
        <w:tabs>
          <w:tab w:val="left" w:pos="851"/>
        </w:tabs>
        <w:ind w:left="851" w:right="-483" w:hanging="425"/>
        <w:rPr>
          <w:rFonts w:asciiTheme="minorHAnsi" w:hAnsiTheme="minorHAnsi" w:cstheme="minorHAnsi"/>
          <w:sz w:val="22"/>
          <w:szCs w:val="22"/>
          <w:lang w:eastAsia="en-US"/>
        </w:rPr>
      </w:pPr>
      <w:r w:rsidRPr="00C3796D">
        <w:rPr>
          <w:rFonts w:asciiTheme="minorHAnsi" w:hAnsiTheme="minorHAnsi" w:cstheme="minorHAnsi"/>
          <w:sz w:val="22"/>
          <w:szCs w:val="22"/>
          <w:lang w:eastAsia="en-US"/>
        </w:rPr>
        <w:t>•</w:t>
      </w:r>
      <w:r w:rsidRPr="00C3796D">
        <w:rPr>
          <w:rFonts w:asciiTheme="minorHAnsi" w:hAnsiTheme="minorHAnsi" w:cstheme="minorHAnsi"/>
          <w:sz w:val="22"/>
          <w:szCs w:val="22"/>
          <w:lang w:eastAsia="en-US"/>
        </w:rPr>
        <w:tab/>
        <w:t>pripraviti dodatne pisne potrditve oziroma predstavitve zadev, ki vplivajo na računovodske izkaze, predvsem take, ki temeljijo na oceni poslovodstva,</w:t>
      </w:r>
    </w:p>
    <w:p w14:paraId="0D0E5BD1" w14:textId="77777777" w:rsidR="00C3796D" w:rsidRPr="00C3796D" w:rsidRDefault="00C3796D" w:rsidP="00C3796D">
      <w:pPr>
        <w:pStyle w:val="Telobesedila3"/>
        <w:tabs>
          <w:tab w:val="left" w:pos="851"/>
        </w:tabs>
        <w:ind w:left="851" w:right="-483" w:hanging="425"/>
        <w:rPr>
          <w:rFonts w:asciiTheme="minorHAnsi" w:hAnsiTheme="minorHAnsi" w:cstheme="minorHAnsi"/>
          <w:sz w:val="22"/>
          <w:szCs w:val="22"/>
          <w:lang w:eastAsia="en-US"/>
        </w:rPr>
      </w:pPr>
      <w:r w:rsidRPr="00C3796D">
        <w:rPr>
          <w:rFonts w:asciiTheme="minorHAnsi" w:hAnsiTheme="minorHAnsi" w:cstheme="minorHAnsi"/>
          <w:sz w:val="22"/>
          <w:szCs w:val="22"/>
          <w:lang w:eastAsia="en-US"/>
        </w:rPr>
        <w:t>•</w:t>
      </w:r>
      <w:r w:rsidRPr="00C3796D">
        <w:rPr>
          <w:rFonts w:asciiTheme="minorHAnsi" w:hAnsiTheme="minorHAnsi" w:cstheme="minorHAnsi"/>
          <w:sz w:val="22"/>
          <w:szCs w:val="22"/>
          <w:lang w:eastAsia="en-US"/>
        </w:rPr>
        <w:tab/>
        <w:t xml:space="preserve">pridobiti pisno predstavitev o nerešenih pravdnih sporih s strani zunanjega odvetnika, ki deluje v imenu naročnika, </w:t>
      </w:r>
    </w:p>
    <w:p w14:paraId="7AE51539" w14:textId="77777777" w:rsidR="00C3796D" w:rsidRPr="00C3796D" w:rsidRDefault="00C3796D" w:rsidP="00C3796D">
      <w:pPr>
        <w:pStyle w:val="Telobesedila3"/>
        <w:tabs>
          <w:tab w:val="left" w:pos="851"/>
        </w:tabs>
        <w:ind w:left="851" w:right="-483" w:hanging="425"/>
        <w:rPr>
          <w:rFonts w:asciiTheme="minorHAnsi" w:hAnsiTheme="minorHAnsi" w:cstheme="minorHAnsi"/>
          <w:sz w:val="22"/>
          <w:szCs w:val="22"/>
          <w:lang w:eastAsia="en-US"/>
        </w:rPr>
      </w:pPr>
      <w:r w:rsidRPr="00C3796D">
        <w:rPr>
          <w:rFonts w:asciiTheme="minorHAnsi" w:hAnsiTheme="minorHAnsi" w:cstheme="minorHAnsi"/>
          <w:sz w:val="22"/>
          <w:szCs w:val="22"/>
          <w:lang w:eastAsia="en-US"/>
        </w:rPr>
        <w:t>•</w:t>
      </w:r>
      <w:r w:rsidRPr="00C3796D">
        <w:rPr>
          <w:rFonts w:asciiTheme="minorHAnsi" w:hAnsiTheme="minorHAnsi" w:cstheme="minorHAnsi"/>
          <w:sz w:val="22"/>
          <w:szCs w:val="22"/>
          <w:lang w:eastAsia="en-US"/>
        </w:rPr>
        <w:tab/>
        <w:t>pripraviti predstavitveno pismo poslovodstva,</w:t>
      </w:r>
    </w:p>
    <w:p w14:paraId="2158D3EA" w14:textId="77777777" w:rsidR="00EF0814" w:rsidRDefault="00C3796D" w:rsidP="00EF0814">
      <w:pPr>
        <w:pStyle w:val="Telobesedila3"/>
        <w:tabs>
          <w:tab w:val="left" w:pos="851"/>
        </w:tabs>
        <w:ind w:left="851" w:right="-483" w:hanging="425"/>
        <w:rPr>
          <w:rFonts w:asciiTheme="minorHAnsi" w:hAnsiTheme="minorHAnsi" w:cstheme="minorHAnsi"/>
          <w:sz w:val="22"/>
          <w:szCs w:val="22"/>
          <w:lang w:eastAsia="en-US"/>
        </w:rPr>
      </w:pPr>
      <w:r w:rsidRPr="00C3796D">
        <w:rPr>
          <w:rFonts w:asciiTheme="minorHAnsi" w:hAnsiTheme="minorHAnsi" w:cstheme="minorHAnsi"/>
          <w:sz w:val="22"/>
          <w:szCs w:val="22"/>
          <w:lang w:eastAsia="en-US"/>
        </w:rPr>
        <w:t>•</w:t>
      </w:r>
      <w:r w:rsidRPr="00C3796D">
        <w:rPr>
          <w:rFonts w:asciiTheme="minorHAnsi" w:hAnsiTheme="minorHAnsi" w:cstheme="minorHAnsi"/>
          <w:sz w:val="22"/>
          <w:szCs w:val="22"/>
          <w:lang w:eastAsia="en-US"/>
        </w:rPr>
        <w:tab/>
        <w:t>pred pričetkom revizije v pisni obliki seznaniti izvajalca o morebitnih omejitvah pri uporabi elektronske pošte in drugih oblik elektronskega poslovanja.</w:t>
      </w:r>
    </w:p>
    <w:p w14:paraId="382EF7A9" w14:textId="4833CF4D" w:rsidR="00EF0814" w:rsidRPr="00591D7C" w:rsidRDefault="00312279" w:rsidP="00EF32A2">
      <w:pPr>
        <w:pStyle w:val="Telobesedila3"/>
        <w:numPr>
          <w:ilvl w:val="0"/>
          <w:numId w:val="50"/>
        </w:numPr>
        <w:tabs>
          <w:tab w:val="left" w:pos="851"/>
        </w:tabs>
        <w:ind w:left="851" w:right="-483" w:hanging="425"/>
        <w:rPr>
          <w:rFonts w:asciiTheme="minorHAnsi" w:hAnsiTheme="minorHAnsi" w:cstheme="minorHAnsi"/>
          <w:sz w:val="22"/>
          <w:szCs w:val="22"/>
          <w:lang w:eastAsia="en-US"/>
        </w:rPr>
      </w:pPr>
      <w:r>
        <w:rPr>
          <w:rFonts w:asciiTheme="minorHAnsi" w:hAnsiTheme="minorHAnsi" w:cstheme="minorHAnsi"/>
          <w:sz w:val="22"/>
          <w:szCs w:val="22"/>
          <w:lang w:eastAsia="en-US"/>
        </w:rPr>
        <w:t xml:space="preserve">v primeru naročila iz 8. člena te pogodbe pravočasno </w:t>
      </w:r>
      <w:r w:rsidR="00EF0814">
        <w:rPr>
          <w:rFonts w:asciiTheme="minorHAnsi" w:hAnsiTheme="minorHAnsi" w:cstheme="minorHAnsi"/>
          <w:sz w:val="22"/>
          <w:szCs w:val="22"/>
          <w:lang w:eastAsia="en-US"/>
        </w:rPr>
        <w:t xml:space="preserve">pripraviti </w:t>
      </w:r>
      <w:r>
        <w:rPr>
          <w:rFonts w:asciiTheme="minorHAnsi" w:hAnsiTheme="minorHAnsi" w:cstheme="minorHAnsi"/>
          <w:sz w:val="22"/>
          <w:szCs w:val="22"/>
          <w:lang w:eastAsia="en-US"/>
        </w:rPr>
        <w:t xml:space="preserve">poročilo o </w:t>
      </w:r>
      <w:proofErr w:type="spellStart"/>
      <w:r>
        <w:rPr>
          <w:rFonts w:asciiTheme="minorHAnsi" w:hAnsiTheme="minorHAnsi" w:cstheme="minorHAnsi"/>
          <w:sz w:val="22"/>
          <w:szCs w:val="22"/>
          <w:lang w:eastAsia="en-US"/>
        </w:rPr>
        <w:t>trajnostnosti</w:t>
      </w:r>
      <w:proofErr w:type="spellEnd"/>
      <w:r>
        <w:rPr>
          <w:rFonts w:asciiTheme="minorHAnsi" w:hAnsiTheme="minorHAnsi" w:cstheme="minorHAnsi"/>
          <w:sz w:val="22"/>
          <w:szCs w:val="22"/>
          <w:lang w:eastAsia="en-US"/>
        </w:rPr>
        <w:t xml:space="preserve"> SDH, d. d. in Skupine SDH, ter druge p</w:t>
      </w:r>
      <w:r w:rsidR="00EF0814">
        <w:rPr>
          <w:rFonts w:asciiTheme="minorHAnsi" w:hAnsiTheme="minorHAnsi" w:cstheme="minorHAnsi"/>
          <w:sz w:val="22"/>
          <w:szCs w:val="22"/>
          <w:lang w:eastAsia="en-US"/>
        </w:rPr>
        <w:t xml:space="preserve">odatke in dokumente, potrebne za izdajo </w:t>
      </w:r>
      <w:bookmarkStart w:id="4" w:name="_Hlk193280005"/>
      <w:r w:rsidR="00EF0814">
        <w:rPr>
          <w:rFonts w:asciiTheme="minorHAnsi" w:hAnsiTheme="minorHAnsi" w:cstheme="minorHAnsi"/>
          <w:sz w:val="22"/>
          <w:szCs w:val="22"/>
          <w:lang w:eastAsia="en-US"/>
        </w:rPr>
        <w:t>poročil</w:t>
      </w:r>
      <w:r w:rsidR="00EF0814" w:rsidRPr="00EF0814">
        <w:rPr>
          <w:rFonts w:asciiTheme="minorHAnsi" w:hAnsiTheme="minorHAnsi" w:cstheme="minorHAnsi"/>
          <w:sz w:val="22"/>
          <w:szCs w:val="22"/>
          <w:lang w:eastAsia="en-US"/>
        </w:rPr>
        <w:t xml:space="preserve"> o dajanju zagotovil o </w:t>
      </w:r>
      <w:proofErr w:type="spellStart"/>
      <w:r w:rsidR="00EF0814" w:rsidRPr="00EF0814">
        <w:rPr>
          <w:rFonts w:asciiTheme="minorHAnsi" w:hAnsiTheme="minorHAnsi" w:cstheme="minorHAnsi"/>
          <w:sz w:val="22"/>
          <w:szCs w:val="22"/>
          <w:lang w:eastAsia="en-US"/>
        </w:rPr>
        <w:t>trajnostnosti</w:t>
      </w:r>
      <w:proofErr w:type="spellEnd"/>
      <w:r w:rsidR="00EF0814" w:rsidRPr="00EF0814">
        <w:rPr>
          <w:rFonts w:asciiTheme="minorHAnsi" w:hAnsiTheme="minorHAnsi" w:cstheme="minorHAnsi"/>
          <w:sz w:val="22"/>
          <w:szCs w:val="22"/>
          <w:lang w:eastAsia="en-US"/>
        </w:rPr>
        <w:t xml:space="preserve"> družbe SDH, d. d. oziroma konsolidiranih trajnostnih poročil Skupine SDH</w:t>
      </w:r>
      <w:bookmarkEnd w:id="4"/>
      <w:r w:rsidR="00EF0814">
        <w:rPr>
          <w:rFonts w:asciiTheme="minorHAnsi" w:hAnsiTheme="minorHAnsi" w:cstheme="minorHAnsi"/>
          <w:sz w:val="22"/>
          <w:szCs w:val="22"/>
          <w:lang w:eastAsia="en-US"/>
        </w:rPr>
        <w:t>.</w:t>
      </w:r>
    </w:p>
    <w:p w14:paraId="65A213F5" w14:textId="77777777" w:rsidR="00591D7C" w:rsidRPr="00591D7C" w:rsidRDefault="00591D7C" w:rsidP="00591D7C">
      <w:pPr>
        <w:pStyle w:val="Telobesedila3"/>
        <w:tabs>
          <w:tab w:val="left" w:pos="567"/>
        </w:tabs>
        <w:ind w:right="-483"/>
        <w:rPr>
          <w:rFonts w:asciiTheme="minorHAnsi" w:hAnsiTheme="minorHAnsi" w:cstheme="minorHAnsi"/>
          <w:sz w:val="22"/>
          <w:szCs w:val="22"/>
          <w:lang w:eastAsia="en-US"/>
        </w:rPr>
      </w:pPr>
    </w:p>
    <w:p w14:paraId="7BE447F6" w14:textId="77777777" w:rsidR="00591D7C" w:rsidRPr="00591D7C" w:rsidRDefault="00591D7C" w:rsidP="00591D7C">
      <w:pPr>
        <w:pStyle w:val="Telobesedila3"/>
        <w:tabs>
          <w:tab w:val="left" w:pos="567"/>
        </w:tabs>
        <w:ind w:right="-483"/>
        <w:rPr>
          <w:rFonts w:asciiTheme="minorHAnsi" w:hAnsiTheme="minorHAnsi" w:cstheme="minorHAnsi"/>
          <w:sz w:val="22"/>
          <w:szCs w:val="22"/>
          <w:lang w:eastAsia="en-US"/>
        </w:rPr>
      </w:pPr>
    </w:p>
    <w:p w14:paraId="5193D8D6" w14:textId="561D622B" w:rsidR="00C3796D" w:rsidRPr="00C3796D" w:rsidRDefault="00C3796D" w:rsidP="00C3796D">
      <w:pPr>
        <w:numPr>
          <w:ilvl w:val="12"/>
          <w:numId w:val="0"/>
        </w:numPr>
        <w:tabs>
          <w:tab w:val="left" w:pos="567"/>
          <w:tab w:val="left" w:pos="1701"/>
          <w:tab w:val="left" w:pos="5529"/>
          <w:tab w:val="right" w:pos="8505"/>
        </w:tabs>
        <w:ind w:right="-1"/>
        <w:rPr>
          <w:rFonts w:asciiTheme="minorHAnsi" w:hAnsiTheme="minorHAnsi" w:cstheme="minorHAnsi"/>
          <w:b/>
          <w:caps/>
          <w:szCs w:val="22"/>
          <w:u w:val="single"/>
        </w:rPr>
      </w:pPr>
      <w:r w:rsidRPr="00C3796D">
        <w:rPr>
          <w:rFonts w:asciiTheme="minorHAnsi" w:hAnsiTheme="minorHAnsi" w:cstheme="minorHAnsi"/>
          <w:b/>
          <w:caps/>
          <w:szCs w:val="22"/>
          <w:u w:val="single"/>
        </w:rPr>
        <w:t>REVIZIJSKA DELOVNA SKUPINA, ROK ZA IZVEDBO REVIDIRANJA IN POGODBENA VREDNOST</w:t>
      </w:r>
    </w:p>
    <w:p w14:paraId="29618A0C" w14:textId="77777777" w:rsidR="00591D7C" w:rsidRDefault="00591D7C" w:rsidP="00591D7C">
      <w:pPr>
        <w:pStyle w:val="Telobesedila3"/>
        <w:tabs>
          <w:tab w:val="left" w:pos="567"/>
        </w:tabs>
        <w:ind w:right="-483"/>
        <w:rPr>
          <w:rFonts w:asciiTheme="minorHAnsi" w:hAnsiTheme="minorHAnsi" w:cstheme="minorHAnsi"/>
          <w:sz w:val="22"/>
          <w:szCs w:val="22"/>
          <w:lang w:eastAsia="en-US"/>
        </w:rPr>
      </w:pPr>
    </w:p>
    <w:p w14:paraId="608FD5BC" w14:textId="77777777" w:rsidR="00C3796D" w:rsidRPr="005D44C5" w:rsidRDefault="00C3796D"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sidRPr="005D44C5">
        <w:rPr>
          <w:rFonts w:asciiTheme="minorHAnsi" w:hAnsiTheme="minorHAnsi" w:cstheme="minorHAnsi"/>
          <w:bCs/>
          <w:szCs w:val="22"/>
        </w:rPr>
        <w:t>člen</w:t>
      </w:r>
    </w:p>
    <w:p w14:paraId="232058B3" w14:textId="77777777" w:rsidR="00C3796D" w:rsidRPr="00C3796D"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r w:rsidRPr="00C3796D">
        <w:rPr>
          <w:rFonts w:asciiTheme="minorHAnsi" w:hAnsiTheme="minorHAnsi" w:cstheme="minorHAnsi"/>
          <w:bCs/>
          <w:szCs w:val="22"/>
        </w:rPr>
        <w:t>REVIZIJSKA DELOVNA SKUPINA</w:t>
      </w:r>
    </w:p>
    <w:p w14:paraId="0907863C" w14:textId="77777777" w:rsidR="00C3796D" w:rsidRPr="005D44C5" w:rsidRDefault="00C3796D" w:rsidP="00C3796D">
      <w:pPr>
        <w:numPr>
          <w:ilvl w:val="12"/>
          <w:numId w:val="0"/>
        </w:numPr>
        <w:tabs>
          <w:tab w:val="left" w:pos="567"/>
          <w:tab w:val="left" w:pos="1701"/>
          <w:tab w:val="left" w:pos="5529"/>
          <w:tab w:val="right" w:pos="8505"/>
        </w:tabs>
        <w:ind w:right="-1"/>
        <w:rPr>
          <w:rFonts w:asciiTheme="minorHAnsi" w:hAnsiTheme="minorHAnsi" w:cstheme="minorHAnsi"/>
          <w:b/>
          <w:caps/>
          <w:szCs w:val="22"/>
        </w:rPr>
      </w:pPr>
    </w:p>
    <w:p w14:paraId="65591BEE" w14:textId="185B7139" w:rsidR="0011739E" w:rsidRPr="00E038E2" w:rsidRDefault="00C3796D" w:rsidP="00E038E2">
      <w:pPr>
        <w:pStyle w:val="Odstavekseznama"/>
        <w:numPr>
          <w:ilvl w:val="0"/>
          <w:numId w:val="62"/>
        </w:numPr>
        <w:rPr>
          <w:rFonts w:asciiTheme="minorHAnsi" w:hAnsiTheme="minorHAnsi" w:cstheme="minorHAnsi"/>
        </w:rPr>
      </w:pPr>
      <w:r w:rsidRPr="00E038E2">
        <w:rPr>
          <w:rFonts w:asciiTheme="minorHAnsi" w:hAnsiTheme="minorHAnsi" w:cstheme="minorHAnsi"/>
          <w:szCs w:val="22"/>
        </w:rPr>
        <w:t xml:space="preserve">Za izvedbo </w:t>
      </w:r>
      <w:r w:rsidR="00986787" w:rsidRPr="00E038E2">
        <w:rPr>
          <w:rFonts w:asciiTheme="minorHAnsi" w:hAnsiTheme="minorHAnsi" w:cstheme="minorHAnsi"/>
          <w:szCs w:val="22"/>
        </w:rPr>
        <w:t xml:space="preserve">storitev po tej pogodbi </w:t>
      </w:r>
      <w:r w:rsidRPr="00E038E2">
        <w:rPr>
          <w:rFonts w:asciiTheme="minorHAnsi" w:hAnsiTheme="minorHAnsi" w:cstheme="minorHAnsi"/>
          <w:szCs w:val="22"/>
        </w:rPr>
        <w:t xml:space="preserve">izvajalec sestavi revizijsko delovno skupino, ki jo </w:t>
      </w:r>
      <w:r w:rsidR="009D3A1D" w:rsidRPr="00E038E2">
        <w:rPr>
          <w:rFonts w:asciiTheme="minorHAnsi" w:hAnsiTheme="minorHAnsi" w:cstheme="minorHAnsi"/>
          <w:szCs w:val="22"/>
        </w:rPr>
        <w:t xml:space="preserve">morajo </w:t>
      </w:r>
      <w:r w:rsidRPr="00E038E2">
        <w:rPr>
          <w:rFonts w:asciiTheme="minorHAnsi" w:hAnsiTheme="minorHAnsi" w:cstheme="minorHAnsi"/>
          <w:szCs w:val="22"/>
        </w:rPr>
        <w:t>sestavlja</w:t>
      </w:r>
      <w:r w:rsidR="009D3A1D" w:rsidRPr="00E038E2">
        <w:rPr>
          <w:rFonts w:asciiTheme="minorHAnsi" w:hAnsiTheme="minorHAnsi" w:cstheme="minorHAnsi"/>
          <w:szCs w:val="22"/>
        </w:rPr>
        <w:t>ti</w:t>
      </w:r>
      <w:r w:rsidRPr="00E038E2">
        <w:rPr>
          <w:rFonts w:asciiTheme="minorHAnsi" w:hAnsiTheme="minorHAnsi" w:cstheme="minorHAnsi"/>
          <w:szCs w:val="22"/>
        </w:rPr>
        <w:t xml:space="preserve"> najmanj: en pooblaščen</w:t>
      </w:r>
      <w:r w:rsidR="00986787" w:rsidRPr="00E038E2">
        <w:rPr>
          <w:rFonts w:asciiTheme="minorHAnsi" w:hAnsiTheme="minorHAnsi" w:cstheme="minorHAnsi"/>
          <w:szCs w:val="22"/>
        </w:rPr>
        <w:t>i</w:t>
      </w:r>
      <w:r w:rsidRPr="00E038E2">
        <w:rPr>
          <w:rFonts w:asciiTheme="minorHAnsi" w:hAnsiTheme="minorHAnsi" w:cstheme="minorHAnsi"/>
          <w:szCs w:val="22"/>
        </w:rPr>
        <w:t xml:space="preserve"> revizor z najmanj </w:t>
      </w:r>
      <w:r w:rsidR="00312279" w:rsidRPr="00E038E2">
        <w:rPr>
          <w:rFonts w:asciiTheme="minorHAnsi" w:hAnsiTheme="minorHAnsi" w:cstheme="minorHAnsi"/>
          <w:szCs w:val="22"/>
        </w:rPr>
        <w:t xml:space="preserve">sedmimi </w:t>
      </w:r>
      <w:r w:rsidRPr="00E038E2">
        <w:rPr>
          <w:rFonts w:asciiTheme="minorHAnsi" w:hAnsiTheme="minorHAnsi" w:cstheme="minorHAnsi"/>
          <w:szCs w:val="22"/>
        </w:rPr>
        <w:t>leti delovnih izkušenj kot pooblaščeni revizor, najmanj dva pomočnika pooblaščenega revizorja z najmanj tremi leti delovnih izkušenj pri revidiranju, morebitni strokovnjaki specialisti in drugi strokovni sodelavci</w:t>
      </w:r>
      <w:r w:rsidR="00986787" w:rsidRPr="00E038E2">
        <w:rPr>
          <w:rFonts w:asciiTheme="minorHAnsi" w:hAnsiTheme="minorHAnsi" w:cstheme="minorHAnsi"/>
          <w:szCs w:val="22"/>
        </w:rPr>
        <w:t xml:space="preserve">, ter najmanj en pooblaščeni revizor z dovoljenjem za dajanje zagotovil o </w:t>
      </w:r>
      <w:proofErr w:type="spellStart"/>
      <w:r w:rsidR="00986787" w:rsidRPr="00E038E2">
        <w:rPr>
          <w:rFonts w:asciiTheme="minorHAnsi" w:hAnsiTheme="minorHAnsi" w:cstheme="minorHAnsi"/>
          <w:szCs w:val="22"/>
        </w:rPr>
        <w:t>trajnostnosti</w:t>
      </w:r>
      <w:proofErr w:type="spellEnd"/>
      <w:r w:rsidR="0011739E" w:rsidRPr="0011739E">
        <w:rPr>
          <w:rFonts w:ascii="Calibri" w:hAnsi="Calibri" w:cstheme="minorHAnsi"/>
        </w:rPr>
        <w:t xml:space="preserve"> </w:t>
      </w:r>
      <w:r w:rsidR="009C5A3D">
        <w:rPr>
          <w:rFonts w:ascii="Calibri" w:hAnsi="Calibri" w:cstheme="minorHAnsi"/>
        </w:rPr>
        <w:t xml:space="preserve">in </w:t>
      </w:r>
      <w:r w:rsidR="0011739E" w:rsidRPr="0011739E">
        <w:rPr>
          <w:rFonts w:ascii="Calibri" w:hAnsi="Calibri" w:cstheme="minorHAnsi"/>
        </w:rPr>
        <w:t>z najmanj sedmimi leti delovnih izkušenj kot pooblaščeni revizor.</w:t>
      </w:r>
    </w:p>
    <w:p w14:paraId="0494B136" w14:textId="77777777" w:rsidR="00C3796D" w:rsidRDefault="00C3796D" w:rsidP="00E038E2">
      <w:pPr>
        <w:pStyle w:val="Odstavekseznama"/>
        <w:tabs>
          <w:tab w:val="left" w:pos="426"/>
          <w:tab w:val="left" w:pos="5529"/>
          <w:tab w:val="right" w:pos="8505"/>
        </w:tabs>
        <w:ind w:left="426"/>
        <w:rPr>
          <w:rFonts w:asciiTheme="minorHAnsi" w:hAnsiTheme="minorHAnsi" w:cstheme="minorHAnsi"/>
          <w:szCs w:val="22"/>
        </w:rPr>
      </w:pPr>
    </w:p>
    <w:p w14:paraId="47B27B13" w14:textId="432889E5" w:rsidR="003C52DF" w:rsidRPr="00E038E2" w:rsidRDefault="003C52DF" w:rsidP="00E038E2">
      <w:pPr>
        <w:pStyle w:val="Odstavekseznama"/>
        <w:numPr>
          <w:ilvl w:val="0"/>
          <w:numId w:val="62"/>
        </w:numPr>
        <w:tabs>
          <w:tab w:val="left" w:pos="426"/>
          <w:tab w:val="left" w:pos="5529"/>
          <w:tab w:val="right" w:pos="8505"/>
        </w:tabs>
        <w:rPr>
          <w:rFonts w:asciiTheme="minorHAnsi" w:hAnsiTheme="minorHAnsi" w:cstheme="minorHAnsi"/>
          <w:szCs w:val="22"/>
        </w:rPr>
      </w:pPr>
      <w:r w:rsidRPr="00E038E2">
        <w:rPr>
          <w:rFonts w:asciiTheme="minorHAnsi" w:hAnsiTheme="minorHAnsi" w:cstheme="minorHAnsi"/>
          <w:szCs w:val="22"/>
        </w:rPr>
        <w:t>R</w:t>
      </w:r>
      <w:r w:rsidR="00C3796D" w:rsidRPr="00E038E2">
        <w:rPr>
          <w:rFonts w:asciiTheme="minorHAnsi" w:hAnsiTheme="minorHAnsi" w:cstheme="minorHAnsi"/>
          <w:szCs w:val="22"/>
        </w:rPr>
        <w:t>evizijsk</w:t>
      </w:r>
      <w:r w:rsidRPr="00E038E2">
        <w:rPr>
          <w:rFonts w:asciiTheme="minorHAnsi" w:hAnsiTheme="minorHAnsi" w:cstheme="minorHAnsi"/>
          <w:szCs w:val="22"/>
        </w:rPr>
        <w:t>o</w:t>
      </w:r>
      <w:r w:rsidR="00C3796D" w:rsidRPr="00E038E2">
        <w:rPr>
          <w:rFonts w:asciiTheme="minorHAnsi" w:hAnsiTheme="minorHAnsi" w:cstheme="minorHAnsi"/>
          <w:szCs w:val="22"/>
        </w:rPr>
        <w:t xml:space="preserve"> delovn</w:t>
      </w:r>
      <w:r w:rsidRPr="00E038E2">
        <w:rPr>
          <w:rFonts w:asciiTheme="minorHAnsi" w:hAnsiTheme="minorHAnsi" w:cstheme="minorHAnsi"/>
          <w:szCs w:val="22"/>
        </w:rPr>
        <w:t>o</w:t>
      </w:r>
      <w:r w:rsidR="00C3796D" w:rsidRPr="00E038E2">
        <w:rPr>
          <w:rFonts w:asciiTheme="minorHAnsi" w:hAnsiTheme="minorHAnsi" w:cstheme="minorHAnsi"/>
          <w:szCs w:val="22"/>
        </w:rPr>
        <w:t xml:space="preserve"> skupin</w:t>
      </w:r>
      <w:r w:rsidRPr="00E038E2">
        <w:rPr>
          <w:rFonts w:asciiTheme="minorHAnsi" w:hAnsiTheme="minorHAnsi" w:cstheme="minorHAnsi"/>
          <w:szCs w:val="22"/>
        </w:rPr>
        <w:t>o skladno s ponudbo izvajalca v času veljavnosti te pogodbe sestavljajo:</w:t>
      </w:r>
    </w:p>
    <w:p w14:paraId="34BD0D16" w14:textId="5474BBC6" w:rsidR="003C52DF" w:rsidRDefault="003C52DF">
      <w:pPr>
        <w:pStyle w:val="Odstavekseznama"/>
        <w:numPr>
          <w:ilvl w:val="1"/>
          <w:numId w:val="53"/>
        </w:numPr>
        <w:tabs>
          <w:tab w:val="left" w:pos="426"/>
          <w:tab w:val="left" w:pos="5529"/>
          <w:tab w:val="right" w:pos="8505"/>
        </w:tabs>
        <w:rPr>
          <w:rFonts w:asciiTheme="minorHAnsi" w:hAnsiTheme="minorHAnsi" w:cstheme="minorHAnsi"/>
          <w:i/>
          <w:iCs/>
          <w:szCs w:val="22"/>
        </w:rPr>
      </w:pPr>
      <w:r>
        <w:rPr>
          <w:rFonts w:asciiTheme="minorHAnsi" w:hAnsiTheme="minorHAnsi" w:cstheme="minorHAnsi"/>
          <w:i/>
          <w:iCs/>
          <w:szCs w:val="22"/>
        </w:rPr>
        <w:t xml:space="preserve">______ </w:t>
      </w:r>
      <w:r w:rsidR="0031739F">
        <w:rPr>
          <w:rFonts w:asciiTheme="minorHAnsi" w:hAnsiTheme="minorHAnsi" w:cstheme="minorHAnsi"/>
          <w:i/>
          <w:iCs/>
          <w:szCs w:val="22"/>
        </w:rPr>
        <w:t>…….</w:t>
      </w:r>
    </w:p>
    <w:p w14:paraId="1C75BE2A" w14:textId="77777777" w:rsidR="0031739F" w:rsidRDefault="0031739F" w:rsidP="00EF32A2">
      <w:pPr>
        <w:pStyle w:val="Odstavekseznama"/>
        <w:tabs>
          <w:tab w:val="left" w:pos="426"/>
          <w:tab w:val="left" w:pos="5529"/>
          <w:tab w:val="right" w:pos="8505"/>
        </w:tabs>
        <w:ind w:left="1866"/>
        <w:rPr>
          <w:rFonts w:asciiTheme="minorHAnsi" w:hAnsiTheme="minorHAnsi" w:cstheme="minorHAnsi"/>
          <w:i/>
          <w:iCs/>
          <w:szCs w:val="22"/>
        </w:rPr>
      </w:pPr>
    </w:p>
    <w:p w14:paraId="181CAD19" w14:textId="24149F80" w:rsidR="003C52DF" w:rsidRPr="00EF32A2" w:rsidRDefault="007C6392" w:rsidP="00EF32A2">
      <w:pPr>
        <w:tabs>
          <w:tab w:val="left" w:pos="426"/>
          <w:tab w:val="left" w:pos="5529"/>
          <w:tab w:val="right" w:pos="8505"/>
        </w:tabs>
        <w:ind w:left="426"/>
        <w:rPr>
          <w:rFonts w:asciiTheme="minorHAnsi" w:hAnsiTheme="minorHAnsi" w:cstheme="minorHAnsi"/>
          <w:i/>
          <w:iCs/>
          <w:szCs w:val="22"/>
        </w:rPr>
      </w:pPr>
      <w:r>
        <w:rPr>
          <w:rFonts w:asciiTheme="minorHAnsi" w:hAnsiTheme="minorHAnsi" w:cstheme="minorHAnsi"/>
          <w:i/>
          <w:iCs/>
          <w:szCs w:val="22"/>
        </w:rPr>
        <w:t>[</w:t>
      </w:r>
      <w:r w:rsidR="003C52DF" w:rsidRPr="00EF32A2">
        <w:rPr>
          <w:rFonts w:asciiTheme="minorHAnsi" w:hAnsiTheme="minorHAnsi" w:cstheme="minorHAnsi"/>
          <w:i/>
          <w:iCs/>
          <w:szCs w:val="22"/>
        </w:rPr>
        <w:t>navede se član</w:t>
      </w:r>
      <w:r w:rsidR="0050409D" w:rsidRPr="00EF32A2">
        <w:rPr>
          <w:rFonts w:asciiTheme="minorHAnsi" w:hAnsiTheme="minorHAnsi" w:cstheme="minorHAnsi"/>
          <w:i/>
          <w:iCs/>
          <w:szCs w:val="22"/>
        </w:rPr>
        <w:t>e</w:t>
      </w:r>
      <w:r w:rsidR="003C52DF" w:rsidRPr="00EF32A2">
        <w:rPr>
          <w:rFonts w:asciiTheme="minorHAnsi" w:hAnsiTheme="minorHAnsi" w:cstheme="minorHAnsi"/>
          <w:i/>
          <w:iCs/>
          <w:szCs w:val="22"/>
        </w:rPr>
        <w:t xml:space="preserve"> delovne skupin</w:t>
      </w:r>
      <w:r w:rsidR="0050409D" w:rsidRPr="00EF32A2">
        <w:rPr>
          <w:rFonts w:asciiTheme="minorHAnsi" w:hAnsiTheme="minorHAnsi" w:cstheme="minorHAnsi"/>
          <w:i/>
          <w:iCs/>
          <w:szCs w:val="22"/>
        </w:rPr>
        <w:t xml:space="preserve">e, ki jih </w:t>
      </w:r>
      <w:r w:rsidR="0031739F">
        <w:rPr>
          <w:rFonts w:asciiTheme="minorHAnsi" w:hAnsiTheme="minorHAnsi" w:cstheme="minorHAnsi"/>
          <w:i/>
          <w:iCs/>
          <w:szCs w:val="22"/>
        </w:rPr>
        <w:t xml:space="preserve">bo </w:t>
      </w:r>
      <w:r w:rsidR="0050409D" w:rsidRPr="00EF32A2">
        <w:rPr>
          <w:rFonts w:asciiTheme="minorHAnsi" w:hAnsiTheme="minorHAnsi" w:cstheme="minorHAnsi"/>
          <w:i/>
          <w:iCs/>
          <w:szCs w:val="22"/>
        </w:rPr>
        <w:t>posamezni ponudnik prijavil v delovno skupino v Obrazcu</w:t>
      </w:r>
      <w:r w:rsidR="0031739F">
        <w:rPr>
          <w:rFonts w:asciiTheme="minorHAnsi" w:hAnsiTheme="minorHAnsi" w:cstheme="minorHAnsi"/>
          <w:i/>
          <w:iCs/>
          <w:szCs w:val="22"/>
        </w:rPr>
        <w:t xml:space="preserve"> Reference in Kadri,</w:t>
      </w:r>
      <w:r w:rsidR="00560FD8">
        <w:rPr>
          <w:rFonts w:asciiTheme="minorHAnsi" w:hAnsiTheme="minorHAnsi" w:cstheme="minorHAnsi"/>
          <w:i/>
          <w:iCs/>
          <w:szCs w:val="22"/>
        </w:rPr>
        <w:t xml:space="preserve"> oziroma Obrazcu Merila</w:t>
      </w:r>
      <w:r w:rsidR="008E4FA9">
        <w:rPr>
          <w:rFonts w:asciiTheme="minorHAnsi" w:hAnsiTheme="minorHAnsi" w:cstheme="minorHAnsi"/>
          <w:i/>
          <w:iCs/>
          <w:szCs w:val="22"/>
        </w:rPr>
        <w:t xml:space="preserve"> (tč. 1)</w:t>
      </w:r>
      <w:r w:rsidR="00560FD8">
        <w:rPr>
          <w:rFonts w:asciiTheme="minorHAnsi" w:hAnsiTheme="minorHAnsi" w:cstheme="minorHAnsi"/>
          <w:i/>
          <w:iCs/>
          <w:szCs w:val="22"/>
        </w:rPr>
        <w:t>,</w:t>
      </w:r>
      <w:r w:rsidR="00C3796D" w:rsidRPr="00EF32A2">
        <w:rPr>
          <w:rFonts w:asciiTheme="minorHAnsi" w:hAnsiTheme="minorHAnsi" w:cstheme="minorHAnsi"/>
          <w:i/>
          <w:iCs/>
          <w:szCs w:val="22"/>
        </w:rPr>
        <w:t xml:space="preserve"> </w:t>
      </w:r>
      <w:r w:rsidR="003C52DF" w:rsidRPr="00EF32A2">
        <w:rPr>
          <w:rFonts w:asciiTheme="minorHAnsi" w:hAnsiTheme="minorHAnsi" w:cstheme="minorHAnsi"/>
          <w:i/>
          <w:iCs/>
          <w:szCs w:val="22"/>
        </w:rPr>
        <w:t>njihov</w:t>
      </w:r>
      <w:r w:rsidR="0050409D" w:rsidRPr="00EF32A2">
        <w:rPr>
          <w:rFonts w:asciiTheme="minorHAnsi" w:hAnsiTheme="minorHAnsi" w:cstheme="minorHAnsi"/>
          <w:i/>
          <w:iCs/>
          <w:szCs w:val="22"/>
        </w:rPr>
        <w:t>e</w:t>
      </w:r>
      <w:r w:rsidR="003C52DF" w:rsidRPr="00EF32A2">
        <w:rPr>
          <w:rFonts w:asciiTheme="minorHAnsi" w:hAnsiTheme="minorHAnsi" w:cstheme="minorHAnsi"/>
          <w:i/>
          <w:iCs/>
          <w:szCs w:val="22"/>
        </w:rPr>
        <w:t xml:space="preserve"> </w:t>
      </w:r>
      <w:r w:rsidR="0031739F">
        <w:rPr>
          <w:rFonts w:asciiTheme="minorHAnsi" w:hAnsiTheme="minorHAnsi" w:cstheme="minorHAnsi"/>
          <w:i/>
          <w:iCs/>
          <w:szCs w:val="22"/>
        </w:rPr>
        <w:t xml:space="preserve">strokovne </w:t>
      </w:r>
      <w:r w:rsidR="003C52DF" w:rsidRPr="00EF32A2">
        <w:rPr>
          <w:rFonts w:asciiTheme="minorHAnsi" w:hAnsiTheme="minorHAnsi" w:cstheme="minorHAnsi"/>
          <w:i/>
          <w:iCs/>
          <w:szCs w:val="22"/>
        </w:rPr>
        <w:t>naziv</w:t>
      </w:r>
      <w:r w:rsidR="0050409D" w:rsidRPr="00EF32A2">
        <w:rPr>
          <w:rFonts w:asciiTheme="minorHAnsi" w:hAnsiTheme="minorHAnsi" w:cstheme="minorHAnsi"/>
          <w:i/>
          <w:iCs/>
          <w:szCs w:val="22"/>
        </w:rPr>
        <w:t>e</w:t>
      </w:r>
      <w:r w:rsidR="003C52DF" w:rsidRPr="00EF32A2">
        <w:rPr>
          <w:rFonts w:asciiTheme="minorHAnsi" w:hAnsiTheme="minorHAnsi" w:cstheme="minorHAnsi"/>
          <w:i/>
          <w:iCs/>
          <w:szCs w:val="22"/>
        </w:rPr>
        <w:t xml:space="preserve"> oziroma </w:t>
      </w:r>
      <w:r w:rsidR="00C3796D" w:rsidRPr="00EF32A2">
        <w:rPr>
          <w:rFonts w:asciiTheme="minorHAnsi" w:hAnsiTheme="minorHAnsi" w:cstheme="minorHAnsi"/>
          <w:i/>
          <w:iCs/>
          <w:szCs w:val="22"/>
        </w:rPr>
        <w:t>strokovn</w:t>
      </w:r>
      <w:r w:rsidR="0050409D" w:rsidRPr="00EF32A2">
        <w:rPr>
          <w:rFonts w:asciiTheme="minorHAnsi" w:hAnsiTheme="minorHAnsi" w:cstheme="minorHAnsi"/>
          <w:i/>
          <w:iCs/>
          <w:szCs w:val="22"/>
        </w:rPr>
        <w:t>o</w:t>
      </w:r>
      <w:r w:rsidR="00C3796D" w:rsidRPr="00EF32A2">
        <w:rPr>
          <w:rFonts w:asciiTheme="minorHAnsi" w:hAnsiTheme="minorHAnsi" w:cstheme="minorHAnsi"/>
          <w:i/>
          <w:iCs/>
          <w:szCs w:val="22"/>
        </w:rPr>
        <w:t xml:space="preserve"> usposobljenost</w:t>
      </w:r>
      <w:r>
        <w:rPr>
          <w:rFonts w:asciiTheme="minorHAnsi" w:hAnsiTheme="minorHAnsi" w:cstheme="minorHAnsi"/>
          <w:i/>
          <w:iCs/>
          <w:szCs w:val="22"/>
        </w:rPr>
        <w:t>]</w:t>
      </w:r>
    </w:p>
    <w:p w14:paraId="3395503D" w14:textId="77777777" w:rsidR="003C52DF" w:rsidRDefault="003C52DF" w:rsidP="003C52DF">
      <w:pPr>
        <w:tabs>
          <w:tab w:val="left" w:pos="426"/>
          <w:tab w:val="left" w:pos="5529"/>
          <w:tab w:val="right" w:pos="8505"/>
        </w:tabs>
        <w:ind w:left="426"/>
        <w:rPr>
          <w:rFonts w:asciiTheme="minorHAnsi" w:hAnsiTheme="minorHAnsi" w:cstheme="minorHAnsi"/>
          <w:szCs w:val="22"/>
        </w:rPr>
      </w:pPr>
    </w:p>
    <w:p w14:paraId="3031D419" w14:textId="33BAAF6C" w:rsidR="00C3796D" w:rsidRDefault="00986787" w:rsidP="00E038E2">
      <w:pPr>
        <w:pStyle w:val="Odstavekseznama"/>
        <w:numPr>
          <w:ilvl w:val="0"/>
          <w:numId w:val="62"/>
        </w:numPr>
        <w:tabs>
          <w:tab w:val="left" w:pos="426"/>
          <w:tab w:val="left" w:pos="5529"/>
          <w:tab w:val="right" w:pos="8505"/>
        </w:tabs>
        <w:ind w:left="426" w:hanging="426"/>
        <w:rPr>
          <w:rFonts w:asciiTheme="minorHAnsi" w:hAnsiTheme="minorHAnsi" w:cstheme="minorHAnsi"/>
          <w:szCs w:val="22"/>
        </w:rPr>
      </w:pPr>
      <w:r w:rsidRPr="00986787">
        <w:rPr>
          <w:rFonts w:asciiTheme="minorHAnsi" w:hAnsiTheme="minorHAnsi" w:cstheme="minorHAnsi"/>
          <w:szCs w:val="22"/>
        </w:rPr>
        <w:t xml:space="preserve">Sestava </w:t>
      </w:r>
      <w:r>
        <w:rPr>
          <w:rFonts w:asciiTheme="minorHAnsi" w:hAnsiTheme="minorHAnsi" w:cstheme="minorHAnsi"/>
          <w:szCs w:val="22"/>
        </w:rPr>
        <w:t xml:space="preserve">revizijske </w:t>
      </w:r>
      <w:r w:rsidRPr="00986787">
        <w:rPr>
          <w:rFonts w:asciiTheme="minorHAnsi" w:hAnsiTheme="minorHAnsi" w:cstheme="minorHAnsi"/>
          <w:szCs w:val="22"/>
        </w:rPr>
        <w:t xml:space="preserve">delovne skupine </w:t>
      </w:r>
      <w:r>
        <w:rPr>
          <w:rFonts w:asciiTheme="minorHAnsi" w:hAnsiTheme="minorHAnsi" w:cstheme="minorHAnsi"/>
          <w:szCs w:val="22"/>
        </w:rPr>
        <w:t xml:space="preserve">je </w:t>
      </w:r>
      <w:r w:rsidR="003C52DF">
        <w:rPr>
          <w:rFonts w:asciiTheme="minorHAnsi" w:hAnsiTheme="minorHAnsi" w:cstheme="minorHAnsi"/>
          <w:szCs w:val="22"/>
        </w:rPr>
        <w:t xml:space="preserve">praviloma </w:t>
      </w:r>
      <w:r>
        <w:rPr>
          <w:rFonts w:asciiTheme="minorHAnsi" w:hAnsiTheme="minorHAnsi" w:cstheme="minorHAnsi"/>
          <w:szCs w:val="22"/>
        </w:rPr>
        <w:t xml:space="preserve">enaka </w:t>
      </w:r>
      <w:r w:rsidRPr="00986787">
        <w:rPr>
          <w:rFonts w:asciiTheme="minorHAnsi" w:hAnsiTheme="minorHAnsi" w:cstheme="minorHAnsi"/>
          <w:szCs w:val="22"/>
        </w:rPr>
        <w:t xml:space="preserve">ves čas </w:t>
      </w:r>
      <w:r>
        <w:rPr>
          <w:rFonts w:asciiTheme="minorHAnsi" w:hAnsiTheme="minorHAnsi" w:cstheme="minorHAnsi"/>
          <w:szCs w:val="22"/>
        </w:rPr>
        <w:t>trajanja te</w:t>
      </w:r>
      <w:r w:rsidRPr="00986787">
        <w:rPr>
          <w:rFonts w:asciiTheme="minorHAnsi" w:hAnsiTheme="minorHAnsi" w:cstheme="minorHAnsi"/>
          <w:szCs w:val="22"/>
        </w:rPr>
        <w:t xml:space="preserve"> pogodbe</w:t>
      </w:r>
      <w:r>
        <w:rPr>
          <w:rFonts w:asciiTheme="minorHAnsi" w:hAnsiTheme="minorHAnsi" w:cstheme="minorHAnsi"/>
          <w:szCs w:val="22"/>
        </w:rPr>
        <w:t>. Izvajalec</w:t>
      </w:r>
      <w:r w:rsidR="00C3796D" w:rsidRPr="00C3796D">
        <w:rPr>
          <w:rFonts w:asciiTheme="minorHAnsi" w:hAnsiTheme="minorHAnsi" w:cstheme="minorHAnsi"/>
          <w:szCs w:val="22"/>
        </w:rPr>
        <w:t xml:space="preserve"> sme člana delovne skupine zamenjati izključno s članom, ki je najmanj enako strokovno usposobljen in </w:t>
      </w:r>
      <w:r>
        <w:rPr>
          <w:rFonts w:asciiTheme="minorHAnsi" w:hAnsiTheme="minorHAnsi" w:cstheme="minorHAnsi"/>
          <w:szCs w:val="22"/>
        </w:rPr>
        <w:t xml:space="preserve">samo </w:t>
      </w:r>
      <w:r w:rsidR="00C3796D" w:rsidRPr="00C3796D">
        <w:rPr>
          <w:rFonts w:asciiTheme="minorHAnsi" w:hAnsiTheme="minorHAnsi" w:cstheme="minorHAnsi"/>
          <w:szCs w:val="22"/>
        </w:rPr>
        <w:t xml:space="preserve">ob predhodnem naročnikovem soglasju. </w:t>
      </w:r>
    </w:p>
    <w:p w14:paraId="3648253D" w14:textId="77777777" w:rsidR="00560FD8" w:rsidRDefault="00560FD8" w:rsidP="00EF32A2">
      <w:pPr>
        <w:pStyle w:val="Odstavekseznama"/>
        <w:tabs>
          <w:tab w:val="left" w:pos="426"/>
          <w:tab w:val="left" w:pos="5529"/>
          <w:tab w:val="right" w:pos="8505"/>
        </w:tabs>
        <w:ind w:left="426"/>
        <w:rPr>
          <w:rFonts w:asciiTheme="minorHAnsi" w:hAnsiTheme="minorHAnsi" w:cstheme="minorHAnsi"/>
          <w:szCs w:val="22"/>
        </w:rPr>
      </w:pPr>
    </w:p>
    <w:p w14:paraId="6E46B49D" w14:textId="362562AE" w:rsidR="007C6392" w:rsidRDefault="007C6392" w:rsidP="00E038E2">
      <w:pPr>
        <w:pStyle w:val="Odstavekseznama"/>
        <w:numPr>
          <w:ilvl w:val="0"/>
          <w:numId w:val="62"/>
        </w:numPr>
        <w:tabs>
          <w:tab w:val="left" w:pos="426"/>
          <w:tab w:val="left" w:pos="5529"/>
          <w:tab w:val="right" w:pos="8505"/>
        </w:tabs>
        <w:ind w:left="426" w:hanging="426"/>
        <w:rPr>
          <w:rFonts w:asciiTheme="minorHAnsi" w:hAnsiTheme="minorHAnsi" w:cstheme="minorHAnsi"/>
          <w:szCs w:val="22"/>
        </w:rPr>
      </w:pPr>
      <w:r>
        <w:rPr>
          <w:rFonts w:asciiTheme="minorHAnsi" w:hAnsiTheme="minorHAnsi" w:cstheme="minorHAnsi"/>
          <w:szCs w:val="22"/>
        </w:rPr>
        <w:t xml:space="preserve">Izvajalec mora ves čas trajanja pogodbe </w:t>
      </w:r>
      <w:r w:rsidR="00C229B3">
        <w:rPr>
          <w:rFonts w:asciiTheme="minorHAnsi" w:hAnsiTheme="minorHAnsi" w:cstheme="minorHAnsi"/>
          <w:szCs w:val="22"/>
        </w:rPr>
        <w:t xml:space="preserve">zagotavljati tudi izpolnjevanje zahtev po zakonu, ki ureja revidiranje za </w:t>
      </w:r>
      <w:r w:rsidR="00C229B3" w:rsidRPr="00986787">
        <w:rPr>
          <w:rFonts w:asciiTheme="minorHAnsi" w:hAnsiTheme="minorHAnsi" w:cstheme="minorHAnsi"/>
          <w:szCs w:val="22"/>
        </w:rPr>
        <w:t>pooblaščen</w:t>
      </w:r>
      <w:r w:rsidR="00C229B3">
        <w:rPr>
          <w:rFonts w:asciiTheme="minorHAnsi" w:hAnsiTheme="minorHAnsi" w:cstheme="minorHAnsi"/>
          <w:szCs w:val="22"/>
        </w:rPr>
        <w:t>ega</w:t>
      </w:r>
      <w:r w:rsidR="00C229B3" w:rsidRPr="00986787">
        <w:rPr>
          <w:rFonts w:asciiTheme="minorHAnsi" w:hAnsiTheme="minorHAnsi" w:cstheme="minorHAnsi"/>
          <w:szCs w:val="22"/>
        </w:rPr>
        <w:t xml:space="preserve"> revizor</w:t>
      </w:r>
      <w:r w:rsidR="00C229B3">
        <w:rPr>
          <w:rFonts w:asciiTheme="minorHAnsi" w:hAnsiTheme="minorHAnsi" w:cstheme="minorHAnsi"/>
          <w:szCs w:val="22"/>
        </w:rPr>
        <w:t>ja</w:t>
      </w:r>
      <w:r w:rsidR="00C229B3" w:rsidRPr="00986787">
        <w:rPr>
          <w:rFonts w:asciiTheme="minorHAnsi" w:hAnsiTheme="minorHAnsi" w:cstheme="minorHAnsi"/>
          <w:szCs w:val="22"/>
        </w:rPr>
        <w:t xml:space="preserve"> z dovoljenje</w:t>
      </w:r>
      <w:r w:rsidR="00C229B3">
        <w:rPr>
          <w:rFonts w:asciiTheme="minorHAnsi" w:hAnsiTheme="minorHAnsi" w:cstheme="minorHAnsi"/>
          <w:szCs w:val="22"/>
        </w:rPr>
        <w:t>m</w:t>
      </w:r>
      <w:r w:rsidR="00C229B3" w:rsidRPr="00986787">
        <w:rPr>
          <w:rFonts w:asciiTheme="minorHAnsi" w:hAnsiTheme="minorHAnsi" w:cstheme="minorHAnsi"/>
          <w:szCs w:val="22"/>
        </w:rPr>
        <w:t xml:space="preserve"> za dajanje zagotovil o </w:t>
      </w:r>
      <w:proofErr w:type="spellStart"/>
      <w:r w:rsidR="00C229B3" w:rsidRPr="00986787">
        <w:rPr>
          <w:rFonts w:asciiTheme="minorHAnsi" w:hAnsiTheme="minorHAnsi" w:cstheme="minorHAnsi"/>
          <w:szCs w:val="22"/>
        </w:rPr>
        <w:t>trajnostnosti</w:t>
      </w:r>
      <w:proofErr w:type="spellEnd"/>
      <w:r w:rsidR="00C229B3">
        <w:rPr>
          <w:rFonts w:asciiTheme="minorHAnsi" w:hAnsiTheme="minorHAnsi" w:cstheme="minorHAnsi"/>
          <w:szCs w:val="22"/>
        </w:rPr>
        <w:t xml:space="preserve"> in naročniku na njegov poziv predložiti ustrezna dokazila.</w:t>
      </w:r>
    </w:p>
    <w:p w14:paraId="4F9BA5FD" w14:textId="77777777" w:rsidR="003C52DF" w:rsidRDefault="003C52DF" w:rsidP="00EF32A2">
      <w:pPr>
        <w:pStyle w:val="Odstavekseznama"/>
        <w:tabs>
          <w:tab w:val="left" w:pos="426"/>
          <w:tab w:val="left" w:pos="5529"/>
          <w:tab w:val="right" w:pos="8505"/>
        </w:tabs>
        <w:ind w:left="426"/>
        <w:rPr>
          <w:rFonts w:asciiTheme="minorHAnsi" w:hAnsiTheme="minorHAnsi" w:cstheme="minorHAnsi"/>
          <w:szCs w:val="22"/>
        </w:rPr>
      </w:pPr>
    </w:p>
    <w:p w14:paraId="74AF24D6" w14:textId="1BE8A392" w:rsidR="003C52DF" w:rsidRPr="00C3796D" w:rsidRDefault="003C52DF" w:rsidP="00E038E2">
      <w:pPr>
        <w:pStyle w:val="Odstavekseznama"/>
        <w:numPr>
          <w:ilvl w:val="0"/>
          <w:numId w:val="62"/>
        </w:numPr>
        <w:tabs>
          <w:tab w:val="left" w:pos="426"/>
          <w:tab w:val="left" w:pos="5529"/>
          <w:tab w:val="right" w:pos="8505"/>
        </w:tabs>
        <w:ind w:left="426" w:hanging="426"/>
        <w:rPr>
          <w:rFonts w:asciiTheme="minorHAnsi" w:hAnsiTheme="minorHAnsi" w:cstheme="minorHAnsi"/>
          <w:szCs w:val="22"/>
        </w:rPr>
      </w:pPr>
      <w:r w:rsidRPr="003C52DF">
        <w:rPr>
          <w:rFonts w:asciiTheme="minorHAnsi" w:hAnsiTheme="minorHAnsi" w:cstheme="minorHAnsi"/>
          <w:szCs w:val="22"/>
        </w:rPr>
        <w:t xml:space="preserve">Podatki o skupnem načrtovanem času, potrebnem za revidiranje </w:t>
      </w:r>
      <w:r w:rsidR="00EC4508">
        <w:rPr>
          <w:rFonts w:asciiTheme="minorHAnsi" w:hAnsiTheme="minorHAnsi" w:cstheme="minorHAnsi"/>
          <w:szCs w:val="22"/>
        </w:rPr>
        <w:t xml:space="preserve">in izvedbo drugih storitev po pogodbi </w:t>
      </w:r>
      <w:r w:rsidRPr="003C52DF">
        <w:rPr>
          <w:rFonts w:asciiTheme="minorHAnsi" w:hAnsiTheme="minorHAnsi" w:cstheme="minorHAnsi"/>
          <w:szCs w:val="22"/>
        </w:rPr>
        <w:t>po posameznih članih revizijske delovne skupine glede na njihovo strokovno usposobljenost ter cen</w:t>
      </w:r>
      <w:r>
        <w:rPr>
          <w:rFonts w:asciiTheme="minorHAnsi" w:hAnsiTheme="minorHAnsi" w:cstheme="minorHAnsi"/>
          <w:szCs w:val="22"/>
        </w:rPr>
        <w:t>a</w:t>
      </w:r>
      <w:r w:rsidRPr="003C52DF">
        <w:rPr>
          <w:rFonts w:asciiTheme="minorHAnsi" w:hAnsiTheme="minorHAnsi" w:cstheme="minorHAnsi"/>
          <w:szCs w:val="22"/>
        </w:rPr>
        <w:t xml:space="preserve"> storitev posameznih članov delovne skupine glede na njihovo strokovno usposobljenost je del </w:t>
      </w:r>
      <w:r w:rsidRPr="00EF32A2">
        <w:rPr>
          <w:rFonts w:asciiTheme="minorHAnsi" w:hAnsiTheme="minorHAnsi" w:cstheme="minorHAnsi"/>
          <w:szCs w:val="22"/>
        </w:rPr>
        <w:t>okvirnega načrta revi</w:t>
      </w:r>
      <w:r w:rsidR="00560FD8" w:rsidRPr="00EF32A2">
        <w:rPr>
          <w:rFonts w:asciiTheme="minorHAnsi" w:hAnsiTheme="minorHAnsi" w:cstheme="minorHAnsi"/>
          <w:szCs w:val="22"/>
        </w:rPr>
        <w:t>zije</w:t>
      </w:r>
      <w:r w:rsidRPr="00EF32A2">
        <w:rPr>
          <w:rFonts w:asciiTheme="minorHAnsi" w:hAnsiTheme="minorHAnsi" w:cstheme="minorHAnsi"/>
          <w:szCs w:val="22"/>
        </w:rPr>
        <w:t xml:space="preserve"> za leta 2025</w:t>
      </w:r>
      <w:r w:rsidRPr="003C52DF">
        <w:rPr>
          <w:rFonts w:asciiTheme="minorHAnsi" w:hAnsiTheme="minorHAnsi" w:cstheme="minorHAnsi"/>
          <w:szCs w:val="22"/>
        </w:rPr>
        <w:t>, 2026 in 2027, ki je kot priloga sestavni del te pogodbe.</w:t>
      </w:r>
    </w:p>
    <w:p w14:paraId="36EDEC52" w14:textId="77777777" w:rsidR="00C3796D" w:rsidRDefault="00C3796D" w:rsidP="00591D7C">
      <w:pPr>
        <w:pStyle w:val="Telobesedila3"/>
        <w:tabs>
          <w:tab w:val="left" w:pos="567"/>
        </w:tabs>
        <w:ind w:right="-483"/>
        <w:rPr>
          <w:rFonts w:asciiTheme="minorHAnsi" w:hAnsiTheme="minorHAnsi" w:cstheme="minorHAnsi"/>
          <w:sz w:val="22"/>
          <w:szCs w:val="22"/>
          <w:lang w:eastAsia="en-US"/>
        </w:rPr>
      </w:pPr>
    </w:p>
    <w:p w14:paraId="0B5D9619" w14:textId="77777777" w:rsidR="00C3796D" w:rsidRDefault="00C3796D" w:rsidP="00591D7C">
      <w:pPr>
        <w:pStyle w:val="Telobesedila3"/>
        <w:tabs>
          <w:tab w:val="left" w:pos="567"/>
        </w:tabs>
        <w:ind w:right="-483"/>
        <w:rPr>
          <w:rFonts w:asciiTheme="minorHAnsi" w:hAnsiTheme="minorHAnsi" w:cstheme="minorHAnsi"/>
          <w:sz w:val="22"/>
          <w:szCs w:val="22"/>
          <w:lang w:eastAsia="en-US"/>
        </w:rPr>
      </w:pPr>
    </w:p>
    <w:p w14:paraId="31538353" w14:textId="1FBA66C8" w:rsidR="00C3796D" w:rsidRPr="00C3796D" w:rsidRDefault="00C3796D"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sidRPr="00C3796D">
        <w:rPr>
          <w:rFonts w:asciiTheme="minorHAnsi" w:hAnsiTheme="minorHAnsi" w:cstheme="minorHAnsi"/>
          <w:bCs/>
          <w:szCs w:val="22"/>
        </w:rPr>
        <w:t>člen</w:t>
      </w:r>
    </w:p>
    <w:p w14:paraId="6BE1C783" w14:textId="46D7C9A4" w:rsidR="00C3796D" w:rsidRPr="00C3796D"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r w:rsidRPr="00C3796D">
        <w:rPr>
          <w:rFonts w:asciiTheme="minorHAnsi" w:hAnsiTheme="minorHAnsi" w:cstheme="minorHAnsi"/>
          <w:bCs/>
          <w:szCs w:val="22"/>
        </w:rPr>
        <w:t xml:space="preserve">TERMINSKI PLAN IZVEDBE </w:t>
      </w:r>
      <w:r w:rsidR="001A77E9">
        <w:rPr>
          <w:rFonts w:asciiTheme="minorHAnsi" w:hAnsiTheme="minorHAnsi" w:cstheme="minorHAnsi"/>
          <w:bCs/>
          <w:szCs w:val="22"/>
        </w:rPr>
        <w:t xml:space="preserve">REVIZIJE IN OSTALIH </w:t>
      </w:r>
      <w:r w:rsidR="00A76433">
        <w:rPr>
          <w:rFonts w:asciiTheme="minorHAnsi" w:hAnsiTheme="minorHAnsi" w:cstheme="minorHAnsi"/>
          <w:bCs/>
          <w:szCs w:val="22"/>
        </w:rPr>
        <w:t>STORITEV</w:t>
      </w:r>
    </w:p>
    <w:p w14:paraId="4FAFEDEA" w14:textId="77777777" w:rsidR="00C3796D" w:rsidRPr="00CD38AB" w:rsidRDefault="00C3796D" w:rsidP="00C3796D">
      <w:pPr>
        <w:pStyle w:val="StyleBodyText12ptBefore0ptAfter6ptLinespacing"/>
        <w:spacing w:after="0" w:line="280" w:lineRule="exact"/>
        <w:rPr>
          <w:rFonts w:ascii="Verdana" w:hAnsi="Verdana" w:cs="Arial"/>
          <w:sz w:val="20"/>
        </w:rPr>
      </w:pPr>
    </w:p>
    <w:p w14:paraId="2B4717A1" w14:textId="0A66F14B" w:rsidR="00C3796D" w:rsidRDefault="00C3796D" w:rsidP="00DD13BB">
      <w:pPr>
        <w:pStyle w:val="Odstavekseznama"/>
        <w:numPr>
          <w:ilvl w:val="0"/>
          <w:numId w:val="21"/>
        </w:numPr>
        <w:tabs>
          <w:tab w:val="left" w:pos="426"/>
          <w:tab w:val="left" w:pos="5529"/>
          <w:tab w:val="right" w:pos="8505"/>
        </w:tabs>
        <w:ind w:left="426" w:hanging="426"/>
        <w:rPr>
          <w:rFonts w:asciiTheme="minorHAnsi" w:hAnsiTheme="minorHAnsi" w:cstheme="minorHAnsi"/>
          <w:szCs w:val="22"/>
        </w:rPr>
      </w:pPr>
      <w:r w:rsidRPr="00C3796D">
        <w:rPr>
          <w:rFonts w:asciiTheme="minorHAnsi" w:hAnsiTheme="minorHAnsi" w:cstheme="minorHAnsi"/>
          <w:szCs w:val="22"/>
        </w:rPr>
        <w:t xml:space="preserve">Revizija bo opravljena v terminih, kot jih opredeljuje okvirni načrt revidiranja za leta </w:t>
      </w:r>
      <w:r w:rsidR="007433B3" w:rsidRPr="00C3796D">
        <w:rPr>
          <w:rFonts w:asciiTheme="minorHAnsi" w:hAnsiTheme="minorHAnsi" w:cstheme="minorHAnsi"/>
          <w:szCs w:val="22"/>
        </w:rPr>
        <w:t>202</w:t>
      </w:r>
      <w:r w:rsidR="007433B3">
        <w:rPr>
          <w:rFonts w:asciiTheme="minorHAnsi" w:hAnsiTheme="minorHAnsi" w:cstheme="minorHAnsi"/>
          <w:szCs w:val="22"/>
        </w:rPr>
        <w:t>5</w:t>
      </w:r>
      <w:r w:rsidR="007433B3" w:rsidRPr="00C3796D">
        <w:rPr>
          <w:rFonts w:asciiTheme="minorHAnsi" w:hAnsiTheme="minorHAnsi" w:cstheme="minorHAnsi"/>
          <w:szCs w:val="22"/>
        </w:rPr>
        <w:t>, 202</w:t>
      </w:r>
      <w:r w:rsidR="007433B3">
        <w:rPr>
          <w:rFonts w:asciiTheme="minorHAnsi" w:hAnsiTheme="minorHAnsi" w:cstheme="minorHAnsi"/>
          <w:szCs w:val="22"/>
        </w:rPr>
        <w:t>6</w:t>
      </w:r>
      <w:r w:rsidR="007433B3" w:rsidRPr="00C3796D">
        <w:rPr>
          <w:rFonts w:asciiTheme="minorHAnsi" w:hAnsiTheme="minorHAnsi" w:cstheme="minorHAnsi"/>
          <w:szCs w:val="22"/>
        </w:rPr>
        <w:t xml:space="preserve"> in 202</w:t>
      </w:r>
      <w:r w:rsidR="007433B3">
        <w:rPr>
          <w:rFonts w:asciiTheme="minorHAnsi" w:hAnsiTheme="minorHAnsi" w:cstheme="minorHAnsi"/>
          <w:szCs w:val="22"/>
        </w:rPr>
        <w:t>7</w:t>
      </w:r>
      <w:r w:rsidRPr="00C3796D">
        <w:rPr>
          <w:rFonts w:asciiTheme="minorHAnsi" w:hAnsiTheme="minorHAnsi" w:cstheme="minorHAnsi"/>
          <w:szCs w:val="22"/>
        </w:rPr>
        <w:t xml:space="preserve">, in sicer </w:t>
      </w:r>
      <w:r w:rsidR="004F7841">
        <w:rPr>
          <w:rFonts w:asciiTheme="minorHAnsi" w:hAnsiTheme="minorHAnsi" w:cstheme="minorHAnsi"/>
          <w:szCs w:val="22"/>
        </w:rPr>
        <w:t>so</w:t>
      </w:r>
      <w:r w:rsidR="004F7841" w:rsidRPr="00C3796D">
        <w:rPr>
          <w:rFonts w:asciiTheme="minorHAnsi" w:hAnsiTheme="minorHAnsi" w:cstheme="minorHAnsi"/>
          <w:szCs w:val="22"/>
        </w:rPr>
        <w:t xml:space="preserve"> </w:t>
      </w:r>
      <w:r w:rsidRPr="00C3796D">
        <w:rPr>
          <w:rFonts w:asciiTheme="minorHAnsi" w:hAnsiTheme="minorHAnsi" w:cstheme="minorHAnsi"/>
          <w:szCs w:val="22"/>
        </w:rPr>
        <w:t xml:space="preserve">določeni termini za </w:t>
      </w:r>
      <w:proofErr w:type="spellStart"/>
      <w:r w:rsidRPr="00C3796D">
        <w:rPr>
          <w:rFonts w:asciiTheme="minorHAnsi" w:hAnsiTheme="minorHAnsi" w:cstheme="minorHAnsi"/>
          <w:szCs w:val="22"/>
        </w:rPr>
        <w:t>predrevizijo</w:t>
      </w:r>
      <w:proofErr w:type="spellEnd"/>
      <w:r w:rsidRPr="00C3796D">
        <w:rPr>
          <w:rFonts w:asciiTheme="minorHAnsi" w:hAnsiTheme="minorHAnsi" w:cstheme="minorHAnsi"/>
          <w:szCs w:val="22"/>
        </w:rPr>
        <w:t>, zaključno fazo revizije</w:t>
      </w:r>
      <w:r w:rsidR="00EC4508">
        <w:rPr>
          <w:rFonts w:asciiTheme="minorHAnsi" w:hAnsiTheme="minorHAnsi" w:cstheme="minorHAnsi"/>
          <w:szCs w:val="22"/>
        </w:rPr>
        <w:t>, podajo pripomb na izkaze uspeha in ostale računovodske postavke</w:t>
      </w:r>
      <w:r w:rsidRPr="00C3796D">
        <w:rPr>
          <w:rFonts w:asciiTheme="minorHAnsi" w:hAnsiTheme="minorHAnsi" w:cstheme="minorHAnsi"/>
          <w:szCs w:val="22"/>
        </w:rPr>
        <w:t xml:space="preserve"> in za izdajo revizijskih poročil o reviziji računovodskih izkazov družbe SDH, d. d., in konsolidiranih računovodskih izkazov Skupine SDH</w:t>
      </w:r>
      <w:r w:rsidR="00B53750">
        <w:rPr>
          <w:rFonts w:asciiTheme="minorHAnsi" w:hAnsiTheme="minorHAnsi" w:cstheme="minorHAnsi"/>
          <w:szCs w:val="22"/>
        </w:rPr>
        <w:t xml:space="preserve"> </w:t>
      </w:r>
      <w:r w:rsidR="00673202" w:rsidRPr="00C3796D">
        <w:rPr>
          <w:rFonts w:asciiTheme="minorHAnsi" w:hAnsiTheme="minorHAnsi" w:cstheme="minorHAnsi"/>
          <w:szCs w:val="22"/>
        </w:rPr>
        <w:t>ter ločenih mnenj</w:t>
      </w:r>
      <w:r w:rsidR="00CE7B69">
        <w:rPr>
          <w:rFonts w:asciiTheme="minorHAnsi" w:hAnsiTheme="minorHAnsi" w:cstheme="minorHAnsi"/>
          <w:szCs w:val="22"/>
        </w:rPr>
        <w:t>. Za primer, da</w:t>
      </w:r>
      <w:r w:rsidR="00B53750">
        <w:rPr>
          <w:rFonts w:asciiTheme="minorHAnsi" w:hAnsiTheme="minorHAnsi" w:cstheme="minorHAnsi"/>
          <w:szCs w:val="22"/>
        </w:rPr>
        <w:t xml:space="preserve"> bodo storitve </w:t>
      </w:r>
      <w:r w:rsidR="00673202">
        <w:rPr>
          <w:rFonts w:asciiTheme="minorHAnsi" w:hAnsiTheme="minorHAnsi" w:cstheme="minorHAnsi"/>
          <w:szCs w:val="22"/>
        </w:rPr>
        <w:t xml:space="preserve">iz 8. člena pogodbe </w:t>
      </w:r>
      <w:r w:rsidR="00B53750">
        <w:rPr>
          <w:rFonts w:asciiTheme="minorHAnsi" w:hAnsiTheme="minorHAnsi" w:cstheme="minorHAnsi"/>
          <w:szCs w:val="22"/>
        </w:rPr>
        <w:t xml:space="preserve">naročene, </w:t>
      </w:r>
      <w:r w:rsidR="0059383E">
        <w:rPr>
          <w:rFonts w:asciiTheme="minorHAnsi" w:hAnsiTheme="minorHAnsi" w:cstheme="minorHAnsi"/>
          <w:szCs w:val="22"/>
        </w:rPr>
        <w:t>so</w:t>
      </w:r>
      <w:r w:rsidR="00CE7B69">
        <w:rPr>
          <w:rFonts w:asciiTheme="minorHAnsi" w:hAnsiTheme="minorHAnsi" w:cstheme="minorHAnsi"/>
          <w:szCs w:val="22"/>
        </w:rPr>
        <w:t xml:space="preserve"> v okvirnih načrtih </w:t>
      </w:r>
      <w:r w:rsidR="00AF796A">
        <w:rPr>
          <w:rFonts w:asciiTheme="minorHAnsi" w:hAnsiTheme="minorHAnsi" w:cstheme="minorHAnsi"/>
          <w:szCs w:val="22"/>
        </w:rPr>
        <w:t xml:space="preserve">revidiranja </w:t>
      </w:r>
      <w:r w:rsidR="00CE7B69">
        <w:rPr>
          <w:rFonts w:asciiTheme="minorHAnsi" w:hAnsiTheme="minorHAnsi" w:cstheme="minorHAnsi"/>
          <w:szCs w:val="22"/>
        </w:rPr>
        <w:t xml:space="preserve">določeni tudi termini za </w:t>
      </w:r>
      <w:r w:rsidR="00CE7B69" w:rsidRPr="005373E3">
        <w:rPr>
          <w:rFonts w:asciiTheme="minorHAnsi" w:hAnsiTheme="minorHAnsi" w:cstheme="minorHAnsi"/>
          <w:szCs w:val="22"/>
        </w:rPr>
        <w:t>pregled bistvenih zadev pri Metodologiji ocene dvojne pomembnosti in pregled matrike ter trajnostnih tem</w:t>
      </w:r>
      <w:r w:rsidR="00CE7B69">
        <w:rPr>
          <w:rFonts w:asciiTheme="minorHAnsi" w:hAnsiTheme="minorHAnsi" w:cstheme="minorHAnsi"/>
          <w:szCs w:val="22"/>
        </w:rPr>
        <w:t xml:space="preserve">, </w:t>
      </w:r>
      <w:r w:rsidR="00673202">
        <w:rPr>
          <w:rFonts w:asciiTheme="minorHAnsi" w:hAnsiTheme="minorHAnsi" w:cstheme="minorHAnsi"/>
          <w:szCs w:val="22"/>
        </w:rPr>
        <w:t xml:space="preserve">pa tudi </w:t>
      </w:r>
      <w:r w:rsidR="00CE7B69">
        <w:rPr>
          <w:rFonts w:asciiTheme="minorHAnsi" w:hAnsiTheme="minorHAnsi" w:cstheme="minorHAnsi"/>
          <w:szCs w:val="22"/>
        </w:rPr>
        <w:t xml:space="preserve">za izdajo </w:t>
      </w:r>
      <w:r w:rsidR="00B53750">
        <w:rPr>
          <w:rFonts w:asciiTheme="minorHAnsi" w:hAnsiTheme="minorHAnsi" w:cstheme="minorHAnsi"/>
          <w:szCs w:val="22"/>
        </w:rPr>
        <w:t>poročil</w:t>
      </w:r>
      <w:r w:rsidR="00B53750" w:rsidRPr="00B53750">
        <w:t xml:space="preserve"> </w:t>
      </w:r>
      <w:r w:rsidR="00B53750" w:rsidRPr="00B53750">
        <w:rPr>
          <w:rFonts w:asciiTheme="minorHAnsi" w:hAnsiTheme="minorHAnsi" w:cstheme="minorHAnsi"/>
          <w:szCs w:val="22"/>
        </w:rPr>
        <w:t xml:space="preserve">o dajanju zagotovil o </w:t>
      </w:r>
      <w:proofErr w:type="spellStart"/>
      <w:r w:rsidR="00B53750" w:rsidRPr="00B53750">
        <w:rPr>
          <w:rFonts w:asciiTheme="minorHAnsi" w:hAnsiTheme="minorHAnsi" w:cstheme="minorHAnsi"/>
          <w:szCs w:val="22"/>
        </w:rPr>
        <w:t>trajnostnosti</w:t>
      </w:r>
      <w:proofErr w:type="spellEnd"/>
      <w:r w:rsidR="00B53750" w:rsidRPr="00B53750">
        <w:rPr>
          <w:rFonts w:asciiTheme="minorHAnsi" w:hAnsiTheme="minorHAnsi" w:cstheme="minorHAnsi"/>
          <w:szCs w:val="22"/>
        </w:rPr>
        <w:t xml:space="preserve"> družbe SDH, d. d. oziroma konsolidiranih trajnostnih poročil Skupine SDH</w:t>
      </w:r>
      <w:r w:rsidRPr="00C3796D">
        <w:rPr>
          <w:rFonts w:asciiTheme="minorHAnsi" w:hAnsiTheme="minorHAnsi" w:cstheme="minorHAnsi"/>
          <w:szCs w:val="22"/>
        </w:rPr>
        <w:t>.</w:t>
      </w:r>
    </w:p>
    <w:p w14:paraId="19F73C59" w14:textId="77777777" w:rsidR="00EC4508" w:rsidRDefault="00EC4508" w:rsidP="00EF32A2">
      <w:pPr>
        <w:pStyle w:val="Odstavekseznama"/>
        <w:tabs>
          <w:tab w:val="left" w:pos="426"/>
          <w:tab w:val="left" w:pos="5529"/>
          <w:tab w:val="right" w:pos="8505"/>
        </w:tabs>
        <w:ind w:left="426"/>
        <w:rPr>
          <w:rFonts w:asciiTheme="minorHAnsi" w:hAnsiTheme="minorHAnsi" w:cstheme="minorHAnsi"/>
          <w:szCs w:val="22"/>
        </w:rPr>
      </w:pPr>
    </w:p>
    <w:p w14:paraId="121C2335" w14:textId="5636085C" w:rsidR="001F21FD" w:rsidRDefault="00EC4508" w:rsidP="001F21FD">
      <w:pPr>
        <w:pStyle w:val="Odstavekseznama"/>
        <w:numPr>
          <w:ilvl w:val="0"/>
          <w:numId w:val="21"/>
        </w:numPr>
        <w:tabs>
          <w:tab w:val="left" w:pos="426"/>
          <w:tab w:val="left" w:pos="5529"/>
          <w:tab w:val="right" w:pos="8505"/>
        </w:tabs>
        <w:ind w:left="426" w:hanging="426"/>
        <w:rPr>
          <w:rFonts w:asciiTheme="minorHAnsi" w:hAnsiTheme="minorHAnsi" w:cstheme="minorHAnsi"/>
          <w:szCs w:val="22"/>
        </w:rPr>
      </w:pPr>
      <w:r>
        <w:rPr>
          <w:rFonts w:asciiTheme="minorHAnsi" w:hAnsiTheme="minorHAnsi" w:cstheme="minorHAnsi"/>
          <w:szCs w:val="22"/>
        </w:rPr>
        <w:t xml:space="preserve">Izvajalec bo naročniku pravočasno, najkasneje pa 14 dni pred posredovanjem osnutkov poročil, posredoval morebitne pripombe na </w:t>
      </w:r>
      <w:r w:rsidR="00404C35">
        <w:rPr>
          <w:rFonts w:asciiTheme="minorHAnsi" w:hAnsiTheme="minorHAnsi" w:cstheme="minorHAnsi"/>
          <w:szCs w:val="22"/>
        </w:rPr>
        <w:t xml:space="preserve">računovodske postavke </w:t>
      </w:r>
      <w:r w:rsidR="00673202">
        <w:rPr>
          <w:rFonts w:asciiTheme="minorHAnsi" w:hAnsiTheme="minorHAnsi" w:cstheme="minorHAnsi"/>
          <w:szCs w:val="22"/>
        </w:rPr>
        <w:t>ter na ostale dokumente</w:t>
      </w:r>
      <w:r>
        <w:rPr>
          <w:rFonts w:asciiTheme="minorHAnsi" w:hAnsiTheme="minorHAnsi" w:cstheme="minorHAnsi"/>
          <w:szCs w:val="22"/>
        </w:rPr>
        <w:t>, da bo imel naročnik dovolj časa za</w:t>
      </w:r>
      <w:r w:rsidR="00404C35">
        <w:rPr>
          <w:rFonts w:asciiTheme="minorHAnsi" w:hAnsiTheme="minorHAnsi" w:cstheme="minorHAnsi"/>
          <w:szCs w:val="22"/>
        </w:rPr>
        <w:t xml:space="preserve"> morebitne</w:t>
      </w:r>
      <w:r>
        <w:rPr>
          <w:rFonts w:asciiTheme="minorHAnsi" w:hAnsiTheme="minorHAnsi" w:cstheme="minorHAnsi"/>
          <w:szCs w:val="22"/>
        </w:rPr>
        <w:t xml:space="preserve"> njihove popravke.</w:t>
      </w:r>
    </w:p>
    <w:p w14:paraId="4C3DAA51" w14:textId="77777777" w:rsidR="001F21FD" w:rsidRPr="00C3796D" w:rsidRDefault="001F21FD" w:rsidP="00EF32A2">
      <w:pPr>
        <w:pStyle w:val="Odstavekseznama"/>
        <w:tabs>
          <w:tab w:val="left" w:pos="426"/>
          <w:tab w:val="left" w:pos="5529"/>
          <w:tab w:val="right" w:pos="8505"/>
        </w:tabs>
        <w:ind w:left="426"/>
        <w:rPr>
          <w:rFonts w:asciiTheme="minorHAnsi" w:hAnsiTheme="minorHAnsi" w:cstheme="minorHAnsi"/>
          <w:szCs w:val="22"/>
        </w:rPr>
      </w:pPr>
    </w:p>
    <w:p w14:paraId="05CD1092" w14:textId="1AC51F21" w:rsidR="001F21FD" w:rsidRDefault="00C3796D" w:rsidP="00EF32A2">
      <w:pPr>
        <w:pStyle w:val="Odstavekseznama"/>
        <w:numPr>
          <w:ilvl w:val="0"/>
          <w:numId w:val="21"/>
        </w:numPr>
        <w:tabs>
          <w:tab w:val="left" w:pos="426"/>
          <w:tab w:val="left" w:pos="5529"/>
          <w:tab w:val="right" w:pos="8505"/>
        </w:tabs>
        <w:ind w:left="426" w:hanging="426"/>
        <w:rPr>
          <w:rFonts w:asciiTheme="minorHAnsi" w:hAnsiTheme="minorHAnsi" w:cstheme="minorHAnsi"/>
          <w:szCs w:val="22"/>
        </w:rPr>
      </w:pPr>
      <w:r w:rsidRPr="001F21FD">
        <w:rPr>
          <w:rFonts w:asciiTheme="minorHAnsi" w:hAnsiTheme="minorHAnsi" w:cstheme="minorHAnsi"/>
          <w:szCs w:val="22"/>
        </w:rPr>
        <w:t xml:space="preserve">Izvajalec bo osnutke poročil posredoval poslovodstvu naročnika in revizijski komisiji nadzornega sveta SDH, ki bosta nanje podala svoje komentarje, ter se z njima pogovoril o vseh morebitnih komentarjih. Izvajalec bo po prejemu pisnih komentarjev s strani obeh </w:t>
      </w:r>
      <w:r w:rsidR="001F21FD" w:rsidRPr="001F21FD">
        <w:rPr>
          <w:rFonts w:asciiTheme="minorHAnsi" w:hAnsiTheme="minorHAnsi" w:cstheme="minorHAnsi"/>
          <w:szCs w:val="22"/>
        </w:rPr>
        <w:t xml:space="preserve">zgoraj </w:t>
      </w:r>
      <w:r w:rsidRPr="001F21FD">
        <w:rPr>
          <w:rFonts w:asciiTheme="minorHAnsi" w:hAnsiTheme="minorHAnsi" w:cstheme="minorHAnsi"/>
          <w:szCs w:val="22"/>
        </w:rPr>
        <w:t>navedenih</w:t>
      </w:r>
      <w:r w:rsidR="001F21FD" w:rsidRPr="001F21FD">
        <w:rPr>
          <w:rFonts w:asciiTheme="minorHAnsi" w:hAnsiTheme="minorHAnsi" w:cstheme="minorHAnsi"/>
          <w:szCs w:val="22"/>
        </w:rPr>
        <w:t xml:space="preserve"> subjektov</w:t>
      </w:r>
      <w:r w:rsidRPr="001F21FD">
        <w:rPr>
          <w:rFonts w:asciiTheme="minorHAnsi" w:hAnsiTheme="minorHAnsi" w:cstheme="minorHAnsi"/>
          <w:szCs w:val="22"/>
        </w:rPr>
        <w:t xml:space="preserve"> in </w:t>
      </w:r>
      <w:r w:rsidR="001F21FD" w:rsidRPr="001F21FD">
        <w:rPr>
          <w:rFonts w:asciiTheme="minorHAnsi" w:hAnsiTheme="minorHAnsi" w:cstheme="minorHAnsi"/>
          <w:szCs w:val="22"/>
        </w:rPr>
        <w:t xml:space="preserve">po </w:t>
      </w:r>
      <w:r w:rsidRPr="001F21FD">
        <w:rPr>
          <w:rFonts w:asciiTheme="minorHAnsi" w:hAnsiTheme="minorHAnsi" w:cstheme="minorHAnsi"/>
          <w:szCs w:val="22"/>
        </w:rPr>
        <w:t xml:space="preserve">pogovoru z njima brez nepotrebnega odlašanja izdal vsa končna poročila. Izvajalec je prav tako upravičen, da </w:t>
      </w:r>
      <w:r w:rsidR="001F21FD" w:rsidRPr="001F21FD">
        <w:rPr>
          <w:rFonts w:asciiTheme="minorHAnsi" w:hAnsiTheme="minorHAnsi" w:cstheme="minorHAnsi"/>
          <w:szCs w:val="22"/>
        </w:rPr>
        <w:t xml:space="preserve">končno </w:t>
      </w:r>
      <w:r w:rsidRPr="001F21FD">
        <w:rPr>
          <w:rFonts w:asciiTheme="minorHAnsi" w:hAnsiTheme="minorHAnsi" w:cstheme="minorHAnsi"/>
          <w:szCs w:val="22"/>
        </w:rPr>
        <w:t>poročilo izda, če</w:t>
      </w:r>
      <w:r w:rsidR="001F21FD" w:rsidRPr="001F21FD">
        <w:rPr>
          <w:rFonts w:asciiTheme="minorHAnsi" w:hAnsiTheme="minorHAnsi" w:cstheme="minorHAnsi"/>
          <w:szCs w:val="22"/>
        </w:rPr>
        <w:t xml:space="preserve"> mu</w:t>
      </w:r>
      <w:r w:rsidRPr="001F21FD">
        <w:rPr>
          <w:rFonts w:asciiTheme="minorHAnsi" w:hAnsiTheme="minorHAnsi" w:cstheme="minorHAnsi"/>
          <w:szCs w:val="22"/>
        </w:rPr>
        <w:t xml:space="preserve"> naročnik in revizijska komisija nadzornega sveta SDH </w:t>
      </w:r>
      <w:r w:rsidR="001F21FD" w:rsidRPr="001F21FD">
        <w:rPr>
          <w:rFonts w:asciiTheme="minorHAnsi" w:hAnsiTheme="minorHAnsi" w:cstheme="minorHAnsi"/>
          <w:szCs w:val="22"/>
        </w:rPr>
        <w:t xml:space="preserve">v razumnem času nista posredovala nobenih </w:t>
      </w:r>
      <w:r w:rsidRPr="001F21FD">
        <w:rPr>
          <w:rFonts w:asciiTheme="minorHAnsi" w:hAnsiTheme="minorHAnsi" w:cstheme="minorHAnsi"/>
          <w:szCs w:val="22"/>
        </w:rPr>
        <w:t xml:space="preserve">komentarjev ali kakršnekoli povratne informacije </w:t>
      </w:r>
      <w:r w:rsidR="001F21FD" w:rsidRPr="001F21FD">
        <w:rPr>
          <w:rFonts w:asciiTheme="minorHAnsi" w:hAnsiTheme="minorHAnsi" w:cstheme="minorHAnsi"/>
          <w:szCs w:val="22"/>
        </w:rPr>
        <w:t>na osnutk</w:t>
      </w:r>
      <w:r w:rsidR="001F21FD">
        <w:rPr>
          <w:rFonts w:asciiTheme="minorHAnsi" w:hAnsiTheme="minorHAnsi" w:cstheme="minorHAnsi"/>
          <w:szCs w:val="22"/>
        </w:rPr>
        <w:t>e</w:t>
      </w:r>
      <w:r w:rsidR="001F21FD" w:rsidRPr="001F21FD">
        <w:rPr>
          <w:rFonts w:asciiTheme="minorHAnsi" w:hAnsiTheme="minorHAnsi" w:cstheme="minorHAnsi"/>
          <w:szCs w:val="22"/>
        </w:rPr>
        <w:t xml:space="preserve"> </w:t>
      </w:r>
      <w:r w:rsidR="001F21FD">
        <w:rPr>
          <w:rFonts w:asciiTheme="minorHAnsi" w:hAnsiTheme="minorHAnsi" w:cstheme="minorHAnsi"/>
          <w:szCs w:val="22"/>
        </w:rPr>
        <w:t>poročil.</w:t>
      </w:r>
    </w:p>
    <w:p w14:paraId="6B4CA095" w14:textId="18BF0BCA" w:rsidR="007433B3" w:rsidRPr="00CD38AB" w:rsidRDefault="00C3796D" w:rsidP="00EF32A2">
      <w:pPr>
        <w:pStyle w:val="Odstavekseznama"/>
        <w:rPr>
          <w:rFonts w:ascii="Verdana" w:hAnsi="Verdana" w:cs="Arial"/>
          <w:sz w:val="20"/>
          <w:szCs w:val="20"/>
        </w:rPr>
      </w:pPr>
      <w:r w:rsidRPr="001F21FD">
        <w:rPr>
          <w:rFonts w:asciiTheme="minorHAnsi" w:hAnsiTheme="minorHAnsi" w:cstheme="minorHAnsi"/>
          <w:szCs w:val="22"/>
        </w:rPr>
        <w:t xml:space="preserve"> </w:t>
      </w:r>
    </w:p>
    <w:p w14:paraId="1D58DB46" w14:textId="4D05CA21" w:rsidR="00C3796D" w:rsidRPr="00C3796D" w:rsidRDefault="00C3796D"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sidRPr="00C3796D">
        <w:rPr>
          <w:rFonts w:asciiTheme="minorHAnsi" w:hAnsiTheme="minorHAnsi" w:cstheme="minorHAnsi"/>
          <w:bCs/>
          <w:szCs w:val="22"/>
        </w:rPr>
        <w:t>člen</w:t>
      </w:r>
    </w:p>
    <w:p w14:paraId="74E0E032" w14:textId="7434068B" w:rsidR="00C3796D" w:rsidRPr="00C3796D"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r w:rsidRPr="00C3796D">
        <w:rPr>
          <w:rFonts w:asciiTheme="minorHAnsi" w:hAnsiTheme="minorHAnsi" w:cstheme="minorHAnsi"/>
          <w:bCs/>
          <w:szCs w:val="22"/>
        </w:rPr>
        <w:t xml:space="preserve">SPREMEMBE TERMINSKEGA PLANA </w:t>
      </w:r>
    </w:p>
    <w:p w14:paraId="7205E136" w14:textId="77777777" w:rsidR="00C3796D" w:rsidRPr="00CD38AB" w:rsidRDefault="00C3796D" w:rsidP="00C3796D">
      <w:pPr>
        <w:pStyle w:val="StyleBodyText12ptBefore0ptAfter6ptLinespacing"/>
        <w:spacing w:after="0" w:line="280" w:lineRule="exact"/>
        <w:rPr>
          <w:rFonts w:ascii="Verdana" w:hAnsi="Verdana" w:cs="Arial"/>
          <w:sz w:val="20"/>
        </w:rPr>
      </w:pPr>
    </w:p>
    <w:p w14:paraId="669DC8FB" w14:textId="0AEBEB40" w:rsidR="00C3796D" w:rsidRPr="00C3796D" w:rsidRDefault="00C3796D" w:rsidP="00DD13BB">
      <w:pPr>
        <w:pStyle w:val="Odstavekseznama"/>
        <w:numPr>
          <w:ilvl w:val="0"/>
          <w:numId w:val="22"/>
        </w:numPr>
        <w:tabs>
          <w:tab w:val="left" w:pos="426"/>
          <w:tab w:val="left" w:pos="5529"/>
          <w:tab w:val="right" w:pos="8505"/>
        </w:tabs>
        <w:ind w:left="426" w:hanging="426"/>
        <w:rPr>
          <w:rFonts w:asciiTheme="minorHAnsi" w:hAnsiTheme="minorHAnsi" w:cstheme="minorHAnsi"/>
          <w:szCs w:val="22"/>
        </w:rPr>
      </w:pPr>
      <w:r w:rsidRPr="00C3796D">
        <w:rPr>
          <w:rFonts w:asciiTheme="minorHAnsi" w:hAnsiTheme="minorHAnsi" w:cstheme="minorHAnsi"/>
          <w:szCs w:val="22"/>
        </w:rPr>
        <w:t xml:space="preserve">Izvajalec ima, po predhodnem pisnem opozorilu naročnika o nespoštovanju pogodbenih določil, pravico prestaviti pričetek in/ali zaključek izvedbe zaključne revizije v naslednjih primerih: </w:t>
      </w:r>
    </w:p>
    <w:p w14:paraId="4E342278" w14:textId="77777777" w:rsidR="00C3796D" w:rsidRPr="00C3796D" w:rsidRDefault="00C3796D" w:rsidP="00EF32A2">
      <w:pPr>
        <w:pStyle w:val="StyleBodyText12ptBefore0ptAfter6ptLinespacing"/>
        <w:numPr>
          <w:ilvl w:val="0"/>
          <w:numId w:val="10"/>
        </w:numPr>
        <w:spacing w:after="0" w:line="280" w:lineRule="exact"/>
        <w:rPr>
          <w:rFonts w:asciiTheme="minorHAnsi" w:eastAsia="Times New Roman" w:hAnsiTheme="minorHAnsi" w:cstheme="minorHAnsi"/>
          <w:sz w:val="22"/>
          <w:szCs w:val="22"/>
          <w:lang w:eastAsia="en-US"/>
        </w:rPr>
      </w:pPr>
      <w:r w:rsidRPr="00C3796D">
        <w:rPr>
          <w:rFonts w:asciiTheme="minorHAnsi" w:eastAsia="Times New Roman" w:hAnsiTheme="minorHAnsi" w:cstheme="minorHAnsi"/>
          <w:sz w:val="22"/>
          <w:szCs w:val="22"/>
          <w:lang w:eastAsia="en-US"/>
        </w:rPr>
        <w:t xml:space="preserve">če naročnik ob dogovorjenem pričetku zaključne revizije izvajalcu ne predloži potrebne dokumentacije ali informacij, potrebnih za izvedbo revizije, vključno z zaključenimi računovodskimi izkazi s pojasnili, </w:t>
      </w:r>
    </w:p>
    <w:p w14:paraId="411B34E7" w14:textId="77777777" w:rsidR="00C3796D" w:rsidRPr="00C3796D" w:rsidRDefault="00C3796D" w:rsidP="00EF32A2">
      <w:pPr>
        <w:pStyle w:val="StyleBodyText12ptBefore0ptAfter6ptLinespacing"/>
        <w:numPr>
          <w:ilvl w:val="0"/>
          <w:numId w:val="10"/>
        </w:numPr>
        <w:spacing w:after="0" w:line="280" w:lineRule="exact"/>
        <w:rPr>
          <w:rFonts w:asciiTheme="minorHAnsi" w:eastAsia="Times New Roman" w:hAnsiTheme="minorHAnsi" w:cstheme="minorHAnsi"/>
          <w:sz w:val="22"/>
          <w:szCs w:val="22"/>
          <w:lang w:eastAsia="en-US"/>
        </w:rPr>
      </w:pPr>
      <w:r w:rsidRPr="00C3796D">
        <w:rPr>
          <w:rFonts w:asciiTheme="minorHAnsi" w:eastAsia="Times New Roman" w:hAnsiTheme="minorHAnsi" w:cstheme="minorHAnsi"/>
          <w:sz w:val="22"/>
          <w:szCs w:val="22"/>
          <w:lang w:eastAsia="en-US"/>
        </w:rPr>
        <w:t>če drugi revizor ne zaključi dela v pogodbeno dogovorjenem roku za izvedbo storitev po tej pogodbi,</w:t>
      </w:r>
    </w:p>
    <w:p w14:paraId="4BC95D8E" w14:textId="77777777" w:rsidR="00C3796D" w:rsidRPr="00C3796D" w:rsidRDefault="00C3796D" w:rsidP="00EF32A2">
      <w:pPr>
        <w:pStyle w:val="StyleBodyText12ptBefore0ptAfter6ptLinespacing"/>
        <w:numPr>
          <w:ilvl w:val="0"/>
          <w:numId w:val="10"/>
        </w:numPr>
        <w:spacing w:after="0" w:line="280" w:lineRule="exact"/>
        <w:rPr>
          <w:rFonts w:asciiTheme="minorHAnsi" w:eastAsia="Times New Roman" w:hAnsiTheme="minorHAnsi" w:cstheme="minorHAnsi"/>
          <w:sz w:val="22"/>
          <w:szCs w:val="22"/>
          <w:lang w:eastAsia="en-US"/>
        </w:rPr>
      </w:pPr>
      <w:r w:rsidRPr="00C3796D">
        <w:rPr>
          <w:rFonts w:asciiTheme="minorHAnsi" w:eastAsia="Times New Roman" w:hAnsiTheme="minorHAnsi" w:cstheme="minorHAnsi"/>
          <w:sz w:val="22"/>
          <w:szCs w:val="22"/>
          <w:lang w:eastAsia="en-US"/>
        </w:rPr>
        <w:lastRenderedPageBreak/>
        <w:t xml:space="preserve">zaradi drugih razlogov, ki bi od izvajalca zahtevali izvedbo dodatnih revizijskih postopkov (izvedba pomembnih popravkov računovodskih izkazov na osnovi ugotovitev izvajalca, popravkov letnega poročila, itd.), </w:t>
      </w:r>
    </w:p>
    <w:p w14:paraId="0716F00C" w14:textId="77777777" w:rsidR="00C3796D" w:rsidRPr="00C3796D" w:rsidRDefault="00C3796D" w:rsidP="00EF32A2">
      <w:pPr>
        <w:pStyle w:val="StyleBodyText12ptBefore0ptAfter6ptLinespacing"/>
        <w:numPr>
          <w:ilvl w:val="0"/>
          <w:numId w:val="10"/>
        </w:numPr>
        <w:spacing w:after="0" w:line="280" w:lineRule="exact"/>
        <w:rPr>
          <w:rFonts w:asciiTheme="minorHAnsi" w:eastAsia="Times New Roman" w:hAnsiTheme="minorHAnsi" w:cstheme="minorHAnsi"/>
          <w:sz w:val="22"/>
          <w:szCs w:val="22"/>
          <w:lang w:eastAsia="en-US"/>
        </w:rPr>
      </w:pPr>
      <w:r w:rsidRPr="00C3796D">
        <w:rPr>
          <w:rFonts w:asciiTheme="minorHAnsi" w:eastAsia="Times New Roman" w:hAnsiTheme="minorHAnsi" w:cstheme="minorHAnsi"/>
          <w:sz w:val="22"/>
          <w:szCs w:val="22"/>
          <w:lang w:eastAsia="en-US"/>
        </w:rPr>
        <w:t>če naročnik ne izvrši oziroma ne omogoči drugih dejanj iz 15. člena pogodbe.</w:t>
      </w:r>
    </w:p>
    <w:p w14:paraId="1603BF93" w14:textId="77777777" w:rsidR="00C3796D" w:rsidRPr="00CD38AB" w:rsidRDefault="00C3796D" w:rsidP="00C3796D">
      <w:pPr>
        <w:pStyle w:val="StyleBodyText12ptBefore0ptAfter6ptLinespacing"/>
        <w:spacing w:after="0" w:line="280" w:lineRule="exact"/>
        <w:rPr>
          <w:rFonts w:ascii="Verdana" w:hAnsi="Verdana" w:cs="Arial"/>
          <w:sz w:val="20"/>
        </w:rPr>
      </w:pPr>
    </w:p>
    <w:p w14:paraId="28D91B42" w14:textId="48A0B677" w:rsidR="00C3796D" w:rsidRPr="007433B3" w:rsidRDefault="00C3796D" w:rsidP="00DD13BB">
      <w:pPr>
        <w:pStyle w:val="Odstavekseznama"/>
        <w:numPr>
          <w:ilvl w:val="0"/>
          <w:numId w:val="22"/>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Ne glede na zgoraj navedeno mora izvajalec storit</w:t>
      </w:r>
      <w:r w:rsidR="001F21FD">
        <w:rPr>
          <w:rFonts w:asciiTheme="minorHAnsi" w:hAnsiTheme="minorHAnsi" w:cstheme="minorHAnsi"/>
          <w:szCs w:val="22"/>
        </w:rPr>
        <w:t xml:space="preserve">ve po pogodbi </w:t>
      </w:r>
      <w:r w:rsidRPr="007433B3">
        <w:rPr>
          <w:rFonts w:asciiTheme="minorHAnsi" w:hAnsiTheme="minorHAnsi" w:cstheme="minorHAnsi"/>
          <w:szCs w:val="22"/>
        </w:rPr>
        <w:t xml:space="preserve">dokončati najkasneje do </w:t>
      </w:r>
      <w:r w:rsidR="001F21FD">
        <w:rPr>
          <w:rFonts w:asciiTheme="minorHAnsi" w:hAnsiTheme="minorHAnsi" w:cstheme="minorHAnsi"/>
          <w:szCs w:val="22"/>
        </w:rPr>
        <w:t>31. 5.</w:t>
      </w:r>
      <w:r w:rsidRPr="007433B3">
        <w:rPr>
          <w:rFonts w:asciiTheme="minorHAnsi" w:hAnsiTheme="minorHAnsi" w:cstheme="minorHAnsi"/>
          <w:szCs w:val="22"/>
        </w:rPr>
        <w:t xml:space="preserve"> 202</w:t>
      </w:r>
      <w:r w:rsidR="007433B3">
        <w:rPr>
          <w:rFonts w:asciiTheme="minorHAnsi" w:hAnsiTheme="minorHAnsi" w:cstheme="minorHAnsi"/>
          <w:szCs w:val="22"/>
        </w:rPr>
        <w:t>6</w:t>
      </w:r>
      <w:r w:rsidRPr="007433B3">
        <w:rPr>
          <w:rFonts w:asciiTheme="minorHAnsi" w:hAnsiTheme="minorHAnsi" w:cstheme="minorHAnsi"/>
          <w:szCs w:val="22"/>
        </w:rPr>
        <w:t xml:space="preserve"> za poslovno leto 202</w:t>
      </w:r>
      <w:r w:rsidR="007433B3">
        <w:rPr>
          <w:rFonts w:asciiTheme="minorHAnsi" w:hAnsiTheme="minorHAnsi" w:cstheme="minorHAnsi"/>
          <w:szCs w:val="22"/>
        </w:rPr>
        <w:t>5</w:t>
      </w:r>
      <w:r w:rsidRPr="007433B3">
        <w:rPr>
          <w:rFonts w:asciiTheme="minorHAnsi" w:hAnsiTheme="minorHAnsi" w:cstheme="minorHAnsi"/>
          <w:szCs w:val="22"/>
        </w:rPr>
        <w:t xml:space="preserve"> (oziroma najkasneje do </w:t>
      </w:r>
      <w:r w:rsidR="001F21FD">
        <w:rPr>
          <w:rFonts w:asciiTheme="minorHAnsi" w:hAnsiTheme="minorHAnsi" w:cstheme="minorHAnsi"/>
          <w:szCs w:val="22"/>
        </w:rPr>
        <w:t>31</w:t>
      </w:r>
      <w:r w:rsidRPr="007433B3">
        <w:rPr>
          <w:rFonts w:asciiTheme="minorHAnsi" w:hAnsiTheme="minorHAnsi" w:cstheme="minorHAnsi"/>
          <w:szCs w:val="22"/>
        </w:rPr>
        <w:t xml:space="preserve">. </w:t>
      </w:r>
      <w:r w:rsidR="001F21FD">
        <w:rPr>
          <w:rFonts w:asciiTheme="minorHAnsi" w:hAnsiTheme="minorHAnsi" w:cstheme="minorHAnsi"/>
          <w:szCs w:val="22"/>
        </w:rPr>
        <w:t>5</w:t>
      </w:r>
      <w:r w:rsidRPr="007433B3">
        <w:rPr>
          <w:rFonts w:asciiTheme="minorHAnsi" w:hAnsiTheme="minorHAnsi" w:cstheme="minorHAnsi"/>
          <w:szCs w:val="22"/>
        </w:rPr>
        <w:t>. 202</w:t>
      </w:r>
      <w:r w:rsidR="007433B3">
        <w:rPr>
          <w:rFonts w:asciiTheme="minorHAnsi" w:hAnsiTheme="minorHAnsi" w:cstheme="minorHAnsi"/>
          <w:szCs w:val="22"/>
        </w:rPr>
        <w:t>7</w:t>
      </w:r>
      <w:r w:rsidRPr="007433B3">
        <w:rPr>
          <w:rFonts w:asciiTheme="minorHAnsi" w:hAnsiTheme="minorHAnsi" w:cstheme="minorHAnsi"/>
          <w:szCs w:val="22"/>
        </w:rPr>
        <w:t xml:space="preserve"> za poslovno leto 202</w:t>
      </w:r>
      <w:r w:rsidR="007433B3">
        <w:rPr>
          <w:rFonts w:asciiTheme="minorHAnsi" w:hAnsiTheme="minorHAnsi" w:cstheme="minorHAnsi"/>
          <w:szCs w:val="22"/>
        </w:rPr>
        <w:t>6</w:t>
      </w:r>
      <w:r w:rsidRPr="007433B3">
        <w:rPr>
          <w:rFonts w:asciiTheme="minorHAnsi" w:hAnsiTheme="minorHAnsi" w:cstheme="minorHAnsi"/>
          <w:szCs w:val="22"/>
        </w:rPr>
        <w:t xml:space="preserve"> in najkasneje do </w:t>
      </w:r>
      <w:r w:rsidR="001F21FD">
        <w:rPr>
          <w:rFonts w:asciiTheme="minorHAnsi" w:hAnsiTheme="minorHAnsi" w:cstheme="minorHAnsi"/>
          <w:szCs w:val="22"/>
        </w:rPr>
        <w:t>31</w:t>
      </w:r>
      <w:r w:rsidRPr="007433B3">
        <w:rPr>
          <w:rFonts w:asciiTheme="minorHAnsi" w:hAnsiTheme="minorHAnsi" w:cstheme="minorHAnsi"/>
          <w:szCs w:val="22"/>
        </w:rPr>
        <w:t xml:space="preserve">. </w:t>
      </w:r>
      <w:r w:rsidR="001F21FD">
        <w:rPr>
          <w:rFonts w:asciiTheme="minorHAnsi" w:hAnsiTheme="minorHAnsi" w:cstheme="minorHAnsi"/>
          <w:szCs w:val="22"/>
        </w:rPr>
        <w:t>5</w:t>
      </w:r>
      <w:r w:rsidRPr="007433B3">
        <w:rPr>
          <w:rFonts w:asciiTheme="minorHAnsi" w:hAnsiTheme="minorHAnsi" w:cstheme="minorHAnsi"/>
          <w:szCs w:val="22"/>
        </w:rPr>
        <w:t>. 202</w:t>
      </w:r>
      <w:r w:rsidR="007433B3">
        <w:rPr>
          <w:rFonts w:asciiTheme="minorHAnsi" w:hAnsiTheme="minorHAnsi" w:cstheme="minorHAnsi"/>
          <w:szCs w:val="22"/>
        </w:rPr>
        <w:t>8</w:t>
      </w:r>
      <w:r w:rsidRPr="007433B3">
        <w:rPr>
          <w:rFonts w:asciiTheme="minorHAnsi" w:hAnsiTheme="minorHAnsi" w:cstheme="minorHAnsi"/>
          <w:szCs w:val="22"/>
        </w:rPr>
        <w:t xml:space="preserve"> za poslovno leto 202</w:t>
      </w:r>
      <w:r w:rsidR="007433B3">
        <w:rPr>
          <w:rFonts w:asciiTheme="minorHAnsi" w:hAnsiTheme="minorHAnsi" w:cstheme="minorHAnsi"/>
          <w:szCs w:val="22"/>
        </w:rPr>
        <w:t>7</w:t>
      </w:r>
      <w:r w:rsidRPr="007433B3">
        <w:rPr>
          <w:rFonts w:asciiTheme="minorHAnsi" w:hAnsiTheme="minorHAnsi" w:cstheme="minorHAnsi"/>
          <w:szCs w:val="22"/>
        </w:rPr>
        <w:t>).</w:t>
      </w:r>
    </w:p>
    <w:p w14:paraId="2BF776F0" w14:textId="77777777" w:rsidR="00C3796D" w:rsidRPr="00CD38AB" w:rsidRDefault="00C3796D" w:rsidP="00C3796D">
      <w:pPr>
        <w:pStyle w:val="StyleBodyText12ptBefore0ptAfter6ptLinespacing"/>
        <w:spacing w:after="0" w:line="280" w:lineRule="exact"/>
        <w:rPr>
          <w:rFonts w:ascii="Verdana" w:hAnsi="Verdana" w:cs="Arial"/>
          <w:sz w:val="20"/>
        </w:rPr>
      </w:pPr>
    </w:p>
    <w:p w14:paraId="4F9AA55C" w14:textId="77777777" w:rsidR="00C3796D" w:rsidRDefault="00C3796D" w:rsidP="00DD13BB">
      <w:pPr>
        <w:pStyle w:val="Odstavekseznama"/>
        <w:numPr>
          <w:ilvl w:val="0"/>
          <w:numId w:val="22"/>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Terminski plan izvedbe revizije, določen v okvirnem načrtu revidiranja, se lahko spremeni zaradi razlogov na naročnikovi ali strani izvajalca med opravljanjem storitev po tej pogodbi le ob predhodnem soglasju naročnika. V tem primeru izvajalec predloži spremenjen okvirni načrt revidiranja.</w:t>
      </w:r>
    </w:p>
    <w:p w14:paraId="64049167" w14:textId="77777777" w:rsidR="007433B3" w:rsidRPr="007433B3" w:rsidRDefault="007433B3" w:rsidP="007433B3">
      <w:pPr>
        <w:pStyle w:val="Odstavekseznama"/>
        <w:tabs>
          <w:tab w:val="left" w:pos="426"/>
          <w:tab w:val="left" w:pos="5529"/>
          <w:tab w:val="right" w:pos="8505"/>
        </w:tabs>
        <w:ind w:left="426"/>
        <w:rPr>
          <w:rFonts w:asciiTheme="minorHAnsi" w:hAnsiTheme="minorHAnsi" w:cstheme="minorHAnsi"/>
          <w:szCs w:val="22"/>
        </w:rPr>
      </w:pPr>
    </w:p>
    <w:p w14:paraId="7AC6A1E5" w14:textId="72283069" w:rsidR="00C3796D" w:rsidRPr="007433B3" w:rsidRDefault="00C3796D"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sidRPr="007433B3">
        <w:rPr>
          <w:rFonts w:asciiTheme="minorHAnsi" w:hAnsiTheme="minorHAnsi" w:cstheme="minorHAnsi"/>
          <w:bCs/>
          <w:szCs w:val="22"/>
        </w:rPr>
        <w:t xml:space="preserve">člen </w:t>
      </w:r>
    </w:p>
    <w:p w14:paraId="313DC87A" w14:textId="77777777" w:rsidR="00C3796D" w:rsidRPr="007433B3"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r w:rsidRPr="007433B3">
        <w:rPr>
          <w:rFonts w:asciiTheme="minorHAnsi" w:hAnsiTheme="minorHAnsi" w:cstheme="minorHAnsi"/>
          <w:bCs/>
          <w:szCs w:val="22"/>
        </w:rPr>
        <w:t xml:space="preserve">POGODBENA VREDNOST </w:t>
      </w:r>
    </w:p>
    <w:p w14:paraId="2A40B495" w14:textId="77777777" w:rsidR="00C3796D" w:rsidRPr="007433B3"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p>
    <w:p w14:paraId="778B914C" w14:textId="5884E220" w:rsidR="004C100E" w:rsidRPr="007433B3" w:rsidRDefault="00C3796D" w:rsidP="00DD13BB">
      <w:pPr>
        <w:pStyle w:val="Odstavekseznama"/>
        <w:numPr>
          <w:ilvl w:val="0"/>
          <w:numId w:val="23"/>
        </w:numPr>
        <w:tabs>
          <w:tab w:val="left" w:pos="426"/>
          <w:tab w:val="left" w:pos="5529"/>
          <w:tab w:val="right" w:pos="8505"/>
        </w:tabs>
        <w:ind w:left="426" w:hanging="426"/>
        <w:rPr>
          <w:rFonts w:asciiTheme="minorHAnsi" w:hAnsiTheme="minorHAnsi" w:cstheme="minorHAnsi"/>
          <w:szCs w:val="22"/>
        </w:rPr>
      </w:pPr>
      <w:bookmarkStart w:id="5" w:name="_Hlk193285859"/>
      <w:r w:rsidRPr="007433B3">
        <w:rPr>
          <w:rFonts w:asciiTheme="minorHAnsi" w:hAnsiTheme="minorHAnsi" w:cstheme="minorHAnsi"/>
          <w:szCs w:val="22"/>
        </w:rPr>
        <w:t xml:space="preserve">Pogodbena vrednost storitve </w:t>
      </w:r>
      <w:r w:rsidR="004C100E">
        <w:rPr>
          <w:rFonts w:asciiTheme="minorHAnsi" w:hAnsiTheme="minorHAnsi" w:cstheme="minorHAnsi"/>
          <w:szCs w:val="22"/>
        </w:rPr>
        <w:t xml:space="preserve">revidiranja </w:t>
      </w:r>
      <w:r w:rsidRPr="007433B3">
        <w:rPr>
          <w:rFonts w:asciiTheme="minorHAnsi" w:hAnsiTheme="minorHAnsi" w:cstheme="minorHAnsi"/>
          <w:szCs w:val="22"/>
        </w:rPr>
        <w:t>za leto 202</w:t>
      </w:r>
      <w:r w:rsidR="007433B3">
        <w:rPr>
          <w:rFonts w:asciiTheme="minorHAnsi" w:hAnsiTheme="minorHAnsi" w:cstheme="minorHAnsi"/>
          <w:szCs w:val="22"/>
        </w:rPr>
        <w:t>5</w:t>
      </w:r>
      <w:r w:rsidRPr="007433B3">
        <w:rPr>
          <w:rFonts w:asciiTheme="minorHAnsi" w:hAnsiTheme="minorHAnsi" w:cstheme="minorHAnsi"/>
          <w:szCs w:val="22"/>
        </w:rPr>
        <w:t xml:space="preserve"> znaša ................................... </w:t>
      </w:r>
      <w:r w:rsidRPr="007433B3">
        <w:rPr>
          <w:rFonts w:asciiTheme="minorHAnsi" w:hAnsiTheme="minorHAnsi" w:cstheme="minorHAnsi"/>
          <w:i/>
          <w:iCs/>
          <w:szCs w:val="22"/>
        </w:rPr>
        <w:t>(izpolni naročnik)</w:t>
      </w:r>
      <w:r w:rsidRPr="007433B3">
        <w:rPr>
          <w:rFonts w:asciiTheme="minorHAnsi" w:hAnsiTheme="minorHAnsi" w:cstheme="minorHAnsi"/>
          <w:szCs w:val="22"/>
        </w:rPr>
        <w:t xml:space="preserve"> EUR brez DDV, za leto 202</w:t>
      </w:r>
      <w:r w:rsidR="007433B3">
        <w:rPr>
          <w:rFonts w:asciiTheme="minorHAnsi" w:hAnsiTheme="minorHAnsi" w:cstheme="minorHAnsi"/>
          <w:szCs w:val="22"/>
        </w:rPr>
        <w:t>6</w:t>
      </w:r>
      <w:r w:rsidRPr="007433B3">
        <w:rPr>
          <w:rFonts w:asciiTheme="minorHAnsi" w:hAnsiTheme="minorHAnsi" w:cstheme="minorHAnsi"/>
          <w:szCs w:val="22"/>
        </w:rPr>
        <w:t xml:space="preserve"> znaša ................................. </w:t>
      </w:r>
      <w:r w:rsidRPr="007433B3">
        <w:rPr>
          <w:rFonts w:asciiTheme="minorHAnsi" w:hAnsiTheme="minorHAnsi" w:cstheme="minorHAnsi"/>
          <w:i/>
          <w:iCs/>
          <w:szCs w:val="22"/>
        </w:rPr>
        <w:t>(izpolni naročnik)</w:t>
      </w:r>
      <w:r w:rsidRPr="007433B3">
        <w:rPr>
          <w:rFonts w:asciiTheme="minorHAnsi" w:hAnsiTheme="minorHAnsi" w:cstheme="minorHAnsi"/>
          <w:szCs w:val="22"/>
        </w:rPr>
        <w:t xml:space="preserve"> EUR brez DDV in za leto 202</w:t>
      </w:r>
      <w:r w:rsidR="007433B3">
        <w:rPr>
          <w:rFonts w:asciiTheme="minorHAnsi" w:hAnsiTheme="minorHAnsi" w:cstheme="minorHAnsi"/>
          <w:szCs w:val="22"/>
        </w:rPr>
        <w:t>7</w:t>
      </w:r>
      <w:r w:rsidRPr="007433B3">
        <w:rPr>
          <w:rFonts w:asciiTheme="minorHAnsi" w:hAnsiTheme="minorHAnsi" w:cstheme="minorHAnsi"/>
          <w:szCs w:val="22"/>
        </w:rPr>
        <w:t xml:space="preserve"> ................................. </w:t>
      </w:r>
      <w:r w:rsidRPr="007433B3">
        <w:rPr>
          <w:rFonts w:asciiTheme="minorHAnsi" w:hAnsiTheme="minorHAnsi" w:cstheme="minorHAnsi"/>
          <w:i/>
          <w:iCs/>
          <w:szCs w:val="22"/>
        </w:rPr>
        <w:t>(izpolni naročnik)</w:t>
      </w:r>
      <w:r w:rsidRPr="007433B3">
        <w:rPr>
          <w:rFonts w:asciiTheme="minorHAnsi" w:hAnsiTheme="minorHAnsi" w:cstheme="minorHAnsi"/>
          <w:szCs w:val="22"/>
        </w:rPr>
        <w:t xml:space="preserve"> EUR brez DDV in je fiksna za celotno pogodbeno obdobje.</w:t>
      </w:r>
    </w:p>
    <w:bookmarkEnd w:id="5"/>
    <w:p w14:paraId="0566C20B" w14:textId="77777777" w:rsidR="004C100E" w:rsidRDefault="004C100E" w:rsidP="00EF32A2">
      <w:pPr>
        <w:pStyle w:val="Odstavekseznama"/>
        <w:tabs>
          <w:tab w:val="left" w:pos="426"/>
          <w:tab w:val="left" w:pos="5529"/>
          <w:tab w:val="right" w:pos="8505"/>
        </w:tabs>
        <w:ind w:left="426"/>
        <w:rPr>
          <w:rFonts w:asciiTheme="minorHAnsi" w:hAnsiTheme="minorHAnsi" w:cstheme="minorHAnsi"/>
          <w:szCs w:val="22"/>
        </w:rPr>
      </w:pPr>
    </w:p>
    <w:p w14:paraId="2048F0D2" w14:textId="2A4390FB" w:rsidR="004C100E" w:rsidRPr="00EF32A2" w:rsidRDefault="004C100E" w:rsidP="00EF32A2">
      <w:pPr>
        <w:pStyle w:val="Odstavekseznama"/>
        <w:numPr>
          <w:ilvl w:val="0"/>
          <w:numId w:val="23"/>
        </w:numPr>
        <w:tabs>
          <w:tab w:val="left" w:pos="426"/>
          <w:tab w:val="left" w:pos="5529"/>
          <w:tab w:val="right" w:pos="8505"/>
        </w:tabs>
        <w:ind w:left="426" w:hanging="426"/>
        <w:rPr>
          <w:rFonts w:asciiTheme="minorHAnsi" w:hAnsiTheme="minorHAnsi" w:cstheme="minorHAnsi"/>
          <w:szCs w:val="22"/>
        </w:rPr>
      </w:pPr>
      <w:r w:rsidRPr="00EF32A2">
        <w:rPr>
          <w:rFonts w:asciiTheme="minorHAnsi" w:hAnsiTheme="minorHAnsi" w:cstheme="minorHAnsi"/>
          <w:szCs w:val="22"/>
        </w:rPr>
        <w:t xml:space="preserve">Pogodbena vrednost storitve </w:t>
      </w:r>
      <w:r w:rsidRPr="00F06C8D">
        <w:rPr>
          <w:rFonts w:asciiTheme="minorHAnsi" w:hAnsiTheme="minorHAnsi" w:cstheme="minorHAnsi"/>
          <w:szCs w:val="22"/>
        </w:rPr>
        <w:t xml:space="preserve">izdaje revizorjevega poročila o dajanju zagotovil o </w:t>
      </w:r>
      <w:proofErr w:type="spellStart"/>
      <w:r w:rsidRPr="00F06C8D">
        <w:rPr>
          <w:rFonts w:asciiTheme="minorHAnsi" w:hAnsiTheme="minorHAnsi" w:cstheme="minorHAnsi"/>
          <w:szCs w:val="22"/>
        </w:rPr>
        <w:t>trajnostnosti</w:t>
      </w:r>
      <w:proofErr w:type="spellEnd"/>
      <w:r w:rsidRPr="00F06C8D">
        <w:rPr>
          <w:rFonts w:asciiTheme="minorHAnsi" w:hAnsiTheme="minorHAnsi" w:cstheme="minorHAnsi"/>
          <w:szCs w:val="22"/>
        </w:rPr>
        <w:t xml:space="preserve"> družbe SDH, d. d., za leto 2025, </w:t>
      </w:r>
      <w:r w:rsidR="00F06C8D" w:rsidRPr="00F06C8D">
        <w:rPr>
          <w:rFonts w:asciiTheme="minorHAnsi" w:hAnsiTheme="minorHAnsi" w:cstheme="minorHAnsi"/>
          <w:szCs w:val="22"/>
        </w:rPr>
        <w:t xml:space="preserve">znaša ................................... (izpolni naročnik) EUR brez DDV in </w:t>
      </w:r>
      <w:r w:rsidR="00F06C8D">
        <w:rPr>
          <w:rFonts w:asciiTheme="minorHAnsi" w:hAnsiTheme="minorHAnsi" w:cstheme="minorHAnsi"/>
          <w:szCs w:val="22"/>
        </w:rPr>
        <w:t xml:space="preserve">zagotovil </w:t>
      </w:r>
      <w:r w:rsidRPr="00F06C8D">
        <w:rPr>
          <w:rFonts w:asciiTheme="minorHAnsi" w:hAnsiTheme="minorHAnsi" w:cstheme="minorHAnsi"/>
          <w:szCs w:val="22"/>
        </w:rPr>
        <w:t>o trajnostnosti Skupine SDH</w:t>
      </w:r>
      <w:r w:rsidR="00F06C8D" w:rsidRPr="00F06C8D">
        <w:rPr>
          <w:rFonts w:asciiTheme="minorHAnsi" w:hAnsiTheme="minorHAnsi" w:cstheme="minorHAnsi"/>
          <w:szCs w:val="22"/>
        </w:rPr>
        <w:t xml:space="preserve">................................... (izpolni naročnik) EUR brez DDV, pogodbena vrednost storitve izdaje revizorjevega poročila o dajanju zagotovil o </w:t>
      </w:r>
      <w:proofErr w:type="spellStart"/>
      <w:r w:rsidR="00F06C8D" w:rsidRPr="00F06C8D">
        <w:rPr>
          <w:rFonts w:asciiTheme="minorHAnsi" w:hAnsiTheme="minorHAnsi" w:cstheme="minorHAnsi"/>
          <w:szCs w:val="22"/>
        </w:rPr>
        <w:t>trajnostnosti</w:t>
      </w:r>
      <w:proofErr w:type="spellEnd"/>
      <w:r w:rsidR="00F06C8D" w:rsidRPr="00F06C8D">
        <w:rPr>
          <w:rFonts w:asciiTheme="minorHAnsi" w:hAnsiTheme="minorHAnsi" w:cstheme="minorHAnsi"/>
          <w:szCs w:val="22"/>
        </w:rPr>
        <w:t xml:space="preserve"> družbe SDH, d. d., za leto 2026 znaša </w:t>
      </w:r>
      <w:r w:rsidRPr="00EF32A2">
        <w:rPr>
          <w:rFonts w:asciiTheme="minorHAnsi" w:hAnsiTheme="minorHAnsi" w:cstheme="minorHAnsi"/>
          <w:szCs w:val="22"/>
        </w:rPr>
        <w:t>................................... (izpolni naročnik) EUR brez DDV</w:t>
      </w:r>
      <w:r w:rsidR="00F06C8D" w:rsidRPr="00F06C8D">
        <w:rPr>
          <w:rFonts w:asciiTheme="minorHAnsi" w:hAnsiTheme="minorHAnsi" w:cstheme="minorHAnsi"/>
          <w:szCs w:val="22"/>
        </w:rPr>
        <w:t xml:space="preserve"> in zagotovil o </w:t>
      </w:r>
      <w:proofErr w:type="spellStart"/>
      <w:r w:rsidR="00F06C8D" w:rsidRPr="00F06C8D">
        <w:rPr>
          <w:rFonts w:asciiTheme="minorHAnsi" w:hAnsiTheme="minorHAnsi" w:cstheme="minorHAnsi"/>
          <w:szCs w:val="22"/>
        </w:rPr>
        <w:t>trajnostnosti</w:t>
      </w:r>
      <w:proofErr w:type="spellEnd"/>
      <w:r w:rsidR="00F06C8D" w:rsidRPr="00F06C8D">
        <w:rPr>
          <w:rFonts w:asciiTheme="minorHAnsi" w:hAnsiTheme="minorHAnsi" w:cstheme="minorHAnsi"/>
          <w:szCs w:val="22"/>
        </w:rPr>
        <w:t xml:space="preserve"> Skupine SDH................................... (izpolni naročnik) EUR brez DDV</w:t>
      </w:r>
      <w:r w:rsidRPr="00EF32A2">
        <w:rPr>
          <w:rFonts w:asciiTheme="minorHAnsi" w:hAnsiTheme="minorHAnsi" w:cstheme="minorHAnsi"/>
          <w:szCs w:val="22"/>
        </w:rPr>
        <w:t xml:space="preserve">, </w:t>
      </w:r>
      <w:r w:rsidR="00F06C8D" w:rsidRPr="00F06C8D">
        <w:rPr>
          <w:rFonts w:asciiTheme="minorHAnsi" w:hAnsiTheme="minorHAnsi" w:cstheme="minorHAnsi"/>
          <w:szCs w:val="22"/>
        </w:rPr>
        <w:t xml:space="preserve">pogodbena vrednost storitve izdaje revizorjevega poročila o dajanju zagotovil o </w:t>
      </w:r>
      <w:proofErr w:type="spellStart"/>
      <w:r w:rsidR="00F06C8D" w:rsidRPr="00F06C8D">
        <w:rPr>
          <w:rFonts w:asciiTheme="minorHAnsi" w:hAnsiTheme="minorHAnsi" w:cstheme="minorHAnsi"/>
          <w:szCs w:val="22"/>
        </w:rPr>
        <w:t>trajnostnosti</w:t>
      </w:r>
      <w:proofErr w:type="spellEnd"/>
      <w:r w:rsidR="00F06C8D" w:rsidRPr="00F06C8D">
        <w:rPr>
          <w:rFonts w:asciiTheme="minorHAnsi" w:hAnsiTheme="minorHAnsi" w:cstheme="minorHAnsi"/>
          <w:szCs w:val="22"/>
        </w:rPr>
        <w:t xml:space="preserve"> družbe SDH, d. d., </w:t>
      </w:r>
      <w:r w:rsidRPr="00EF32A2">
        <w:rPr>
          <w:rFonts w:asciiTheme="minorHAnsi" w:hAnsiTheme="minorHAnsi" w:cstheme="minorHAnsi"/>
          <w:szCs w:val="22"/>
        </w:rPr>
        <w:t>za leto 202</w:t>
      </w:r>
      <w:r w:rsidR="00F06C8D">
        <w:rPr>
          <w:rFonts w:asciiTheme="minorHAnsi" w:hAnsiTheme="minorHAnsi" w:cstheme="minorHAnsi"/>
          <w:szCs w:val="22"/>
        </w:rPr>
        <w:t>7</w:t>
      </w:r>
      <w:r w:rsidRPr="00EF32A2">
        <w:rPr>
          <w:rFonts w:asciiTheme="minorHAnsi" w:hAnsiTheme="minorHAnsi" w:cstheme="minorHAnsi"/>
          <w:szCs w:val="22"/>
        </w:rPr>
        <w:t xml:space="preserve"> </w:t>
      </w:r>
      <w:r w:rsidR="00F06C8D">
        <w:rPr>
          <w:rFonts w:asciiTheme="minorHAnsi" w:hAnsiTheme="minorHAnsi" w:cstheme="minorHAnsi"/>
          <w:szCs w:val="22"/>
        </w:rPr>
        <w:t xml:space="preserve">pa </w:t>
      </w:r>
      <w:r w:rsidRPr="00EF32A2">
        <w:rPr>
          <w:rFonts w:asciiTheme="minorHAnsi" w:hAnsiTheme="minorHAnsi" w:cstheme="minorHAnsi"/>
          <w:szCs w:val="22"/>
        </w:rPr>
        <w:t>znaša ................................. (izpolni naročnik) EUR brez DDV in</w:t>
      </w:r>
      <w:r w:rsidR="00F06C8D" w:rsidRPr="00F06C8D">
        <w:rPr>
          <w:rFonts w:asciiTheme="minorHAnsi" w:hAnsiTheme="minorHAnsi" w:cstheme="minorHAnsi"/>
          <w:szCs w:val="22"/>
        </w:rPr>
        <w:t xml:space="preserve"> zagotovil o </w:t>
      </w:r>
      <w:proofErr w:type="spellStart"/>
      <w:r w:rsidR="00F06C8D" w:rsidRPr="00F06C8D">
        <w:rPr>
          <w:rFonts w:asciiTheme="minorHAnsi" w:hAnsiTheme="minorHAnsi" w:cstheme="minorHAnsi"/>
          <w:szCs w:val="22"/>
        </w:rPr>
        <w:t>trajnostnosti</w:t>
      </w:r>
      <w:proofErr w:type="spellEnd"/>
      <w:r w:rsidR="00F06C8D" w:rsidRPr="00F06C8D">
        <w:rPr>
          <w:rFonts w:asciiTheme="minorHAnsi" w:hAnsiTheme="minorHAnsi" w:cstheme="minorHAnsi"/>
          <w:szCs w:val="22"/>
        </w:rPr>
        <w:t xml:space="preserve"> Skupine SDH</w:t>
      </w:r>
      <w:r w:rsidR="00F06C8D">
        <w:rPr>
          <w:rFonts w:asciiTheme="minorHAnsi" w:hAnsiTheme="minorHAnsi" w:cstheme="minorHAnsi"/>
          <w:szCs w:val="22"/>
        </w:rPr>
        <w:t xml:space="preserve"> </w:t>
      </w:r>
      <w:r w:rsidR="00F06C8D" w:rsidRPr="00F06C8D">
        <w:rPr>
          <w:rFonts w:asciiTheme="minorHAnsi" w:hAnsiTheme="minorHAnsi" w:cstheme="minorHAnsi"/>
          <w:szCs w:val="22"/>
        </w:rPr>
        <w:t>................................... (izpolni naročnik) EUR brez DDV</w:t>
      </w:r>
      <w:r w:rsidR="00F06C8D">
        <w:rPr>
          <w:rFonts w:asciiTheme="minorHAnsi" w:hAnsiTheme="minorHAnsi" w:cstheme="minorHAnsi"/>
          <w:szCs w:val="22"/>
        </w:rPr>
        <w:t>. Cena navedenih storitev</w:t>
      </w:r>
      <w:r w:rsidRPr="00EF32A2">
        <w:rPr>
          <w:rFonts w:asciiTheme="minorHAnsi" w:hAnsiTheme="minorHAnsi" w:cstheme="minorHAnsi"/>
          <w:szCs w:val="22"/>
        </w:rPr>
        <w:t xml:space="preserve"> je fiksna za celotno pogodbeno obdobje.</w:t>
      </w:r>
    </w:p>
    <w:p w14:paraId="79AD3F53" w14:textId="77777777" w:rsidR="004C100E" w:rsidRPr="007433B3" w:rsidRDefault="004C100E" w:rsidP="00C3796D">
      <w:pPr>
        <w:pStyle w:val="StyleBodyText12ptBefore0ptAfter6ptLinespacing"/>
        <w:spacing w:after="0" w:line="276" w:lineRule="auto"/>
        <w:rPr>
          <w:rFonts w:asciiTheme="minorHAnsi" w:hAnsiTheme="minorHAnsi" w:cstheme="minorHAnsi"/>
          <w:sz w:val="22"/>
          <w:szCs w:val="22"/>
        </w:rPr>
      </w:pPr>
    </w:p>
    <w:p w14:paraId="1D51FC02" w14:textId="7ACD4259" w:rsidR="00C3796D" w:rsidRPr="00E038E2" w:rsidRDefault="00C3796D" w:rsidP="00DD13BB">
      <w:pPr>
        <w:pStyle w:val="Odstavekseznama"/>
        <w:numPr>
          <w:ilvl w:val="0"/>
          <w:numId w:val="23"/>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 xml:space="preserve">Skupna letna vrednost </w:t>
      </w:r>
      <w:r w:rsidR="00EB6496">
        <w:rPr>
          <w:rFonts w:asciiTheme="minorHAnsi" w:hAnsiTheme="minorHAnsi" w:cstheme="minorHAnsi"/>
          <w:szCs w:val="22"/>
        </w:rPr>
        <w:t>vseh storitev po pogodbi</w:t>
      </w:r>
      <w:r w:rsidRPr="007433B3">
        <w:rPr>
          <w:rFonts w:asciiTheme="minorHAnsi" w:hAnsiTheme="minorHAnsi" w:cstheme="minorHAnsi"/>
          <w:szCs w:val="22"/>
        </w:rPr>
        <w:t xml:space="preserve"> izhaja iz Priloge 1 – obrazec </w:t>
      </w:r>
      <w:r w:rsidR="008E4FA9">
        <w:rPr>
          <w:rFonts w:asciiTheme="minorHAnsi" w:hAnsiTheme="minorHAnsi" w:cstheme="minorHAnsi"/>
          <w:szCs w:val="22"/>
        </w:rPr>
        <w:t>Ponudbeni p</w:t>
      </w:r>
      <w:r w:rsidRPr="007433B3">
        <w:rPr>
          <w:rFonts w:asciiTheme="minorHAnsi" w:hAnsiTheme="minorHAnsi" w:cstheme="minorHAnsi"/>
          <w:szCs w:val="22"/>
        </w:rPr>
        <w:t xml:space="preserve">redračun, razčlenjena letna vrednost </w:t>
      </w:r>
      <w:r w:rsidR="001E197C" w:rsidRPr="007433B3">
        <w:rPr>
          <w:rFonts w:asciiTheme="minorHAnsi" w:hAnsiTheme="minorHAnsi" w:cstheme="minorHAnsi"/>
          <w:szCs w:val="22"/>
        </w:rPr>
        <w:t xml:space="preserve">po posameznih članih delovne skupine glede na njihovo strokovno usposobljenost </w:t>
      </w:r>
      <w:r w:rsidR="001E197C">
        <w:rPr>
          <w:rFonts w:asciiTheme="minorHAnsi" w:hAnsiTheme="minorHAnsi" w:cstheme="minorHAnsi"/>
          <w:szCs w:val="22"/>
        </w:rPr>
        <w:t>za</w:t>
      </w:r>
      <w:r w:rsidRPr="007433B3">
        <w:rPr>
          <w:rFonts w:asciiTheme="minorHAnsi" w:hAnsiTheme="minorHAnsi" w:cstheme="minorHAnsi"/>
          <w:szCs w:val="22"/>
        </w:rPr>
        <w:t xml:space="preserve"> ceno storitev revidiranja SDH in Skupine SDH </w:t>
      </w:r>
      <w:r w:rsidR="00EB6496">
        <w:rPr>
          <w:rFonts w:asciiTheme="minorHAnsi" w:hAnsiTheme="minorHAnsi" w:cstheme="minorHAnsi"/>
          <w:szCs w:val="22"/>
        </w:rPr>
        <w:t xml:space="preserve">ter </w:t>
      </w:r>
      <w:r w:rsidR="00FD7D17">
        <w:rPr>
          <w:rFonts w:asciiTheme="minorHAnsi" w:hAnsiTheme="minorHAnsi" w:cstheme="minorHAnsi"/>
          <w:szCs w:val="22"/>
        </w:rPr>
        <w:t xml:space="preserve">ceno </w:t>
      </w:r>
      <w:r w:rsidR="00EB6496">
        <w:rPr>
          <w:rFonts w:asciiTheme="minorHAnsi" w:hAnsiTheme="minorHAnsi" w:cstheme="minorHAnsi"/>
          <w:szCs w:val="22"/>
        </w:rPr>
        <w:t>ostal</w:t>
      </w:r>
      <w:r w:rsidR="001E197C">
        <w:rPr>
          <w:rFonts w:asciiTheme="minorHAnsi" w:hAnsiTheme="minorHAnsi" w:cstheme="minorHAnsi"/>
          <w:szCs w:val="22"/>
        </w:rPr>
        <w:t>ih</w:t>
      </w:r>
      <w:r w:rsidR="00EB6496">
        <w:rPr>
          <w:rFonts w:asciiTheme="minorHAnsi" w:hAnsiTheme="minorHAnsi" w:cstheme="minorHAnsi"/>
          <w:szCs w:val="22"/>
        </w:rPr>
        <w:t xml:space="preserve"> storite</w:t>
      </w:r>
      <w:r w:rsidR="001E197C">
        <w:rPr>
          <w:rFonts w:asciiTheme="minorHAnsi" w:hAnsiTheme="minorHAnsi" w:cstheme="minorHAnsi"/>
          <w:szCs w:val="22"/>
        </w:rPr>
        <w:t>v</w:t>
      </w:r>
      <w:r w:rsidR="00EB6496">
        <w:rPr>
          <w:rFonts w:asciiTheme="minorHAnsi" w:hAnsiTheme="minorHAnsi" w:cstheme="minorHAnsi"/>
          <w:szCs w:val="22"/>
        </w:rPr>
        <w:t xml:space="preserve"> po pogodbi</w:t>
      </w:r>
      <w:r w:rsidRPr="007433B3">
        <w:rPr>
          <w:rFonts w:asciiTheme="minorHAnsi" w:hAnsiTheme="minorHAnsi" w:cstheme="minorHAnsi"/>
          <w:szCs w:val="22"/>
        </w:rPr>
        <w:t xml:space="preserve">, pa iz Priloge 2 - okvirnega načrta </w:t>
      </w:r>
      <w:r w:rsidR="00305D0F" w:rsidRPr="007433B3">
        <w:rPr>
          <w:rFonts w:asciiTheme="minorHAnsi" w:hAnsiTheme="minorHAnsi" w:cstheme="minorHAnsi"/>
          <w:szCs w:val="22"/>
        </w:rPr>
        <w:t>revi</w:t>
      </w:r>
      <w:r w:rsidR="00305D0F">
        <w:rPr>
          <w:rFonts w:asciiTheme="minorHAnsi" w:hAnsiTheme="minorHAnsi" w:cstheme="minorHAnsi"/>
          <w:szCs w:val="22"/>
        </w:rPr>
        <w:t>zije</w:t>
      </w:r>
      <w:r w:rsidRPr="007433B3">
        <w:rPr>
          <w:rFonts w:asciiTheme="minorHAnsi" w:hAnsiTheme="minorHAnsi" w:cstheme="minorHAnsi"/>
          <w:szCs w:val="22"/>
        </w:rPr>
        <w:t xml:space="preserve">. Pri oblikovanju cen so upoštevani vsi elementi, iz katerih je sestavljena storitev. Pogodbena vrednost zajema stroške vseh potrebnih storitev, in vse morebitne druge stroške. </w:t>
      </w:r>
      <w:r w:rsidR="0062230C">
        <w:rPr>
          <w:rFonts w:asciiTheme="minorHAnsi" w:hAnsiTheme="minorHAnsi" w:cstheme="minorHAnsi"/>
          <w:szCs w:val="22"/>
        </w:rPr>
        <w:t xml:space="preserve">V okviru pogodbene vrednosti storitve revidiranja konsolidiranih računovodskih izkazov Skupine SDH </w:t>
      </w:r>
      <w:r w:rsidR="008D5BA3" w:rsidRPr="00E038E2">
        <w:rPr>
          <w:rFonts w:asciiTheme="minorHAnsi" w:hAnsiTheme="minorHAnsi" w:cstheme="minorHAnsi"/>
          <w:szCs w:val="22"/>
        </w:rPr>
        <w:t>in/ali</w:t>
      </w:r>
      <w:r w:rsidR="005C0989" w:rsidRPr="00E038E2">
        <w:rPr>
          <w:rFonts w:asciiTheme="minorHAnsi" w:hAnsiTheme="minorHAnsi" w:cstheme="minorHAnsi"/>
          <w:szCs w:val="22"/>
        </w:rPr>
        <w:t xml:space="preserve"> storitve izdaje revizorjevega poročila o dajanju zagotovil o </w:t>
      </w:r>
      <w:proofErr w:type="spellStart"/>
      <w:r w:rsidR="005C0989" w:rsidRPr="00E038E2">
        <w:rPr>
          <w:rFonts w:asciiTheme="minorHAnsi" w:hAnsiTheme="minorHAnsi" w:cstheme="minorHAnsi"/>
          <w:szCs w:val="22"/>
        </w:rPr>
        <w:t>trajnostnosti</w:t>
      </w:r>
      <w:proofErr w:type="spellEnd"/>
      <w:r w:rsidR="005C0989" w:rsidRPr="00E038E2">
        <w:rPr>
          <w:rFonts w:asciiTheme="minorHAnsi" w:hAnsiTheme="minorHAnsi" w:cstheme="minorHAnsi"/>
          <w:szCs w:val="22"/>
        </w:rPr>
        <w:t xml:space="preserve"> Skupine SDH </w:t>
      </w:r>
      <w:r w:rsidR="0062230C" w:rsidRPr="00E038E2">
        <w:rPr>
          <w:rFonts w:asciiTheme="minorHAnsi" w:hAnsiTheme="minorHAnsi" w:cstheme="minorHAnsi"/>
          <w:szCs w:val="22"/>
        </w:rPr>
        <w:t xml:space="preserve">morajo biti zajeti vsi stroški in izvajalec stroškov revizije konsolidiranih računovodskih izkazov </w:t>
      </w:r>
      <w:r w:rsidR="008D5BA3" w:rsidRPr="00E038E2">
        <w:rPr>
          <w:rFonts w:asciiTheme="minorHAnsi" w:hAnsiTheme="minorHAnsi" w:cstheme="minorHAnsi"/>
          <w:szCs w:val="22"/>
        </w:rPr>
        <w:t>in/ali</w:t>
      </w:r>
      <w:r w:rsidR="005C0989" w:rsidRPr="00E038E2">
        <w:rPr>
          <w:rFonts w:asciiTheme="minorHAnsi" w:hAnsiTheme="minorHAnsi" w:cstheme="minorHAnsi"/>
          <w:szCs w:val="22"/>
        </w:rPr>
        <w:t xml:space="preserve"> izdaje revizorjevega poročila o dajanju zagotovil o </w:t>
      </w:r>
      <w:proofErr w:type="spellStart"/>
      <w:r w:rsidR="005C0989" w:rsidRPr="00E038E2">
        <w:rPr>
          <w:rFonts w:asciiTheme="minorHAnsi" w:hAnsiTheme="minorHAnsi" w:cstheme="minorHAnsi"/>
          <w:szCs w:val="22"/>
        </w:rPr>
        <w:t>trajnostnosti</w:t>
      </w:r>
      <w:proofErr w:type="spellEnd"/>
      <w:r w:rsidR="005C0989" w:rsidRPr="00E038E2">
        <w:rPr>
          <w:rFonts w:asciiTheme="minorHAnsi" w:hAnsiTheme="minorHAnsi" w:cstheme="minorHAnsi"/>
          <w:szCs w:val="22"/>
        </w:rPr>
        <w:t xml:space="preserve"> </w:t>
      </w:r>
      <w:r w:rsidR="004870ED" w:rsidRPr="00E038E2">
        <w:rPr>
          <w:rFonts w:asciiTheme="minorHAnsi" w:hAnsiTheme="minorHAnsi" w:cstheme="minorHAnsi"/>
          <w:szCs w:val="22"/>
        </w:rPr>
        <w:t xml:space="preserve">Skupine SDH </w:t>
      </w:r>
      <w:r w:rsidR="0062230C" w:rsidRPr="00E038E2">
        <w:rPr>
          <w:rFonts w:asciiTheme="minorHAnsi" w:hAnsiTheme="minorHAnsi" w:cstheme="minorHAnsi"/>
          <w:szCs w:val="22"/>
        </w:rPr>
        <w:t>ne sme posredno ali neposredno zaračunati tudi drugim družbam, vključenim v Skupino SDH.</w:t>
      </w:r>
    </w:p>
    <w:p w14:paraId="6D3D8EE6" w14:textId="77777777" w:rsidR="00C3796D" w:rsidRPr="007433B3" w:rsidRDefault="00C3796D" w:rsidP="00C3796D">
      <w:pPr>
        <w:pStyle w:val="StyleBodyText12ptBefore0ptAfter6ptLinespacing"/>
        <w:spacing w:after="0" w:line="276" w:lineRule="auto"/>
        <w:rPr>
          <w:rFonts w:asciiTheme="minorHAnsi" w:hAnsiTheme="minorHAnsi" w:cstheme="minorHAnsi"/>
          <w:sz w:val="22"/>
          <w:szCs w:val="22"/>
        </w:rPr>
      </w:pPr>
    </w:p>
    <w:p w14:paraId="6D9FF3E7" w14:textId="77777777" w:rsidR="00C3796D" w:rsidRPr="007433B3" w:rsidRDefault="00C3796D" w:rsidP="00DD13BB">
      <w:pPr>
        <w:pStyle w:val="Odstavekseznama"/>
        <w:numPr>
          <w:ilvl w:val="0"/>
          <w:numId w:val="23"/>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Cena storitev je oblikovana na osnovi ocenjene porabe časa članov revizijske delovne skupine in je v sorazmerju s stopnjo odgovornosti posameznih revizorjev in drugih članov, njihovo strokovno usposobljenostjo in izkušnjami ter je v skladu s smernicami za oblikovanje cen revizijskih storitev, ki jih je sprejel Slovenski inštitut za revizijo.</w:t>
      </w:r>
    </w:p>
    <w:p w14:paraId="2C5CE9EB" w14:textId="77777777" w:rsidR="00C3796D" w:rsidRPr="007433B3" w:rsidRDefault="00C3796D" w:rsidP="00C3796D">
      <w:pPr>
        <w:pStyle w:val="StyleBodyText12ptBefore0ptAfter6ptLinespacing"/>
        <w:spacing w:after="0" w:line="276" w:lineRule="auto"/>
        <w:rPr>
          <w:rFonts w:asciiTheme="minorHAnsi" w:hAnsiTheme="minorHAnsi" w:cstheme="minorHAnsi"/>
          <w:sz w:val="22"/>
          <w:szCs w:val="22"/>
        </w:rPr>
      </w:pPr>
    </w:p>
    <w:p w14:paraId="03869FBC" w14:textId="7E934107" w:rsidR="00C3796D" w:rsidRPr="007433B3" w:rsidRDefault="00C3796D" w:rsidP="00DD13BB">
      <w:pPr>
        <w:pStyle w:val="Odstavekseznama"/>
        <w:numPr>
          <w:ilvl w:val="0"/>
          <w:numId w:val="23"/>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lastRenderedPageBreak/>
        <w:t>Izvajalec izven vrednosti, določen</w:t>
      </w:r>
      <w:r w:rsidR="00922810">
        <w:rPr>
          <w:rFonts w:asciiTheme="minorHAnsi" w:hAnsiTheme="minorHAnsi" w:cstheme="minorHAnsi"/>
          <w:szCs w:val="22"/>
        </w:rPr>
        <w:t>ih</w:t>
      </w:r>
      <w:r w:rsidRPr="007433B3">
        <w:rPr>
          <w:rFonts w:asciiTheme="minorHAnsi" w:hAnsiTheme="minorHAnsi" w:cstheme="minorHAnsi"/>
          <w:szCs w:val="22"/>
        </w:rPr>
        <w:t xml:space="preserve"> v prvem </w:t>
      </w:r>
      <w:r w:rsidR="00922810">
        <w:rPr>
          <w:rFonts w:asciiTheme="minorHAnsi" w:hAnsiTheme="minorHAnsi" w:cstheme="minorHAnsi"/>
          <w:szCs w:val="22"/>
        </w:rPr>
        <w:t xml:space="preserve">in drugem </w:t>
      </w:r>
      <w:r w:rsidRPr="007433B3">
        <w:rPr>
          <w:rFonts w:asciiTheme="minorHAnsi" w:hAnsiTheme="minorHAnsi" w:cstheme="minorHAnsi"/>
          <w:szCs w:val="22"/>
        </w:rPr>
        <w:t xml:space="preserve">odstavku tega člena, ne bo zaračunal nobenih drugih stroškov. </w:t>
      </w:r>
    </w:p>
    <w:p w14:paraId="5EAAAE16" w14:textId="77777777" w:rsidR="00C3796D" w:rsidRPr="007433B3" w:rsidRDefault="00C3796D" w:rsidP="00C3796D">
      <w:pPr>
        <w:pStyle w:val="StyleBodyText12ptBefore0ptAfter6ptLinespacing"/>
        <w:spacing w:after="0" w:line="276" w:lineRule="auto"/>
        <w:rPr>
          <w:rFonts w:asciiTheme="minorHAnsi" w:hAnsiTheme="minorHAnsi" w:cstheme="minorHAnsi"/>
          <w:sz w:val="22"/>
          <w:szCs w:val="22"/>
        </w:rPr>
      </w:pPr>
    </w:p>
    <w:p w14:paraId="54E56413" w14:textId="1C509A04" w:rsidR="00C3796D" w:rsidRDefault="00C3796D" w:rsidP="00DD13BB">
      <w:pPr>
        <w:pStyle w:val="Odstavekseznama"/>
        <w:numPr>
          <w:ilvl w:val="0"/>
          <w:numId w:val="23"/>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Izvajalec bo po opravljen</w:t>
      </w:r>
      <w:r w:rsidR="002A3A35">
        <w:rPr>
          <w:rFonts w:asciiTheme="minorHAnsi" w:hAnsiTheme="minorHAnsi" w:cstheme="minorHAnsi"/>
          <w:szCs w:val="22"/>
        </w:rPr>
        <w:t>ih storitvah po pogodbi</w:t>
      </w:r>
      <w:r w:rsidRPr="007433B3">
        <w:rPr>
          <w:rFonts w:asciiTheme="minorHAnsi" w:hAnsiTheme="minorHAnsi" w:cstheme="minorHAnsi"/>
          <w:szCs w:val="22"/>
        </w:rPr>
        <w:t xml:space="preserve"> vsako leto naročniku poslal obračun </w:t>
      </w:r>
      <w:r w:rsidR="002A3A35">
        <w:rPr>
          <w:rFonts w:asciiTheme="minorHAnsi" w:hAnsiTheme="minorHAnsi" w:cstheme="minorHAnsi"/>
          <w:szCs w:val="22"/>
        </w:rPr>
        <w:t>storitev</w:t>
      </w:r>
      <w:r w:rsidRPr="007433B3">
        <w:rPr>
          <w:rFonts w:asciiTheme="minorHAnsi" w:hAnsiTheme="minorHAnsi" w:cstheme="minorHAnsi"/>
          <w:szCs w:val="22"/>
        </w:rPr>
        <w:t xml:space="preserve">, iz katerega bodo razvidne porabljene ure po posameznih članih revizijske delovne skupine. </w:t>
      </w:r>
    </w:p>
    <w:p w14:paraId="2315765F" w14:textId="77777777" w:rsidR="007433B3" w:rsidRPr="007433B3" w:rsidRDefault="007433B3" w:rsidP="007433B3">
      <w:pPr>
        <w:pStyle w:val="Odstavekseznama"/>
        <w:rPr>
          <w:rFonts w:asciiTheme="minorHAnsi" w:hAnsiTheme="minorHAnsi" w:cstheme="minorHAnsi"/>
          <w:szCs w:val="22"/>
        </w:rPr>
      </w:pPr>
    </w:p>
    <w:p w14:paraId="600E63BF" w14:textId="77777777" w:rsidR="007433B3" w:rsidRPr="007433B3" w:rsidRDefault="007433B3" w:rsidP="007433B3">
      <w:pPr>
        <w:pStyle w:val="Odstavekseznama"/>
        <w:tabs>
          <w:tab w:val="left" w:pos="426"/>
          <w:tab w:val="left" w:pos="5529"/>
          <w:tab w:val="right" w:pos="8505"/>
        </w:tabs>
        <w:ind w:left="426"/>
        <w:rPr>
          <w:rFonts w:asciiTheme="minorHAnsi" w:hAnsiTheme="minorHAnsi" w:cstheme="minorHAnsi"/>
          <w:szCs w:val="22"/>
        </w:rPr>
      </w:pPr>
    </w:p>
    <w:p w14:paraId="7F3CFDD2" w14:textId="0AD61B31" w:rsidR="00C3796D" w:rsidRPr="007433B3" w:rsidRDefault="00C3796D"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sidRPr="007433B3">
        <w:rPr>
          <w:rFonts w:asciiTheme="minorHAnsi" w:hAnsiTheme="minorHAnsi" w:cstheme="minorHAnsi"/>
          <w:bCs/>
          <w:szCs w:val="22"/>
        </w:rPr>
        <w:t>člen</w:t>
      </w:r>
    </w:p>
    <w:p w14:paraId="61E26815" w14:textId="77777777" w:rsidR="00C3796D" w:rsidRPr="007433B3"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r w:rsidRPr="007433B3">
        <w:rPr>
          <w:rFonts w:asciiTheme="minorHAnsi" w:hAnsiTheme="minorHAnsi" w:cstheme="minorHAnsi"/>
          <w:bCs/>
          <w:szCs w:val="22"/>
        </w:rPr>
        <w:t>NAČIN IN ROK PLAČILA</w:t>
      </w:r>
    </w:p>
    <w:p w14:paraId="45BFE524" w14:textId="77777777" w:rsidR="00C3796D" w:rsidRDefault="00C3796D" w:rsidP="00C3796D">
      <w:pPr>
        <w:numPr>
          <w:ilvl w:val="12"/>
          <w:numId w:val="0"/>
        </w:numPr>
        <w:spacing w:line="280" w:lineRule="exact"/>
        <w:rPr>
          <w:rFonts w:asciiTheme="minorHAnsi" w:hAnsiTheme="minorHAnsi" w:cstheme="minorHAnsi"/>
          <w:szCs w:val="22"/>
        </w:rPr>
      </w:pPr>
    </w:p>
    <w:p w14:paraId="0B4646F8" w14:textId="77777777" w:rsidR="002A3A35" w:rsidRPr="007433B3" w:rsidRDefault="002A3A35" w:rsidP="00C3796D">
      <w:pPr>
        <w:numPr>
          <w:ilvl w:val="12"/>
          <w:numId w:val="0"/>
        </w:numPr>
        <w:spacing w:line="280" w:lineRule="exact"/>
        <w:rPr>
          <w:rFonts w:asciiTheme="minorHAnsi" w:hAnsiTheme="minorHAnsi" w:cstheme="minorHAnsi"/>
          <w:szCs w:val="22"/>
        </w:rPr>
      </w:pPr>
    </w:p>
    <w:p w14:paraId="6DC6650D" w14:textId="77777777" w:rsidR="00C3796D" w:rsidRPr="007433B3" w:rsidRDefault="00C3796D" w:rsidP="00DD13BB">
      <w:pPr>
        <w:pStyle w:val="Odstavekseznama"/>
        <w:numPr>
          <w:ilvl w:val="0"/>
          <w:numId w:val="24"/>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Pogodbeni stranki se dogovorita za naslednjo dinamiko plačil:</w:t>
      </w:r>
    </w:p>
    <w:p w14:paraId="6F1F8ECB" w14:textId="71B30C94" w:rsidR="00C3796D" w:rsidRPr="007433B3" w:rsidRDefault="00C3796D" w:rsidP="00EF32A2">
      <w:pPr>
        <w:pStyle w:val="StyleBodyText12ptBefore0ptAfter6ptLinespacing"/>
        <w:numPr>
          <w:ilvl w:val="0"/>
          <w:numId w:val="54"/>
        </w:numPr>
        <w:spacing w:after="0" w:line="280" w:lineRule="exact"/>
        <w:rPr>
          <w:rFonts w:asciiTheme="minorHAnsi" w:eastAsia="Times New Roman" w:hAnsiTheme="minorHAnsi" w:cstheme="minorHAnsi"/>
          <w:sz w:val="22"/>
          <w:szCs w:val="22"/>
          <w:lang w:eastAsia="en-US"/>
        </w:rPr>
      </w:pPr>
      <w:r w:rsidRPr="007433B3">
        <w:rPr>
          <w:rFonts w:asciiTheme="minorHAnsi" w:eastAsia="Times New Roman" w:hAnsiTheme="minorHAnsi" w:cstheme="minorHAnsi"/>
          <w:sz w:val="22"/>
          <w:szCs w:val="22"/>
          <w:lang w:eastAsia="en-US"/>
        </w:rPr>
        <w:t xml:space="preserve">20% pogodbene vrednosti po opravljeni </w:t>
      </w:r>
      <w:proofErr w:type="spellStart"/>
      <w:r w:rsidRPr="007433B3">
        <w:rPr>
          <w:rFonts w:asciiTheme="minorHAnsi" w:eastAsia="Times New Roman" w:hAnsiTheme="minorHAnsi" w:cstheme="minorHAnsi"/>
          <w:sz w:val="22"/>
          <w:szCs w:val="22"/>
          <w:lang w:eastAsia="en-US"/>
        </w:rPr>
        <w:t>predreviziji</w:t>
      </w:r>
      <w:proofErr w:type="spellEnd"/>
      <w:r w:rsidR="00EF2FCC">
        <w:rPr>
          <w:rFonts w:asciiTheme="minorHAnsi" w:eastAsia="Times New Roman" w:hAnsiTheme="minorHAnsi" w:cstheme="minorHAnsi"/>
          <w:sz w:val="22"/>
          <w:szCs w:val="22"/>
          <w:lang w:eastAsia="en-US"/>
        </w:rPr>
        <w:t xml:space="preserve"> </w:t>
      </w:r>
      <w:r w:rsidR="00EF2FCC" w:rsidRPr="00EF2FCC">
        <w:rPr>
          <w:rFonts w:asciiTheme="minorHAnsi" w:eastAsia="Times New Roman" w:hAnsiTheme="minorHAnsi" w:cstheme="minorHAnsi"/>
          <w:sz w:val="22"/>
          <w:szCs w:val="22"/>
          <w:lang w:eastAsia="en-US"/>
        </w:rPr>
        <w:t>in pregled</w:t>
      </w:r>
      <w:r w:rsidR="00EF2FCC">
        <w:rPr>
          <w:rFonts w:asciiTheme="minorHAnsi" w:eastAsia="Times New Roman" w:hAnsiTheme="minorHAnsi" w:cstheme="minorHAnsi"/>
          <w:sz w:val="22"/>
          <w:szCs w:val="22"/>
          <w:lang w:eastAsia="en-US"/>
        </w:rPr>
        <w:t>u</w:t>
      </w:r>
      <w:r w:rsidR="00EF2FCC" w:rsidRPr="00EF2FCC">
        <w:rPr>
          <w:rFonts w:asciiTheme="minorHAnsi" w:eastAsia="Times New Roman" w:hAnsiTheme="minorHAnsi" w:cstheme="minorHAnsi"/>
          <w:sz w:val="22"/>
          <w:szCs w:val="22"/>
          <w:lang w:eastAsia="en-US"/>
        </w:rPr>
        <w:t xml:space="preserve"> bistvenih zadev pri Metodologiji ocene dvojne pomembnosti in pregled</w:t>
      </w:r>
      <w:r w:rsidR="00EF2FCC">
        <w:rPr>
          <w:rFonts w:asciiTheme="minorHAnsi" w:eastAsia="Times New Roman" w:hAnsiTheme="minorHAnsi" w:cstheme="minorHAnsi"/>
          <w:sz w:val="22"/>
          <w:szCs w:val="22"/>
          <w:lang w:eastAsia="en-US"/>
        </w:rPr>
        <w:t>u</w:t>
      </w:r>
      <w:r w:rsidR="00EF2FCC" w:rsidRPr="00EF2FCC">
        <w:rPr>
          <w:rFonts w:asciiTheme="minorHAnsi" w:eastAsia="Times New Roman" w:hAnsiTheme="minorHAnsi" w:cstheme="minorHAnsi"/>
          <w:sz w:val="22"/>
          <w:szCs w:val="22"/>
          <w:lang w:eastAsia="en-US"/>
        </w:rPr>
        <w:t xml:space="preserve"> matrike ter trajnostnih tem</w:t>
      </w:r>
      <w:r w:rsidRPr="007433B3">
        <w:rPr>
          <w:rFonts w:asciiTheme="minorHAnsi" w:eastAsia="Times New Roman" w:hAnsiTheme="minorHAnsi" w:cstheme="minorHAnsi"/>
          <w:sz w:val="22"/>
          <w:szCs w:val="22"/>
          <w:lang w:eastAsia="en-US"/>
        </w:rPr>
        <w:t xml:space="preserve">, </w:t>
      </w:r>
    </w:p>
    <w:p w14:paraId="28B5F151" w14:textId="77777777" w:rsidR="00C3796D" w:rsidRPr="007433B3" w:rsidRDefault="00C3796D" w:rsidP="00EF32A2">
      <w:pPr>
        <w:pStyle w:val="StyleBodyText12ptBefore0ptAfter6ptLinespacing"/>
        <w:numPr>
          <w:ilvl w:val="0"/>
          <w:numId w:val="54"/>
        </w:numPr>
        <w:spacing w:after="0" w:line="280" w:lineRule="exact"/>
        <w:rPr>
          <w:rFonts w:asciiTheme="minorHAnsi" w:eastAsia="Times New Roman" w:hAnsiTheme="minorHAnsi" w:cstheme="minorHAnsi"/>
          <w:sz w:val="22"/>
          <w:szCs w:val="22"/>
          <w:lang w:eastAsia="en-US"/>
        </w:rPr>
      </w:pPr>
      <w:r w:rsidRPr="007433B3">
        <w:rPr>
          <w:rFonts w:asciiTheme="minorHAnsi" w:eastAsia="Times New Roman" w:hAnsiTheme="minorHAnsi" w:cstheme="minorHAnsi"/>
          <w:sz w:val="22"/>
          <w:szCs w:val="22"/>
          <w:lang w:eastAsia="en-US"/>
        </w:rPr>
        <w:t>35% pogodbene vrednosti po zaključeni zaključni fazi revizije,</w:t>
      </w:r>
    </w:p>
    <w:p w14:paraId="66F775BB" w14:textId="77777777" w:rsidR="00C3796D" w:rsidRPr="007433B3" w:rsidRDefault="00C3796D" w:rsidP="00EF32A2">
      <w:pPr>
        <w:pStyle w:val="StyleBodyText12ptBefore0ptAfter6ptLinespacing"/>
        <w:numPr>
          <w:ilvl w:val="0"/>
          <w:numId w:val="54"/>
        </w:numPr>
        <w:spacing w:after="0" w:line="280" w:lineRule="exact"/>
        <w:rPr>
          <w:rFonts w:asciiTheme="minorHAnsi" w:eastAsia="Times New Roman" w:hAnsiTheme="minorHAnsi" w:cstheme="minorHAnsi"/>
          <w:sz w:val="22"/>
          <w:szCs w:val="22"/>
          <w:lang w:eastAsia="en-US"/>
        </w:rPr>
      </w:pPr>
      <w:r w:rsidRPr="007433B3">
        <w:rPr>
          <w:rFonts w:asciiTheme="minorHAnsi" w:eastAsia="Times New Roman" w:hAnsiTheme="minorHAnsi" w:cstheme="minorHAnsi"/>
          <w:sz w:val="22"/>
          <w:szCs w:val="22"/>
          <w:lang w:eastAsia="en-US"/>
        </w:rPr>
        <w:t>45% pogodbene vrednosti po izročitvi revizijskih poročil.</w:t>
      </w:r>
    </w:p>
    <w:p w14:paraId="3E6C87D0" w14:textId="77777777" w:rsidR="00C3796D" w:rsidRPr="007433B3" w:rsidRDefault="00C3796D" w:rsidP="00C3796D">
      <w:pPr>
        <w:pStyle w:val="StyleBodyText12ptBefore0ptAfter6ptLinespacing"/>
        <w:spacing w:after="0" w:line="280" w:lineRule="exact"/>
        <w:rPr>
          <w:rFonts w:asciiTheme="minorHAnsi" w:hAnsiTheme="minorHAnsi" w:cstheme="minorHAnsi"/>
          <w:sz w:val="22"/>
          <w:szCs w:val="22"/>
        </w:rPr>
      </w:pPr>
    </w:p>
    <w:p w14:paraId="64A2FA39" w14:textId="77777777" w:rsidR="00C3796D" w:rsidRPr="007433B3" w:rsidRDefault="00C3796D" w:rsidP="00DD13BB">
      <w:pPr>
        <w:pStyle w:val="Odstavekseznama"/>
        <w:numPr>
          <w:ilvl w:val="0"/>
          <w:numId w:val="24"/>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Izvajalec izstavi naročniku račun v predpisani elektronski obliki (</w:t>
      </w:r>
      <w:proofErr w:type="spellStart"/>
      <w:r w:rsidRPr="007433B3">
        <w:rPr>
          <w:rFonts w:asciiTheme="minorHAnsi" w:hAnsiTheme="minorHAnsi" w:cstheme="minorHAnsi"/>
          <w:szCs w:val="22"/>
        </w:rPr>
        <w:t>eRačun</w:t>
      </w:r>
      <w:proofErr w:type="spellEnd"/>
      <w:r w:rsidRPr="007433B3">
        <w:rPr>
          <w:rFonts w:asciiTheme="minorHAnsi" w:hAnsiTheme="minorHAnsi" w:cstheme="minorHAnsi"/>
          <w:szCs w:val="22"/>
        </w:rPr>
        <w:t>) po opravljeni storitvi. Rok plačila za opravljene storitve je trideset (30) dni od dneva prejema pravilno izstavljenega računa, ki ni zavrnjen v roku osmih dni od prejema. Če je zadnji dan za plačilo dela prost dan, se šteje, da je zadnji dan za plačilo prvi naslednji delovni dan.</w:t>
      </w:r>
    </w:p>
    <w:p w14:paraId="5B66375E" w14:textId="77777777" w:rsidR="00C3796D" w:rsidRPr="007433B3" w:rsidRDefault="00C3796D" w:rsidP="00C3796D">
      <w:pPr>
        <w:pStyle w:val="StyleBodyText12ptBefore0ptAfter6ptLinespacing"/>
        <w:spacing w:after="0" w:line="280" w:lineRule="exact"/>
        <w:rPr>
          <w:rFonts w:asciiTheme="minorHAnsi" w:hAnsiTheme="minorHAnsi" w:cstheme="minorHAnsi"/>
          <w:sz w:val="22"/>
          <w:szCs w:val="22"/>
        </w:rPr>
      </w:pPr>
    </w:p>
    <w:p w14:paraId="7B67091B" w14:textId="77777777" w:rsidR="00C3796D" w:rsidRPr="007433B3" w:rsidRDefault="00C3796D" w:rsidP="00DD13BB">
      <w:pPr>
        <w:pStyle w:val="Odstavekseznama"/>
        <w:numPr>
          <w:ilvl w:val="0"/>
          <w:numId w:val="24"/>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Pogodbeni stranki soglašata, da je za izvedbo revizije, spoštovanje rokov in izročitev poročila o revidiranju po tej pogodbi pomembno spoštovanje dogovorjene dinamike plačil.</w:t>
      </w:r>
    </w:p>
    <w:p w14:paraId="3AD54998" w14:textId="77777777" w:rsidR="00C3796D" w:rsidRPr="007433B3" w:rsidRDefault="00C3796D" w:rsidP="00C3796D">
      <w:pPr>
        <w:pStyle w:val="StyleBodyText12ptBefore0ptAfter6ptLinespacing"/>
        <w:spacing w:after="0" w:line="280" w:lineRule="exact"/>
        <w:rPr>
          <w:rFonts w:asciiTheme="minorHAnsi" w:hAnsiTheme="minorHAnsi" w:cstheme="minorHAnsi"/>
          <w:sz w:val="22"/>
          <w:szCs w:val="22"/>
        </w:rPr>
      </w:pPr>
    </w:p>
    <w:p w14:paraId="23751E91" w14:textId="77777777" w:rsidR="00C3796D" w:rsidRPr="007433B3" w:rsidRDefault="00C3796D" w:rsidP="00DD13BB">
      <w:pPr>
        <w:pStyle w:val="Odstavekseznama"/>
        <w:numPr>
          <w:ilvl w:val="0"/>
          <w:numId w:val="24"/>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Naročnik bo izvajalcu plačal storitve na TRR, ki bo naveden na izdanem računu za opravljeno storitev.</w:t>
      </w:r>
    </w:p>
    <w:p w14:paraId="5F226C0D" w14:textId="77777777" w:rsidR="00C3796D" w:rsidRPr="007433B3" w:rsidRDefault="00C3796D" w:rsidP="00C3796D">
      <w:pPr>
        <w:pStyle w:val="StyleBodyText12ptBefore0ptAfter6ptLinespacing"/>
        <w:spacing w:after="0" w:line="280" w:lineRule="exact"/>
        <w:rPr>
          <w:rFonts w:asciiTheme="minorHAnsi" w:hAnsiTheme="minorHAnsi" w:cstheme="minorHAnsi"/>
          <w:sz w:val="22"/>
          <w:szCs w:val="22"/>
        </w:rPr>
      </w:pPr>
    </w:p>
    <w:p w14:paraId="46982496" w14:textId="77777777" w:rsidR="00C3796D" w:rsidRPr="007433B3" w:rsidRDefault="00C3796D" w:rsidP="00DD13BB">
      <w:pPr>
        <w:pStyle w:val="Odstavekseznama"/>
        <w:numPr>
          <w:ilvl w:val="0"/>
          <w:numId w:val="24"/>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 xml:space="preserve">Če naročnik ne poravna pravočasno svojih obveznosti, mu lahko izvajalec zaračuna zakonite zamudne obresti skladno z Zakonom o predpisani obrestni meri zamudnih obresti od dneva zapadlosti plačila do dneva plačila. </w:t>
      </w:r>
    </w:p>
    <w:p w14:paraId="55C05D9E" w14:textId="77777777" w:rsidR="00C3796D" w:rsidRPr="007433B3" w:rsidRDefault="00C3796D" w:rsidP="00C3796D">
      <w:pPr>
        <w:pStyle w:val="StyleBodyText12ptBefore0ptAfter6ptLinespacing"/>
        <w:spacing w:after="0" w:line="280" w:lineRule="exact"/>
        <w:rPr>
          <w:rFonts w:asciiTheme="minorHAnsi" w:hAnsiTheme="minorHAnsi" w:cstheme="minorHAnsi"/>
          <w:sz w:val="22"/>
          <w:szCs w:val="22"/>
        </w:rPr>
      </w:pPr>
    </w:p>
    <w:p w14:paraId="4FD4490B" w14:textId="77777777" w:rsidR="00C3796D" w:rsidRPr="007433B3" w:rsidRDefault="00C3796D" w:rsidP="00DD13BB">
      <w:pPr>
        <w:pStyle w:val="Odstavekseznama"/>
        <w:numPr>
          <w:ilvl w:val="0"/>
          <w:numId w:val="24"/>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 xml:space="preserve">Odstop terjatve iz te pogodbe v korist tretji osebi je možen le s pisnim soglasjem naročnika. </w:t>
      </w:r>
    </w:p>
    <w:p w14:paraId="1E031240" w14:textId="77777777" w:rsidR="00C3796D" w:rsidRDefault="00C3796D" w:rsidP="00C3796D">
      <w:pPr>
        <w:pStyle w:val="StyleBodyText12ptBefore0ptAfter6ptLinespacing"/>
        <w:spacing w:after="0" w:line="280" w:lineRule="exact"/>
        <w:rPr>
          <w:rFonts w:asciiTheme="minorHAnsi" w:hAnsiTheme="minorHAnsi" w:cstheme="minorHAnsi"/>
          <w:sz w:val="22"/>
          <w:szCs w:val="22"/>
        </w:rPr>
      </w:pPr>
    </w:p>
    <w:p w14:paraId="1E9E7E3E" w14:textId="206AE2A1" w:rsidR="00CC3A05" w:rsidRPr="00EF32A2" w:rsidRDefault="00CC3A05"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EF32A2">
        <w:rPr>
          <w:rFonts w:asciiTheme="minorHAnsi" w:hAnsiTheme="minorHAnsi" w:cstheme="minorHAnsi"/>
          <w:bCs/>
          <w:szCs w:val="22"/>
        </w:rPr>
        <w:t>člen</w:t>
      </w:r>
    </w:p>
    <w:p w14:paraId="415DC306" w14:textId="2C43928B" w:rsidR="00CC3A05" w:rsidRDefault="00CC3A05" w:rsidP="00CC3A05">
      <w:pPr>
        <w:pStyle w:val="Odstavekseznama"/>
        <w:numPr>
          <w:ilvl w:val="12"/>
          <w:numId w:val="58"/>
        </w:numPr>
        <w:tabs>
          <w:tab w:val="left" w:pos="567"/>
          <w:tab w:val="left" w:pos="5529"/>
          <w:tab w:val="right" w:pos="9072"/>
        </w:tabs>
        <w:ind w:left="0"/>
        <w:jc w:val="center"/>
        <w:rPr>
          <w:rFonts w:asciiTheme="minorHAnsi" w:hAnsiTheme="minorHAnsi" w:cstheme="minorHAnsi"/>
          <w:bCs/>
          <w:szCs w:val="22"/>
        </w:rPr>
      </w:pPr>
      <w:r>
        <w:rPr>
          <w:rFonts w:asciiTheme="minorHAnsi" w:hAnsiTheme="minorHAnsi" w:cstheme="minorHAnsi"/>
          <w:bCs/>
          <w:szCs w:val="22"/>
        </w:rPr>
        <w:t>SPREMEMBA CENE</w:t>
      </w:r>
    </w:p>
    <w:p w14:paraId="4BF6623B" w14:textId="77777777" w:rsidR="00CC3A05" w:rsidRPr="007433B3" w:rsidRDefault="00CC3A05" w:rsidP="00CC3A05">
      <w:pPr>
        <w:pStyle w:val="Odstavekseznama"/>
        <w:numPr>
          <w:ilvl w:val="12"/>
          <w:numId w:val="58"/>
        </w:numPr>
        <w:tabs>
          <w:tab w:val="left" w:pos="567"/>
          <w:tab w:val="left" w:pos="5529"/>
          <w:tab w:val="right" w:pos="9072"/>
        </w:tabs>
        <w:ind w:left="0"/>
        <w:jc w:val="center"/>
        <w:rPr>
          <w:rFonts w:asciiTheme="minorHAnsi" w:hAnsiTheme="minorHAnsi" w:cstheme="minorHAnsi"/>
          <w:bCs/>
          <w:szCs w:val="22"/>
        </w:rPr>
      </w:pPr>
    </w:p>
    <w:p w14:paraId="24E45785" w14:textId="50E2AA65" w:rsidR="007433B3" w:rsidRDefault="00CC3A05" w:rsidP="00EF32A2">
      <w:pPr>
        <w:pStyle w:val="StyleBodyText12ptBefore0ptAfter6ptLinespacing"/>
        <w:numPr>
          <w:ilvl w:val="0"/>
          <w:numId w:val="60"/>
        </w:numPr>
        <w:spacing w:after="0" w:line="280" w:lineRule="exact"/>
        <w:ind w:left="426" w:hanging="426"/>
        <w:rPr>
          <w:rFonts w:asciiTheme="minorHAnsi" w:hAnsiTheme="minorHAnsi" w:cstheme="minorHAnsi"/>
          <w:sz w:val="22"/>
          <w:szCs w:val="22"/>
        </w:rPr>
      </w:pPr>
      <w:r>
        <w:rPr>
          <w:rFonts w:asciiTheme="minorHAnsi" w:hAnsiTheme="minorHAnsi" w:cstheme="minorHAnsi"/>
          <w:sz w:val="22"/>
          <w:szCs w:val="22"/>
        </w:rPr>
        <w:t>Pogodbeni stranki se dogovorita, da je sprememba cene mogoča le v primeru, da izvajalec zaradi sprememb slovenske in evropske zakonodaje ugotovi, da je potrebno izvesti dodatno delo, ki za več kot 8</w:t>
      </w:r>
      <w:r w:rsidR="006513F9">
        <w:rPr>
          <w:rFonts w:asciiTheme="minorHAnsi" w:hAnsiTheme="minorHAnsi" w:cstheme="minorHAnsi"/>
          <w:sz w:val="22"/>
          <w:szCs w:val="22"/>
        </w:rPr>
        <w:t xml:space="preserve"> </w:t>
      </w:r>
      <w:r>
        <w:rPr>
          <w:rFonts w:asciiTheme="minorHAnsi" w:hAnsiTheme="minorHAnsi" w:cstheme="minorHAnsi"/>
          <w:sz w:val="22"/>
          <w:szCs w:val="22"/>
        </w:rPr>
        <w:t xml:space="preserve">% presega predvidene ure dela revizijske delovne skupine za posamezno poslovno leto, določene v </w:t>
      </w:r>
      <w:r w:rsidRPr="00CC3A05">
        <w:rPr>
          <w:rFonts w:asciiTheme="minorHAnsi" w:hAnsiTheme="minorHAnsi" w:cstheme="minorHAnsi"/>
          <w:sz w:val="22"/>
          <w:szCs w:val="22"/>
        </w:rPr>
        <w:t>Prilog</w:t>
      </w:r>
      <w:r>
        <w:rPr>
          <w:rFonts w:asciiTheme="minorHAnsi" w:hAnsiTheme="minorHAnsi" w:cstheme="minorHAnsi"/>
          <w:sz w:val="22"/>
          <w:szCs w:val="22"/>
        </w:rPr>
        <w:t>i</w:t>
      </w:r>
      <w:r w:rsidRPr="00CC3A05">
        <w:rPr>
          <w:rFonts w:asciiTheme="minorHAnsi" w:hAnsiTheme="minorHAnsi" w:cstheme="minorHAnsi"/>
          <w:sz w:val="22"/>
          <w:szCs w:val="22"/>
        </w:rPr>
        <w:t xml:space="preserve"> 2 - okvirn</w:t>
      </w:r>
      <w:r>
        <w:rPr>
          <w:rFonts w:asciiTheme="minorHAnsi" w:hAnsiTheme="minorHAnsi" w:cstheme="minorHAnsi"/>
          <w:sz w:val="22"/>
          <w:szCs w:val="22"/>
        </w:rPr>
        <w:t>i</w:t>
      </w:r>
      <w:r w:rsidRPr="00CC3A05">
        <w:rPr>
          <w:rFonts w:asciiTheme="minorHAnsi" w:hAnsiTheme="minorHAnsi" w:cstheme="minorHAnsi"/>
          <w:sz w:val="22"/>
          <w:szCs w:val="22"/>
        </w:rPr>
        <w:t xml:space="preserve"> načrt revidiranja</w:t>
      </w:r>
      <w:r>
        <w:rPr>
          <w:rFonts w:asciiTheme="minorHAnsi" w:hAnsiTheme="minorHAnsi" w:cstheme="minorHAnsi"/>
          <w:sz w:val="22"/>
          <w:szCs w:val="22"/>
        </w:rPr>
        <w:t>.</w:t>
      </w:r>
    </w:p>
    <w:p w14:paraId="4BC3B60B" w14:textId="77777777" w:rsidR="006513F9" w:rsidRDefault="006513F9" w:rsidP="00EF32A2">
      <w:pPr>
        <w:pStyle w:val="StyleBodyText12ptBefore0ptAfter6ptLinespacing"/>
        <w:spacing w:after="0" w:line="280" w:lineRule="exact"/>
        <w:ind w:left="426" w:hanging="426"/>
        <w:rPr>
          <w:rFonts w:asciiTheme="minorHAnsi" w:hAnsiTheme="minorHAnsi" w:cstheme="minorHAnsi"/>
          <w:sz w:val="22"/>
          <w:szCs w:val="22"/>
        </w:rPr>
      </w:pPr>
    </w:p>
    <w:p w14:paraId="64A7F9EE" w14:textId="6F4BA670" w:rsidR="006513F9" w:rsidRDefault="006513F9" w:rsidP="00EF32A2">
      <w:pPr>
        <w:pStyle w:val="StyleBodyText12ptBefore0ptAfter6ptLinespacing"/>
        <w:numPr>
          <w:ilvl w:val="0"/>
          <w:numId w:val="60"/>
        </w:numPr>
        <w:spacing w:after="0" w:line="280" w:lineRule="exact"/>
        <w:ind w:left="426" w:hanging="426"/>
        <w:rPr>
          <w:rFonts w:asciiTheme="minorHAnsi" w:hAnsiTheme="minorHAnsi" w:cstheme="minorHAnsi"/>
          <w:sz w:val="22"/>
          <w:szCs w:val="22"/>
        </w:rPr>
      </w:pPr>
      <w:r>
        <w:rPr>
          <w:rFonts w:asciiTheme="minorHAnsi" w:hAnsiTheme="minorHAnsi" w:cstheme="minorHAnsi"/>
          <w:sz w:val="22"/>
          <w:szCs w:val="22"/>
        </w:rPr>
        <w:t xml:space="preserve">Izvajalec mora naročnika pisno obvestiti o nastanku okoliščin, ki bi povzročile povečan obseg dela. Dodatno opravljena dela mora izvajalec prikazati v obračunu porabljenih ur in jih obračunati skladno </w:t>
      </w:r>
      <w:r w:rsidR="00032212">
        <w:rPr>
          <w:rFonts w:asciiTheme="minorHAnsi" w:hAnsiTheme="minorHAnsi" w:cstheme="minorHAnsi"/>
          <w:sz w:val="22"/>
          <w:szCs w:val="22"/>
        </w:rPr>
        <w:t xml:space="preserve">z </w:t>
      </w:r>
      <w:r>
        <w:rPr>
          <w:rFonts w:asciiTheme="minorHAnsi" w:hAnsiTheme="minorHAnsi" w:cstheme="minorHAnsi"/>
          <w:sz w:val="22"/>
          <w:szCs w:val="22"/>
        </w:rPr>
        <w:t xml:space="preserve">21. členom </w:t>
      </w:r>
      <w:r w:rsidR="000404DE">
        <w:rPr>
          <w:rFonts w:asciiTheme="minorHAnsi" w:hAnsiTheme="minorHAnsi" w:cstheme="minorHAnsi"/>
          <w:sz w:val="22"/>
          <w:szCs w:val="22"/>
        </w:rPr>
        <w:t xml:space="preserve">te </w:t>
      </w:r>
      <w:r>
        <w:rPr>
          <w:rFonts w:asciiTheme="minorHAnsi" w:hAnsiTheme="minorHAnsi" w:cstheme="minorHAnsi"/>
          <w:sz w:val="22"/>
          <w:szCs w:val="22"/>
        </w:rPr>
        <w:t>pogodbe. Dodatno delo iz tega člena se šteje za tako spremembo pogodbe, zaradi katere je potrebno skleniti aneks k pogodbi.</w:t>
      </w:r>
    </w:p>
    <w:p w14:paraId="1D58502C" w14:textId="77777777" w:rsidR="00CC3A05" w:rsidRPr="007433B3" w:rsidRDefault="00CC3A05" w:rsidP="00C3796D">
      <w:pPr>
        <w:pStyle w:val="StyleBodyText12ptBefore0ptAfter6ptLinespacing"/>
        <w:spacing w:after="0" w:line="280" w:lineRule="exact"/>
        <w:rPr>
          <w:rFonts w:asciiTheme="minorHAnsi" w:hAnsiTheme="minorHAnsi" w:cstheme="minorHAnsi"/>
          <w:sz w:val="22"/>
          <w:szCs w:val="22"/>
        </w:rPr>
      </w:pPr>
    </w:p>
    <w:p w14:paraId="76DFE043" w14:textId="20E8F70A" w:rsidR="00C3796D" w:rsidRPr="007433B3"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7433B3">
        <w:rPr>
          <w:rFonts w:asciiTheme="minorHAnsi" w:hAnsiTheme="minorHAnsi" w:cstheme="minorHAnsi"/>
          <w:bCs/>
          <w:szCs w:val="22"/>
        </w:rPr>
        <w:t>člen</w:t>
      </w:r>
    </w:p>
    <w:p w14:paraId="05AB6154" w14:textId="77777777" w:rsidR="00C3796D" w:rsidRPr="007433B3"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7433B3">
        <w:rPr>
          <w:rFonts w:asciiTheme="minorHAnsi" w:hAnsiTheme="minorHAnsi" w:cstheme="minorHAnsi"/>
          <w:bCs/>
          <w:szCs w:val="22"/>
        </w:rPr>
        <w:t>POGODBENA KAZEN</w:t>
      </w:r>
    </w:p>
    <w:p w14:paraId="1AC19814" w14:textId="77777777" w:rsidR="00C3796D" w:rsidRPr="007433B3" w:rsidRDefault="00C3796D" w:rsidP="00C3796D">
      <w:pPr>
        <w:rPr>
          <w:rFonts w:asciiTheme="minorHAnsi" w:hAnsiTheme="minorHAnsi" w:cstheme="minorHAnsi"/>
          <w:szCs w:val="22"/>
        </w:rPr>
      </w:pPr>
    </w:p>
    <w:p w14:paraId="0FF3F276" w14:textId="77777777" w:rsidR="00C3796D" w:rsidRPr="007433B3" w:rsidRDefault="00C3796D" w:rsidP="00DD13BB">
      <w:pPr>
        <w:pStyle w:val="Odstavekseznama"/>
        <w:numPr>
          <w:ilvl w:val="0"/>
          <w:numId w:val="25"/>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lastRenderedPageBreak/>
        <w:t>Izvajalec je v vseh primerih zamude rokov izpolnitve svojih obveznosti po tej pogodbi ali v primeru neizpolnitve svoje obveznosti v skladu s povprečnimi standardi, ki so uveljavljeni v dejavnosti izvajalca, in ki ni posledica višje sile ali razlogov na strani naročnika, dolžan plačati naročniku pogodbeno kazen, in sicer v višini 0,25 % od letne pogodbene vrednosti iz 19. člena te pogodbe za vsak dan zamude oziroma za vsak dan, dokler izvajalec ne bo izpolnil svojih obveznosti v skladu s povprečnimi standardi, ki so uveljavljeni v dejavnosti izvajalca. Skupna vrednost pogodbene kazni iz prejšnjega stavka ne sme preseči 20 % letne pogodbene vrednosti iz 19. člena te pogodbe.</w:t>
      </w:r>
    </w:p>
    <w:p w14:paraId="1CA95F61" w14:textId="77777777" w:rsidR="00C3796D" w:rsidRPr="007433B3" w:rsidRDefault="00C3796D" w:rsidP="00C3796D">
      <w:pPr>
        <w:rPr>
          <w:rFonts w:asciiTheme="minorHAnsi" w:hAnsiTheme="minorHAnsi" w:cstheme="minorHAnsi"/>
          <w:szCs w:val="22"/>
        </w:rPr>
      </w:pPr>
    </w:p>
    <w:p w14:paraId="28BCBCCB" w14:textId="77777777" w:rsidR="00C3796D" w:rsidRPr="007433B3" w:rsidRDefault="00C3796D" w:rsidP="00DD13BB">
      <w:pPr>
        <w:pStyle w:val="Odstavekseznama"/>
        <w:numPr>
          <w:ilvl w:val="0"/>
          <w:numId w:val="25"/>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Če izvajalec prekorači rok za izpolnitev svoje obveznosti za več kot 20 dni, lahko naročnik pogodbo enostransko razdre, zahteva plačilo pogodbene kazni v skladu s prvim odstavkom tega člena do dneva razdrtja pogodbe.</w:t>
      </w:r>
    </w:p>
    <w:p w14:paraId="6BA38632" w14:textId="77777777" w:rsidR="00C3796D" w:rsidRPr="007433B3" w:rsidRDefault="00C3796D" w:rsidP="00C3796D">
      <w:pPr>
        <w:rPr>
          <w:rFonts w:asciiTheme="minorHAnsi" w:hAnsiTheme="minorHAnsi" w:cstheme="minorHAnsi"/>
          <w:szCs w:val="22"/>
        </w:rPr>
      </w:pPr>
    </w:p>
    <w:p w14:paraId="7B600CD1" w14:textId="77777777" w:rsidR="00C3796D" w:rsidRPr="007433B3" w:rsidRDefault="00C3796D" w:rsidP="00DD13BB">
      <w:pPr>
        <w:pStyle w:val="Odstavekseznama"/>
        <w:numPr>
          <w:ilvl w:val="0"/>
          <w:numId w:val="25"/>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V primeru iz prejšnjega odstavka ima naročnik poleg pogodbene kazni pravico tudi zahtevati plačilo pavšalne odškodnine v višini 10 % letne pogodbene vrednosti iz 19. člena te pogodbe in plačilo ugotovljene dejanske škode, ki je nastala naročniku, ker je bila pogodba razdrta, če bi bila le-ta višja od pavšalno dogovorjene odškodnine.</w:t>
      </w:r>
    </w:p>
    <w:p w14:paraId="2ED8BA6B" w14:textId="77777777" w:rsidR="00C3796D" w:rsidRPr="007433B3" w:rsidRDefault="00C3796D" w:rsidP="00C3796D">
      <w:pPr>
        <w:rPr>
          <w:rFonts w:asciiTheme="minorHAnsi" w:hAnsiTheme="minorHAnsi" w:cstheme="minorHAnsi"/>
          <w:szCs w:val="22"/>
        </w:rPr>
      </w:pPr>
    </w:p>
    <w:p w14:paraId="4B746486" w14:textId="0D8CA803" w:rsidR="00C3796D" w:rsidRPr="007433B3" w:rsidRDefault="00C3796D" w:rsidP="00DD13BB">
      <w:pPr>
        <w:pStyle w:val="Odstavekseznama"/>
        <w:numPr>
          <w:ilvl w:val="0"/>
          <w:numId w:val="25"/>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 xml:space="preserve">Izvajalec je dolžan plačati pogodbeno kazen iz </w:t>
      </w:r>
      <w:r w:rsidR="00541A0A">
        <w:rPr>
          <w:rFonts w:asciiTheme="minorHAnsi" w:hAnsiTheme="minorHAnsi" w:cstheme="minorHAnsi"/>
          <w:szCs w:val="22"/>
        </w:rPr>
        <w:t>prvega</w:t>
      </w:r>
      <w:r w:rsidRPr="007433B3">
        <w:rPr>
          <w:rFonts w:asciiTheme="minorHAnsi" w:hAnsiTheme="minorHAnsi" w:cstheme="minorHAnsi"/>
          <w:szCs w:val="22"/>
        </w:rPr>
        <w:t xml:space="preserve"> in </w:t>
      </w:r>
      <w:r w:rsidR="00541A0A">
        <w:rPr>
          <w:rFonts w:asciiTheme="minorHAnsi" w:hAnsiTheme="minorHAnsi" w:cstheme="minorHAnsi"/>
          <w:szCs w:val="22"/>
        </w:rPr>
        <w:t xml:space="preserve">tretjega </w:t>
      </w:r>
      <w:r w:rsidRPr="007433B3">
        <w:rPr>
          <w:rFonts w:asciiTheme="minorHAnsi" w:hAnsiTheme="minorHAnsi" w:cstheme="minorHAnsi"/>
          <w:szCs w:val="22"/>
        </w:rPr>
        <w:t>odstavka tega člena naročniku 8 dni od datuma izdaje računa za pogodbeno kazen.</w:t>
      </w:r>
    </w:p>
    <w:p w14:paraId="4B4157B9" w14:textId="77777777" w:rsidR="00C3796D" w:rsidRDefault="00C3796D" w:rsidP="00C3796D">
      <w:pPr>
        <w:rPr>
          <w:rFonts w:asciiTheme="minorHAnsi" w:hAnsiTheme="minorHAnsi" w:cstheme="minorHAnsi"/>
          <w:szCs w:val="22"/>
        </w:rPr>
      </w:pPr>
    </w:p>
    <w:p w14:paraId="4779AF5A" w14:textId="77777777" w:rsidR="007433B3" w:rsidRPr="007433B3" w:rsidRDefault="007433B3" w:rsidP="00C3796D">
      <w:pPr>
        <w:rPr>
          <w:rFonts w:asciiTheme="minorHAnsi" w:hAnsiTheme="minorHAnsi" w:cstheme="minorHAnsi"/>
          <w:szCs w:val="22"/>
        </w:rPr>
      </w:pPr>
    </w:p>
    <w:p w14:paraId="24CF3564" w14:textId="77777777" w:rsidR="00C3796D" w:rsidRDefault="00C3796D" w:rsidP="00C3796D">
      <w:pPr>
        <w:pStyle w:val="StyleBodyText12ptBefore0ptAfter6ptLinespacing"/>
        <w:spacing w:after="0" w:line="280" w:lineRule="exact"/>
        <w:rPr>
          <w:rFonts w:asciiTheme="minorHAnsi" w:hAnsiTheme="minorHAnsi" w:cstheme="minorHAnsi"/>
          <w:b/>
          <w:bCs/>
          <w:sz w:val="22"/>
          <w:szCs w:val="22"/>
        </w:rPr>
      </w:pPr>
      <w:r w:rsidRPr="007433B3">
        <w:rPr>
          <w:rFonts w:asciiTheme="minorHAnsi" w:hAnsiTheme="minorHAnsi" w:cstheme="minorHAnsi"/>
          <w:b/>
          <w:bCs/>
          <w:sz w:val="22"/>
          <w:szCs w:val="22"/>
        </w:rPr>
        <w:t>DRUGE DOLOČBE</w:t>
      </w:r>
    </w:p>
    <w:p w14:paraId="60CCAE9B" w14:textId="77777777" w:rsidR="007433B3" w:rsidRPr="007433B3" w:rsidRDefault="007433B3" w:rsidP="00C3796D">
      <w:pPr>
        <w:pStyle w:val="StyleBodyText12ptBefore0ptAfter6ptLinespacing"/>
        <w:spacing w:after="0" w:line="280" w:lineRule="exact"/>
        <w:rPr>
          <w:rFonts w:asciiTheme="minorHAnsi" w:hAnsiTheme="minorHAnsi" w:cstheme="minorHAnsi"/>
          <w:b/>
          <w:bCs/>
          <w:sz w:val="22"/>
          <w:szCs w:val="22"/>
        </w:rPr>
      </w:pPr>
    </w:p>
    <w:p w14:paraId="3C40075C" w14:textId="252B1A89" w:rsidR="00C3796D" w:rsidRPr="007433B3"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7433B3">
        <w:rPr>
          <w:rFonts w:asciiTheme="minorHAnsi" w:hAnsiTheme="minorHAnsi" w:cstheme="minorHAnsi"/>
          <w:bCs/>
          <w:szCs w:val="22"/>
        </w:rPr>
        <w:t>člen</w:t>
      </w:r>
    </w:p>
    <w:p w14:paraId="7F671994" w14:textId="77777777" w:rsidR="00C3796D" w:rsidRPr="007433B3"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7433B3">
        <w:rPr>
          <w:rFonts w:asciiTheme="minorHAnsi" w:hAnsiTheme="minorHAnsi" w:cstheme="minorHAnsi"/>
          <w:bCs/>
          <w:szCs w:val="22"/>
        </w:rPr>
        <w:t>OBVLADOVANJE TVEGANJ IZ DELOVNOPRAVNIH RAZLOGOV</w:t>
      </w:r>
    </w:p>
    <w:p w14:paraId="314D35B5" w14:textId="77777777" w:rsidR="00C3796D" w:rsidRPr="007433B3" w:rsidRDefault="00C3796D" w:rsidP="00C3796D">
      <w:pPr>
        <w:pStyle w:val="StyleBodyText12ptBefore0ptAfter6ptLinespacing"/>
        <w:spacing w:after="0" w:line="280" w:lineRule="exact"/>
        <w:rPr>
          <w:rFonts w:asciiTheme="minorHAnsi" w:hAnsiTheme="minorHAnsi" w:cstheme="minorHAnsi"/>
          <w:sz w:val="22"/>
          <w:szCs w:val="22"/>
        </w:rPr>
      </w:pPr>
    </w:p>
    <w:p w14:paraId="7A122CCE" w14:textId="681639A7" w:rsidR="00C3796D" w:rsidRPr="007433B3" w:rsidRDefault="00C3796D" w:rsidP="00DD13BB">
      <w:pPr>
        <w:pStyle w:val="Odstavekseznama"/>
        <w:numPr>
          <w:ilvl w:val="0"/>
          <w:numId w:val="26"/>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 xml:space="preserve">Naročnik se obvezuje, da ne bo direktno ali indirektno ponudil zaposlitve partnerju ali drugim članom revizijske skupine, ki sodelujejo pri izvedbi del po tej pogodbi, v celotnem času trajanja izvedbe revizije in še štiriindvajset (24) mesecev po zaključku </w:t>
      </w:r>
      <w:r w:rsidR="00541A0A">
        <w:rPr>
          <w:rFonts w:asciiTheme="minorHAnsi" w:hAnsiTheme="minorHAnsi" w:cstheme="minorHAnsi"/>
          <w:szCs w:val="22"/>
        </w:rPr>
        <w:t>storitev po pogodbi</w:t>
      </w:r>
      <w:r w:rsidRPr="007433B3">
        <w:rPr>
          <w:rFonts w:asciiTheme="minorHAnsi" w:hAnsiTheme="minorHAnsi" w:cstheme="minorHAnsi"/>
          <w:szCs w:val="22"/>
        </w:rPr>
        <w:t xml:space="preserve">. </w:t>
      </w:r>
    </w:p>
    <w:p w14:paraId="264DC2B0" w14:textId="77777777" w:rsidR="00C3796D" w:rsidRDefault="00C3796D" w:rsidP="00C3796D">
      <w:pPr>
        <w:pStyle w:val="StyleBodyText12ptBefore0ptAfter6ptLinespacing"/>
        <w:spacing w:after="0" w:line="276" w:lineRule="auto"/>
        <w:rPr>
          <w:rFonts w:asciiTheme="minorHAnsi" w:hAnsiTheme="minorHAnsi" w:cstheme="minorHAnsi"/>
          <w:sz w:val="22"/>
          <w:szCs w:val="22"/>
        </w:rPr>
      </w:pPr>
    </w:p>
    <w:p w14:paraId="43B4A9EE" w14:textId="77777777" w:rsidR="007433B3" w:rsidRPr="007433B3" w:rsidRDefault="007433B3" w:rsidP="00C3796D">
      <w:pPr>
        <w:pStyle w:val="StyleBodyText12ptBefore0ptAfter6ptLinespacing"/>
        <w:spacing w:after="0" w:line="276" w:lineRule="auto"/>
        <w:rPr>
          <w:rFonts w:asciiTheme="minorHAnsi" w:hAnsiTheme="minorHAnsi" w:cstheme="minorHAnsi"/>
          <w:sz w:val="22"/>
          <w:szCs w:val="22"/>
        </w:rPr>
      </w:pPr>
    </w:p>
    <w:p w14:paraId="1032AA7D" w14:textId="01A5B6B1" w:rsidR="00C3796D" w:rsidRPr="007433B3"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7433B3">
        <w:rPr>
          <w:rFonts w:asciiTheme="minorHAnsi" w:hAnsiTheme="minorHAnsi" w:cstheme="minorHAnsi"/>
          <w:bCs/>
          <w:szCs w:val="22"/>
        </w:rPr>
        <w:t>člen</w:t>
      </w:r>
    </w:p>
    <w:p w14:paraId="02C33B01" w14:textId="77777777" w:rsidR="00C3796D" w:rsidRPr="007433B3"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7433B3">
        <w:rPr>
          <w:rFonts w:asciiTheme="minorHAnsi" w:hAnsiTheme="minorHAnsi" w:cstheme="minorHAnsi"/>
          <w:bCs/>
          <w:szCs w:val="22"/>
        </w:rPr>
        <w:t>SPOŠTOVANJE NAČELA NEODVISNOSTI</w:t>
      </w:r>
    </w:p>
    <w:p w14:paraId="16BB54AE" w14:textId="77777777" w:rsidR="00C3796D" w:rsidRPr="007433B3" w:rsidRDefault="00C3796D" w:rsidP="00C3796D">
      <w:pPr>
        <w:pStyle w:val="StyleBodyText12ptBefore0ptAfter6ptLinespacing"/>
        <w:spacing w:after="0" w:line="276" w:lineRule="auto"/>
        <w:rPr>
          <w:rFonts w:asciiTheme="minorHAnsi" w:hAnsiTheme="minorHAnsi" w:cstheme="minorHAnsi"/>
          <w:sz w:val="22"/>
          <w:szCs w:val="22"/>
        </w:rPr>
      </w:pPr>
    </w:p>
    <w:p w14:paraId="2BAC5D59" w14:textId="03C3EC5B" w:rsidR="00C3796D" w:rsidRPr="007433B3" w:rsidRDefault="00C3796D" w:rsidP="00DD13BB">
      <w:pPr>
        <w:pStyle w:val="Odstavekseznama"/>
        <w:numPr>
          <w:ilvl w:val="0"/>
          <w:numId w:val="27"/>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Izvajalec se zaveže naročniku vsako leto pisno potrditi, da so zakoniti revizor, revizijsko podjetje in partnerji, višji vodilni delavci in vodilni delavci, ki izvajajo obvezno revizijo</w:t>
      </w:r>
      <w:r w:rsidR="00541A0A">
        <w:rPr>
          <w:rFonts w:asciiTheme="minorHAnsi" w:hAnsiTheme="minorHAnsi" w:cstheme="minorHAnsi"/>
          <w:szCs w:val="22"/>
        </w:rPr>
        <w:t xml:space="preserve"> in druge storitve po pogodbi</w:t>
      </w:r>
      <w:r w:rsidRPr="007433B3">
        <w:rPr>
          <w:rFonts w:asciiTheme="minorHAnsi" w:hAnsiTheme="minorHAnsi" w:cstheme="minorHAnsi"/>
          <w:szCs w:val="22"/>
        </w:rPr>
        <w:t>, neodvisni.</w:t>
      </w:r>
    </w:p>
    <w:p w14:paraId="0E85EA6A" w14:textId="77777777" w:rsidR="00C3796D" w:rsidRPr="007433B3" w:rsidRDefault="00C3796D" w:rsidP="00C3796D">
      <w:pPr>
        <w:pStyle w:val="StyleBodyText12ptBefore0ptAfter6ptLinespacing"/>
        <w:spacing w:after="0" w:line="276" w:lineRule="auto"/>
        <w:rPr>
          <w:rFonts w:asciiTheme="minorHAnsi" w:hAnsiTheme="minorHAnsi" w:cstheme="minorHAnsi"/>
          <w:sz w:val="22"/>
          <w:szCs w:val="22"/>
        </w:rPr>
      </w:pPr>
    </w:p>
    <w:p w14:paraId="427E9822" w14:textId="77777777" w:rsidR="00C3796D" w:rsidRPr="007433B3" w:rsidRDefault="00C3796D" w:rsidP="00DD13BB">
      <w:pPr>
        <w:pStyle w:val="Odstavekseznama"/>
        <w:numPr>
          <w:ilvl w:val="0"/>
          <w:numId w:val="27"/>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Pogodbeni stranki soglašata, da bi sklenitev pogodbe o revidiranju s pooblaščenim revizorjem (revizijsko družbo), ki podpiše poročilo o revidiranju po tej pogodbi, vendar v naslednjem obdobju opravlja revizijske storitve kot samostojni podjetnik ali v drugi revizijski družbi, pomenila kršenje načela neodvisnosti, saj je mogoče zaključiti, da se je za prevzem posla dogovarjal v obdobju, ko je opravljal revidiranje po tej pogodbi, s čimer je podan utemeljen sum v njegovo neodvisnost.</w:t>
      </w:r>
    </w:p>
    <w:p w14:paraId="0D9F2FF7" w14:textId="77777777" w:rsidR="00C3796D" w:rsidRPr="007433B3" w:rsidRDefault="00C3796D" w:rsidP="00C3796D">
      <w:pPr>
        <w:pStyle w:val="StyleBodyText12ptBefore0ptAfter6ptLinespacing"/>
        <w:spacing w:after="0" w:line="276" w:lineRule="auto"/>
        <w:rPr>
          <w:rFonts w:asciiTheme="minorHAnsi" w:hAnsiTheme="minorHAnsi" w:cstheme="minorHAnsi"/>
          <w:sz w:val="22"/>
          <w:szCs w:val="22"/>
        </w:rPr>
      </w:pPr>
    </w:p>
    <w:p w14:paraId="2EFFC184" w14:textId="77777777" w:rsidR="00C3796D" w:rsidRPr="007433B3" w:rsidRDefault="00C3796D" w:rsidP="00DD13BB">
      <w:pPr>
        <w:pStyle w:val="Odstavekseznama"/>
        <w:numPr>
          <w:ilvl w:val="0"/>
          <w:numId w:val="27"/>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Naročnik se zato zavezuje, da ne bo sklenil pogodbe o revidiranju s pooblaščenim revizorjem ali z družbo, za katero bo delal pooblaščeni revizor, ki je opravljal revidiranje po tej pogodbi, če bo pooblaščeni revizor zapustil družbo ............................... (naziv revizijske družbe ponudnika. Zaveza naročnika traja dve (2) poslovni leti po letu, za katero je pooblaščeni revizor podpisal poročilo o računovodskih izkazih, kot član revizijske delovne skupine ............................... (naziv revizijske družbe ponudnika).</w:t>
      </w:r>
    </w:p>
    <w:p w14:paraId="24AFB3EE" w14:textId="77777777" w:rsidR="00C3796D" w:rsidRPr="007433B3" w:rsidRDefault="00C3796D" w:rsidP="00C3796D">
      <w:pPr>
        <w:pStyle w:val="StyleBodyText12ptBefore0ptAfter6ptLinespacing"/>
        <w:spacing w:after="0" w:line="276" w:lineRule="auto"/>
        <w:rPr>
          <w:rFonts w:asciiTheme="minorHAnsi" w:hAnsiTheme="minorHAnsi" w:cstheme="minorHAnsi"/>
          <w:sz w:val="22"/>
          <w:szCs w:val="22"/>
        </w:rPr>
      </w:pPr>
    </w:p>
    <w:p w14:paraId="0396762D" w14:textId="77777777" w:rsidR="00C3796D" w:rsidRPr="007433B3" w:rsidRDefault="00C3796D" w:rsidP="00DD13BB">
      <w:pPr>
        <w:pStyle w:val="Odstavekseznama"/>
        <w:numPr>
          <w:ilvl w:val="0"/>
          <w:numId w:val="27"/>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lastRenderedPageBreak/>
        <w:t>Izvajalec mora najkasneje do 31. januarja naročniku sporočiti podatke, ali skupni znesek plačil družbe SDH revizorju na letni ravni v vsakem od zadnjih treh zaporednih let presega 15% vseh skupnih plačil, ki jih prejme zakoniti revizor in z revizijsko komisijo razpravljati o nevarnosti za neodvisnost ter zaščitnih ukrepih za ublažitev te nevarnosti.</w:t>
      </w:r>
    </w:p>
    <w:p w14:paraId="3E403F1D" w14:textId="77777777" w:rsidR="00C3796D" w:rsidRPr="007433B3" w:rsidRDefault="00C3796D" w:rsidP="00C3796D">
      <w:pPr>
        <w:rPr>
          <w:rFonts w:asciiTheme="minorHAnsi" w:hAnsiTheme="minorHAnsi" w:cstheme="minorHAnsi"/>
          <w:szCs w:val="22"/>
        </w:rPr>
      </w:pPr>
    </w:p>
    <w:p w14:paraId="41C2202A" w14:textId="77777777" w:rsidR="00C3796D" w:rsidRPr="007433B3" w:rsidRDefault="00C3796D" w:rsidP="00DD13BB">
      <w:pPr>
        <w:pStyle w:val="Odstavekseznama"/>
        <w:numPr>
          <w:ilvl w:val="0"/>
          <w:numId w:val="27"/>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Izvajalec mora naročnika nemudoma obvestiti o dejstvu, da je bil zoper njega pred Agencijo za javni nadzor nad revidiranjem ali drugo pristojno institucijo za nadzor nad revidiranjem sprožen postopek zaradi domnevnih kršitev pri opravljanju svoje dejavnosti.</w:t>
      </w:r>
    </w:p>
    <w:p w14:paraId="4F58C2EC" w14:textId="77777777" w:rsidR="00C3796D" w:rsidRDefault="00C3796D" w:rsidP="00C3796D">
      <w:pPr>
        <w:rPr>
          <w:rFonts w:asciiTheme="minorHAnsi" w:hAnsiTheme="minorHAnsi" w:cstheme="minorHAnsi"/>
          <w:szCs w:val="22"/>
        </w:rPr>
      </w:pPr>
    </w:p>
    <w:p w14:paraId="1B3AC582" w14:textId="4D5E4B43" w:rsidR="00C3796D" w:rsidRPr="007433B3"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7433B3">
        <w:rPr>
          <w:rFonts w:asciiTheme="minorHAnsi" w:hAnsiTheme="minorHAnsi" w:cstheme="minorHAnsi"/>
          <w:bCs/>
          <w:szCs w:val="22"/>
        </w:rPr>
        <w:t>člen</w:t>
      </w:r>
    </w:p>
    <w:p w14:paraId="38B7C3AD" w14:textId="77777777" w:rsidR="00C3796D" w:rsidRPr="007433B3"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7433B3">
        <w:rPr>
          <w:rFonts w:asciiTheme="minorHAnsi" w:hAnsiTheme="minorHAnsi" w:cstheme="minorHAnsi"/>
          <w:bCs/>
          <w:szCs w:val="22"/>
        </w:rPr>
        <w:t>UPORABA ELEKTRONSKE POŠTE</w:t>
      </w:r>
    </w:p>
    <w:p w14:paraId="7CDA8734" w14:textId="77777777" w:rsidR="00C3796D" w:rsidRPr="007433B3" w:rsidRDefault="00C3796D" w:rsidP="00C3796D">
      <w:pPr>
        <w:pStyle w:val="StyleBodyText12ptBefore0ptAfter6ptLinespacing"/>
        <w:spacing w:after="0" w:line="280" w:lineRule="exact"/>
        <w:rPr>
          <w:rFonts w:asciiTheme="minorHAnsi" w:hAnsiTheme="minorHAnsi" w:cstheme="minorHAnsi"/>
          <w:sz w:val="22"/>
          <w:szCs w:val="22"/>
        </w:rPr>
      </w:pPr>
    </w:p>
    <w:p w14:paraId="6681E168" w14:textId="77777777" w:rsidR="00C3796D" w:rsidRPr="007433B3" w:rsidRDefault="00C3796D" w:rsidP="00DD13BB">
      <w:pPr>
        <w:pStyle w:val="Odstavekseznama"/>
        <w:numPr>
          <w:ilvl w:val="0"/>
          <w:numId w:val="28"/>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 xml:space="preserve">S podpisom te pogodbe pogodbeni stranki soglašata, da je v primeru neobstoja platforme za komunikacijo in izmenjavo datotek, možna izmenjava podatkov s pomočjo sistema elektronske pošte. Pri tem izjavljata, da prevzemata s tem povezana tveganja. Pogodbeni stranki se zavezujeta, da bosta vzpostavili ustrezni sistem protivirusne zaščite in požarnega zidu. </w:t>
      </w:r>
    </w:p>
    <w:p w14:paraId="38D52D42" w14:textId="77777777" w:rsidR="007433B3" w:rsidRPr="007433B3" w:rsidRDefault="007433B3" w:rsidP="00C3796D">
      <w:pPr>
        <w:pStyle w:val="text"/>
        <w:tabs>
          <w:tab w:val="left" w:pos="720"/>
        </w:tabs>
        <w:spacing w:before="0" w:beforeAutospacing="0" w:after="0" w:afterAutospacing="0" w:line="280" w:lineRule="exact"/>
        <w:jc w:val="both"/>
        <w:rPr>
          <w:rFonts w:asciiTheme="minorHAnsi" w:hAnsiTheme="minorHAnsi" w:cstheme="minorHAnsi"/>
          <w:sz w:val="22"/>
          <w:szCs w:val="22"/>
          <w:lang w:val="sl-SI"/>
        </w:rPr>
      </w:pPr>
    </w:p>
    <w:p w14:paraId="6C4B92F2" w14:textId="357A3490" w:rsidR="00C3796D" w:rsidRPr="007433B3"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7433B3">
        <w:rPr>
          <w:rFonts w:asciiTheme="minorHAnsi" w:hAnsiTheme="minorHAnsi" w:cstheme="minorHAnsi"/>
          <w:bCs/>
          <w:szCs w:val="22"/>
        </w:rPr>
        <w:t>člen</w:t>
      </w:r>
    </w:p>
    <w:p w14:paraId="2A514C78" w14:textId="77777777" w:rsidR="00C3796D" w:rsidRPr="007433B3"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7433B3">
        <w:rPr>
          <w:rFonts w:asciiTheme="minorHAnsi" w:hAnsiTheme="minorHAnsi" w:cstheme="minorHAnsi"/>
          <w:bCs/>
          <w:szCs w:val="22"/>
        </w:rPr>
        <w:t>PROTIKORUPCIJSKA KLAVZULA</w:t>
      </w:r>
    </w:p>
    <w:p w14:paraId="0BEF697E" w14:textId="77777777" w:rsidR="00C3796D" w:rsidRPr="007433B3" w:rsidRDefault="00C3796D" w:rsidP="00C3796D">
      <w:pPr>
        <w:pStyle w:val="StyleBodyText12ptBefore0ptAfter6ptLinespacing"/>
        <w:spacing w:after="0" w:line="280" w:lineRule="exact"/>
        <w:rPr>
          <w:rFonts w:asciiTheme="minorHAnsi" w:hAnsiTheme="minorHAnsi" w:cstheme="minorHAnsi"/>
          <w:sz w:val="22"/>
          <w:szCs w:val="22"/>
        </w:rPr>
      </w:pPr>
    </w:p>
    <w:p w14:paraId="7AAECEB4" w14:textId="77777777" w:rsidR="00C3796D" w:rsidRPr="007433B3" w:rsidRDefault="00C3796D" w:rsidP="00DD13BB">
      <w:pPr>
        <w:pStyle w:val="Odstavekseznama"/>
        <w:numPr>
          <w:ilvl w:val="0"/>
          <w:numId w:val="29"/>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Pogodbeni stranki izjavljata, da v kateri koli fazi sklepanja oziroma izvajanja pogodbe nobena pogodbena stranka ni in ne bo ponudila, dala ali obljubila kakršno koli nedovoljeno korist kateremu koli zaposlenemu, članu organov vodenja ali nadzora, ali predstavniku, posredniku organa ali organizacije iz javnega sektorja pri nasprotni pogodbeni stranki, za:</w:t>
      </w:r>
    </w:p>
    <w:p w14:paraId="1F3CB79E" w14:textId="77777777" w:rsidR="00C3796D" w:rsidRPr="007433B3" w:rsidRDefault="00C3796D" w:rsidP="00EF32A2">
      <w:pPr>
        <w:pStyle w:val="StyleBodyText12ptBefore0ptAfter6ptLinespacing"/>
        <w:numPr>
          <w:ilvl w:val="0"/>
          <w:numId w:val="55"/>
        </w:numPr>
        <w:spacing w:after="0" w:line="280" w:lineRule="exact"/>
        <w:rPr>
          <w:rFonts w:asciiTheme="minorHAnsi" w:eastAsia="Times New Roman" w:hAnsiTheme="minorHAnsi" w:cstheme="minorHAnsi"/>
          <w:sz w:val="22"/>
          <w:szCs w:val="22"/>
          <w:lang w:eastAsia="en-US"/>
        </w:rPr>
      </w:pPr>
      <w:r w:rsidRPr="007433B3">
        <w:rPr>
          <w:rFonts w:asciiTheme="minorHAnsi" w:eastAsia="Times New Roman" w:hAnsiTheme="minorHAnsi" w:cstheme="minorHAnsi"/>
          <w:sz w:val="22"/>
          <w:szCs w:val="22"/>
          <w:lang w:eastAsia="en-US"/>
        </w:rPr>
        <w:t xml:space="preserve">pridobitev posla ali </w:t>
      </w:r>
    </w:p>
    <w:p w14:paraId="775CF559" w14:textId="77777777" w:rsidR="00C3796D" w:rsidRPr="007433B3" w:rsidRDefault="00C3796D" w:rsidP="00EF32A2">
      <w:pPr>
        <w:pStyle w:val="StyleBodyText12ptBefore0ptAfter6ptLinespacing"/>
        <w:numPr>
          <w:ilvl w:val="0"/>
          <w:numId w:val="55"/>
        </w:numPr>
        <w:spacing w:after="0" w:line="280" w:lineRule="exact"/>
        <w:rPr>
          <w:rFonts w:asciiTheme="minorHAnsi" w:eastAsia="Times New Roman" w:hAnsiTheme="minorHAnsi" w:cstheme="minorHAnsi"/>
          <w:sz w:val="22"/>
          <w:szCs w:val="22"/>
          <w:lang w:eastAsia="en-US"/>
        </w:rPr>
      </w:pPr>
      <w:r w:rsidRPr="007433B3">
        <w:rPr>
          <w:rFonts w:asciiTheme="minorHAnsi" w:eastAsia="Times New Roman" w:hAnsiTheme="minorHAnsi" w:cstheme="minorHAnsi"/>
          <w:sz w:val="22"/>
          <w:szCs w:val="22"/>
          <w:lang w:eastAsia="en-US"/>
        </w:rPr>
        <w:t>za sklenitev posla pod ugodnejšimi pogoji ali</w:t>
      </w:r>
    </w:p>
    <w:p w14:paraId="443D4613" w14:textId="77777777" w:rsidR="00C3796D" w:rsidRPr="007433B3" w:rsidRDefault="00C3796D" w:rsidP="00EF32A2">
      <w:pPr>
        <w:pStyle w:val="StyleBodyText12ptBefore0ptAfter6ptLinespacing"/>
        <w:numPr>
          <w:ilvl w:val="0"/>
          <w:numId w:val="55"/>
        </w:numPr>
        <w:spacing w:after="0" w:line="280" w:lineRule="exact"/>
        <w:rPr>
          <w:rFonts w:asciiTheme="minorHAnsi" w:eastAsia="Times New Roman" w:hAnsiTheme="minorHAnsi" w:cstheme="minorHAnsi"/>
          <w:sz w:val="22"/>
          <w:szCs w:val="22"/>
          <w:lang w:eastAsia="en-US"/>
        </w:rPr>
      </w:pPr>
      <w:r w:rsidRPr="007433B3">
        <w:rPr>
          <w:rFonts w:asciiTheme="minorHAnsi" w:eastAsia="Times New Roman" w:hAnsiTheme="minorHAnsi" w:cstheme="minorHAnsi"/>
          <w:sz w:val="22"/>
          <w:szCs w:val="22"/>
          <w:lang w:eastAsia="en-US"/>
        </w:rPr>
        <w:t xml:space="preserve">za opustitev dolžnega nadzora nad izvajanjem pogodbenih obveznosti ali </w:t>
      </w:r>
    </w:p>
    <w:p w14:paraId="7DB632B9" w14:textId="77777777" w:rsidR="00C3796D" w:rsidRPr="007433B3" w:rsidRDefault="00C3796D" w:rsidP="00EF32A2">
      <w:pPr>
        <w:pStyle w:val="StyleBodyText12ptBefore0ptAfter6ptLinespacing"/>
        <w:numPr>
          <w:ilvl w:val="0"/>
          <w:numId w:val="55"/>
        </w:numPr>
        <w:spacing w:after="0" w:line="280" w:lineRule="exact"/>
        <w:rPr>
          <w:rFonts w:asciiTheme="minorHAnsi" w:eastAsia="Times New Roman" w:hAnsiTheme="minorHAnsi" w:cstheme="minorHAnsi"/>
          <w:sz w:val="22"/>
          <w:szCs w:val="22"/>
          <w:lang w:eastAsia="en-US"/>
        </w:rPr>
      </w:pPr>
      <w:r w:rsidRPr="007433B3">
        <w:rPr>
          <w:rFonts w:asciiTheme="minorHAnsi" w:eastAsia="Times New Roman" w:hAnsiTheme="minorHAnsi" w:cstheme="minorHAnsi"/>
          <w:sz w:val="22"/>
          <w:szCs w:val="22"/>
          <w:lang w:eastAsia="en-US"/>
        </w:rPr>
        <w:t>za drugo ravnanje ali opustitev, s katerim je ali bi bila lahko nasprotni pogodbeni stranki povzročena škoda ali omogočena pridobitev nedovoljene koristi kateremu koli zaposlenemu, članu organov vodenja ali nadzora, ali predstavniku, posredniku organa ali organizacije iz javnega sektorja pri nasprotni pogodbeni stranki.</w:t>
      </w:r>
    </w:p>
    <w:p w14:paraId="51C4CBA8" w14:textId="77777777" w:rsidR="00C3796D" w:rsidRPr="007433B3" w:rsidRDefault="00C3796D" w:rsidP="00C3796D">
      <w:pPr>
        <w:ind w:left="360"/>
        <w:rPr>
          <w:rFonts w:asciiTheme="minorHAnsi" w:hAnsiTheme="minorHAnsi" w:cstheme="minorHAnsi"/>
          <w:szCs w:val="22"/>
        </w:rPr>
      </w:pPr>
    </w:p>
    <w:p w14:paraId="05C5CDF7" w14:textId="77777777" w:rsidR="00C3796D" w:rsidRPr="007433B3" w:rsidRDefault="00C3796D" w:rsidP="00DD13BB">
      <w:pPr>
        <w:pStyle w:val="Odstavekseznama"/>
        <w:numPr>
          <w:ilvl w:val="0"/>
          <w:numId w:val="29"/>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V primeru kršitve ali poskusa kršitve te klavzule je že sklenjena pogodba nična. V primeru, da se pogodba še ni pričela uporabljati, se šteje, da pogodba ni bila sklenjena.</w:t>
      </w:r>
    </w:p>
    <w:p w14:paraId="107B3FB8" w14:textId="77777777" w:rsidR="00C3796D" w:rsidRDefault="00C3796D" w:rsidP="00C3796D">
      <w:pPr>
        <w:pStyle w:val="StyleBodyText12ptBefore0ptAfter6ptLinespacing"/>
        <w:spacing w:after="0" w:line="280" w:lineRule="exact"/>
        <w:rPr>
          <w:rFonts w:asciiTheme="minorHAnsi" w:hAnsiTheme="minorHAnsi" w:cstheme="minorHAnsi"/>
          <w:sz w:val="22"/>
          <w:szCs w:val="22"/>
        </w:rPr>
      </w:pPr>
    </w:p>
    <w:p w14:paraId="64B1DD24" w14:textId="77777777" w:rsidR="007433B3" w:rsidRPr="007433B3" w:rsidRDefault="007433B3" w:rsidP="00C3796D">
      <w:pPr>
        <w:pStyle w:val="StyleBodyText12ptBefore0ptAfter6ptLinespacing"/>
        <w:spacing w:after="0" w:line="280" w:lineRule="exact"/>
        <w:rPr>
          <w:rFonts w:asciiTheme="minorHAnsi" w:hAnsiTheme="minorHAnsi" w:cstheme="minorHAnsi"/>
          <w:sz w:val="22"/>
          <w:szCs w:val="22"/>
        </w:rPr>
      </w:pPr>
    </w:p>
    <w:p w14:paraId="63483827" w14:textId="2C3F5AD8" w:rsidR="00C3796D" w:rsidRPr="007433B3"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7433B3">
        <w:rPr>
          <w:rFonts w:asciiTheme="minorHAnsi" w:hAnsiTheme="minorHAnsi" w:cstheme="minorHAnsi"/>
          <w:bCs/>
          <w:szCs w:val="22"/>
        </w:rPr>
        <w:t>člen</w:t>
      </w:r>
    </w:p>
    <w:p w14:paraId="649F26DA" w14:textId="77777777" w:rsidR="00C3796D" w:rsidRPr="007433B3"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7433B3">
        <w:rPr>
          <w:rFonts w:asciiTheme="minorHAnsi" w:hAnsiTheme="minorHAnsi" w:cstheme="minorHAnsi"/>
          <w:bCs/>
          <w:szCs w:val="22"/>
        </w:rPr>
        <w:t>VIŠJA SILA</w:t>
      </w:r>
    </w:p>
    <w:p w14:paraId="48A26E9C" w14:textId="77777777" w:rsidR="00C3796D" w:rsidRPr="007433B3" w:rsidRDefault="00C3796D" w:rsidP="00C3796D">
      <w:pPr>
        <w:pStyle w:val="StyleBodyText12ptBefore0ptAfter6ptLinespacing"/>
        <w:spacing w:after="0" w:line="280" w:lineRule="exact"/>
        <w:rPr>
          <w:rFonts w:asciiTheme="minorHAnsi" w:hAnsiTheme="minorHAnsi" w:cstheme="minorHAnsi"/>
          <w:sz w:val="22"/>
          <w:szCs w:val="22"/>
        </w:rPr>
      </w:pPr>
    </w:p>
    <w:p w14:paraId="1A7A225A" w14:textId="77777777" w:rsidR="00C3796D" w:rsidRPr="007433B3" w:rsidRDefault="00C3796D" w:rsidP="00DD13BB">
      <w:pPr>
        <w:pStyle w:val="Odstavekseznama"/>
        <w:numPr>
          <w:ilvl w:val="0"/>
          <w:numId w:val="30"/>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Nobena pogodbena stranka ne bo odgovorna za neizpolnitev obveznosti iz pogodbe, ki bi nastala zaradi višje sile. V primeru, da katera od pogodbenih strank svoje obveznosti iz te pogodbe ne more izpolniti zaradi višje sile, je dolžna o tem nemudoma obvestiti nasprotno stranko, pri čemer mora v obvestilu podrobno navesti tudi vzrok višje sile.</w:t>
      </w:r>
    </w:p>
    <w:p w14:paraId="5A849BB4" w14:textId="77777777" w:rsidR="00C3796D" w:rsidRPr="007433B3" w:rsidRDefault="00C3796D" w:rsidP="00C3796D">
      <w:pPr>
        <w:pStyle w:val="StyleBodyText12ptBefore0ptAfter6ptLinespacing"/>
        <w:spacing w:after="0" w:line="280" w:lineRule="exact"/>
        <w:rPr>
          <w:rFonts w:asciiTheme="minorHAnsi" w:hAnsiTheme="minorHAnsi" w:cstheme="minorHAnsi"/>
          <w:sz w:val="22"/>
          <w:szCs w:val="22"/>
        </w:rPr>
      </w:pPr>
    </w:p>
    <w:p w14:paraId="2C562D65" w14:textId="77777777" w:rsidR="00C3796D" w:rsidRPr="007433B3" w:rsidRDefault="00C3796D" w:rsidP="00DD13BB">
      <w:pPr>
        <w:pStyle w:val="Odstavekseznama"/>
        <w:numPr>
          <w:ilvl w:val="0"/>
          <w:numId w:val="30"/>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Višja sila so tisti nepredvidljivi in nepričakovani dogodki, ki niso odvisni od volje pogodbenih strank in jih stranki nista mogli ali morali pričakovati, preprečiti in odkloniti.</w:t>
      </w:r>
    </w:p>
    <w:p w14:paraId="01184FD7" w14:textId="77777777" w:rsidR="00C3796D" w:rsidRPr="007433B3" w:rsidRDefault="00C3796D" w:rsidP="00C3796D">
      <w:pPr>
        <w:pStyle w:val="StyleBodyText12ptBefore0ptAfter6ptLinespacing"/>
        <w:spacing w:after="0" w:line="280" w:lineRule="exact"/>
        <w:rPr>
          <w:rFonts w:asciiTheme="minorHAnsi" w:hAnsiTheme="minorHAnsi" w:cstheme="minorHAnsi"/>
          <w:sz w:val="22"/>
          <w:szCs w:val="22"/>
        </w:rPr>
      </w:pPr>
    </w:p>
    <w:p w14:paraId="1CBB9DE9" w14:textId="77777777" w:rsidR="00C3796D" w:rsidRPr="007433B3" w:rsidRDefault="00C3796D" w:rsidP="00DD13BB">
      <w:pPr>
        <w:pStyle w:val="Odstavekseznama"/>
        <w:numPr>
          <w:ilvl w:val="0"/>
          <w:numId w:val="30"/>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Zaradi višje sile lahko stranki zahtevata spremembo pogodbe. Pogodbeni roki se podaljšajo najmanj za čas trajanja višje sile, pogodbeni stranki pa določita nove roke pisno v obliki aneksa k tej pogodbi.</w:t>
      </w:r>
    </w:p>
    <w:p w14:paraId="64A5ACF7" w14:textId="77777777" w:rsidR="00C3796D" w:rsidRDefault="00C3796D" w:rsidP="00C3796D">
      <w:pPr>
        <w:pStyle w:val="StyleBodyText12ptBefore0ptAfter6ptLinespacing"/>
        <w:spacing w:after="0" w:line="280" w:lineRule="exact"/>
        <w:rPr>
          <w:rFonts w:asciiTheme="minorHAnsi" w:hAnsiTheme="minorHAnsi" w:cstheme="minorHAnsi"/>
          <w:sz w:val="22"/>
          <w:szCs w:val="22"/>
        </w:rPr>
      </w:pPr>
    </w:p>
    <w:p w14:paraId="42E96359" w14:textId="77777777" w:rsidR="00C3796D" w:rsidRDefault="00C3796D" w:rsidP="00C3796D">
      <w:pPr>
        <w:pStyle w:val="StyleBodyText12ptBefore0ptAfter6ptLinespacing"/>
        <w:spacing w:after="0" w:line="280" w:lineRule="exact"/>
        <w:rPr>
          <w:rFonts w:asciiTheme="minorHAnsi" w:hAnsiTheme="minorHAnsi" w:cstheme="minorHAnsi"/>
          <w:b/>
          <w:bCs/>
          <w:sz w:val="22"/>
          <w:szCs w:val="22"/>
        </w:rPr>
      </w:pPr>
      <w:r w:rsidRPr="007433B3">
        <w:rPr>
          <w:rFonts w:asciiTheme="minorHAnsi" w:hAnsiTheme="minorHAnsi" w:cstheme="minorHAnsi"/>
          <w:b/>
          <w:bCs/>
          <w:sz w:val="22"/>
          <w:szCs w:val="22"/>
        </w:rPr>
        <w:lastRenderedPageBreak/>
        <w:t>KONČNE DOLOČBE</w:t>
      </w:r>
    </w:p>
    <w:p w14:paraId="1F28E593" w14:textId="77777777" w:rsidR="007433B3" w:rsidRPr="007433B3" w:rsidRDefault="007433B3" w:rsidP="00C3796D">
      <w:pPr>
        <w:pStyle w:val="StyleBodyText12ptBefore0ptAfter6ptLinespacing"/>
        <w:spacing w:after="0" w:line="280" w:lineRule="exact"/>
        <w:rPr>
          <w:rFonts w:asciiTheme="minorHAnsi" w:hAnsiTheme="minorHAnsi" w:cstheme="minorHAnsi"/>
          <w:b/>
          <w:bCs/>
          <w:sz w:val="22"/>
          <w:szCs w:val="22"/>
        </w:rPr>
      </w:pPr>
    </w:p>
    <w:p w14:paraId="0E9526CD" w14:textId="158CE4D7" w:rsidR="00C3796D" w:rsidRPr="007433B3"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7433B3">
        <w:rPr>
          <w:rFonts w:asciiTheme="minorHAnsi" w:hAnsiTheme="minorHAnsi" w:cstheme="minorHAnsi"/>
          <w:bCs/>
          <w:szCs w:val="22"/>
        </w:rPr>
        <w:t>člen</w:t>
      </w:r>
    </w:p>
    <w:p w14:paraId="0AFE354E" w14:textId="77777777" w:rsidR="00C3796D" w:rsidRPr="007433B3"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7433B3">
        <w:rPr>
          <w:rFonts w:asciiTheme="minorHAnsi" w:hAnsiTheme="minorHAnsi" w:cstheme="minorHAnsi"/>
          <w:bCs/>
          <w:szCs w:val="22"/>
        </w:rPr>
        <w:t>POŠILJANJE KORESPONDENCE</w:t>
      </w:r>
    </w:p>
    <w:p w14:paraId="554FB8F7" w14:textId="77777777" w:rsidR="00C3796D" w:rsidRPr="007433B3" w:rsidRDefault="00C3796D" w:rsidP="00C3796D">
      <w:pPr>
        <w:pStyle w:val="StyleBodyText12ptBefore0ptAfter6ptLinespacing"/>
        <w:spacing w:after="0" w:line="280" w:lineRule="exact"/>
        <w:rPr>
          <w:rFonts w:asciiTheme="minorHAnsi" w:hAnsiTheme="minorHAnsi" w:cstheme="minorHAnsi"/>
          <w:sz w:val="22"/>
          <w:szCs w:val="22"/>
        </w:rPr>
      </w:pPr>
    </w:p>
    <w:p w14:paraId="6E77CE71" w14:textId="77777777" w:rsidR="00C3796D" w:rsidRPr="007433B3" w:rsidRDefault="00C3796D" w:rsidP="00DD13BB">
      <w:pPr>
        <w:pStyle w:val="Odstavekseznama"/>
        <w:numPr>
          <w:ilvl w:val="0"/>
          <w:numId w:val="31"/>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Korespondenca naslovljena na naročnika se pošilja na naslov Slovenski državni holding, d. d., Mala ulica 5, 1000 Ljubljana ali na elektronski naslov skrbnika pogodbe iz naslednjega člena.</w:t>
      </w:r>
    </w:p>
    <w:p w14:paraId="0537C8C7" w14:textId="77777777" w:rsidR="00C3796D" w:rsidRPr="007433B3" w:rsidRDefault="00C3796D" w:rsidP="00C3796D">
      <w:pPr>
        <w:pStyle w:val="StyleBodyText12ptBefore0ptAfter6ptLinespacing"/>
        <w:spacing w:after="0" w:line="280" w:lineRule="exact"/>
        <w:rPr>
          <w:rFonts w:asciiTheme="minorHAnsi" w:hAnsiTheme="minorHAnsi" w:cstheme="minorHAnsi"/>
          <w:sz w:val="22"/>
          <w:szCs w:val="22"/>
        </w:rPr>
      </w:pPr>
    </w:p>
    <w:p w14:paraId="481E3A5B" w14:textId="77777777" w:rsidR="00C3796D" w:rsidRPr="007433B3" w:rsidRDefault="00C3796D" w:rsidP="00DD13BB">
      <w:pPr>
        <w:pStyle w:val="Odstavekseznama"/>
        <w:numPr>
          <w:ilvl w:val="0"/>
          <w:numId w:val="31"/>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Korespondenca naslovljena izvajalca se pošilja na naslov ............................... ali na elektronski naslov skrbnika pogodbe iz naslednjega člena.</w:t>
      </w:r>
    </w:p>
    <w:p w14:paraId="226C7EB6" w14:textId="77777777" w:rsidR="007433B3" w:rsidRPr="007433B3" w:rsidRDefault="007433B3" w:rsidP="00C3796D">
      <w:pPr>
        <w:pStyle w:val="StyleBodyText12ptBefore0ptAfter6ptLinespacing"/>
        <w:spacing w:after="0" w:line="280" w:lineRule="exact"/>
        <w:rPr>
          <w:rFonts w:asciiTheme="minorHAnsi" w:hAnsiTheme="minorHAnsi" w:cstheme="minorHAnsi"/>
          <w:sz w:val="22"/>
          <w:szCs w:val="22"/>
        </w:rPr>
      </w:pPr>
    </w:p>
    <w:p w14:paraId="1A816B2F" w14:textId="5933D3D0" w:rsidR="00C3796D" w:rsidRPr="007433B3"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7433B3">
        <w:rPr>
          <w:rFonts w:asciiTheme="minorHAnsi" w:hAnsiTheme="minorHAnsi" w:cstheme="minorHAnsi"/>
          <w:bCs/>
          <w:szCs w:val="22"/>
        </w:rPr>
        <w:t>člen</w:t>
      </w:r>
    </w:p>
    <w:p w14:paraId="71F9AA83" w14:textId="77777777" w:rsidR="00C3796D" w:rsidRPr="007433B3"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7433B3">
        <w:rPr>
          <w:rFonts w:asciiTheme="minorHAnsi" w:hAnsiTheme="minorHAnsi" w:cstheme="minorHAnsi"/>
          <w:bCs/>
          <w:szCs w:val="22"/>
        </w:rPr>
        <w:t>SKRBNIKI POGODBE</w:t>
      </w:r>
    </w:p>
    <w:p w14:paraId="120F4586" w14:textId="77777777" w:rsidR="00C3796D" w:rsidRPr="007433B3" w:rsidRDefault="00C3796D" w:rsidP="00C3796D">
      <w:pPr>
        <w:pStyle w:val="StyleBodyText12ptBefore0ptAfter6ptLinespacing"/>
        <w:spacing w:after="0" w:line="280" w:lineRule="exact"/>
        <w:rPr>
          <w:rFonts w:asciiTheme="minorHAnsi" w:hAnsiTheme="minorHAnsi" w:cstheme="minorHAnsi"/>
          <w:sz w:val="22"/>
          <w:szCs w:val="22"/>
        </w:rPr>
      </w:pPr>
    </w:p>
    <w:p w14:paraId="6EEAE8BD" w14:textId="77777777" w:rsidR="00C3796D" w:rsidRPr="007433B3" w:rsidRDefault="00C3796D" w:rsidP="00DD13BB">
      <w:pPr>
        <w:pStyle w:val="Odstavekseznama"/>
        <w:numPr>
          <w:ilvl w:val="0"/>
          <w:numId w:val="32"/>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Skrbnik pogodbe s strani naročnika je ..........................., e-pošta: ......................., telefon: ........................., ki zastopa naročnika v vseh vprašanjih, ki se nanašajo na vsebinsko izvedbo poslovnih dogovorov po tej pogodbi, sodeluje z izvajalcem ves čas trajanja pogodbe in mu nudi vse informacije, ki jih je na podlagi obveznosti iz te pogodbe dolžan dajati.</w:t>
      </w:r>
    </w:p>
    <w:p w14:paraId="44EF8A4E" w14:textId="77777777" w:rsidR="00C3796D" w:rsidRPr="007433B3" w:rsidRDefault="00C3796D" w:rsidP="00C3796D">
      <w:pPr>
        <w:pStyle w:val="StyleBodyText12ptBefore0ptAfter6ptLinespacing"/>
        <w:spacing w:after="0" w:line="280" w:lineRule="exact"/>
        <w:rPr>
          <w:rFonts w:asciiTheme="minorHAnsi" w:hAnsiTheme="minorHAnsi" w:cstheme="minorHAnsi"/>
          <w:sz w:val="22"/>
          <w:szCs w:val="22"/>
        </w:rPr>
      </w:pPr>
    </w:p>
    <w:p w14:paraId="34999EB0" w14:textId="77777777" w:rsidR="00C3796D" w:rsidRPr="007433B3" w:rsidRDefault="00C3796D" w:rsidP="00DD13BB">
      <w:pPr>
        <w:pStyle w:val="Odstavekseznama"/>
        <w:numPr>
          <w:ilvl w:val="0"/>
          <w:numId w:val="32"/>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Skrbnik pogodbe s strani izvajalca je ....................., e-pošta: ....................., telefon: ....................., ki izvajalca zastopa v vseh vprašanjih, ki se nanašajo na izvedbo poslovnih dogovorov po tej pogodbi in je dolžan sodelovati neposredno s predstavniki naročnika ves čas trajanja te pogodbe.</w:t>
      </w:r>
    </w:p>
    <w:p w14:paraId="0469A34D" w14:textId="77777777" w:rsidR="00C3796D" w:rsidRPr="007433B3" w:rsidRDefault="00C3796D" w:rsidP="00C3796D">
      <w:pPr>
        <w:pStyle w:val="StyleBodyText12ptBefore0ptAfter6ptLinespacing"/>
        <w:spacing w:after="0" w:line="280" w:lineRule="exact"/>
        <w:rPr>
          <w:rFonts w:asciiTheme="minorHAnsi" w:hAnsiTheme="minorHAnsi" w:cstheme="minorHAnsi"/>
          <w:sz w:val="22"/>
          <w:szCs w:val="22"/>
        </w:rPr>
      </w:pPr>
    </w:p>
    <w:p w14:paraId="63AA80E2" w14:textId="2ACF51C6" w:rsidR="00C3796D" w:rsidRPr="007433B3" w:rsidRDefault="00C3796D" w:rsidP="00DD13BB">
      <w:pPr>
        <w:pStyle w:val="Odstavekseznama"/>
        <w:numPr>
          <w:ilvl w:val="0"/>
          <w:numId w:val="32"/>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Pogodbeni stranki sta dolžni zamenjavo skrbnikov nasprotni stranki pisno sporočiti v roku treh (3)</w:t>
      </w:r>
      <w:r w:rsidR="00BB33D8">
        <w:rPr>
          <w:rFonts w:asciiTheme="minorHAnsi" w:hAnsiTheme="minorHAnsi" w:cstheme="minorHAnsi"/>
          <w:szCs w:val="22"/>
        </w:rPr>
        <w:t xml:space="preserve"> </w:t>
      </w:r>
      <w:r w:rsidRPr="007433B3">
        <w:rPr>
          <w:rFonts w:asciiTheme="minorHAnsi" w:hAnsiTheme="minorHAnsi" w:cstheme="minorHAnsi"/>
          <w:szCs w:val="22"/>
        </w:rPr>
        <w:t>dni od nastale spremembe, pri čemer zadošča tudi obvestilo po e-pošti.</w:t>
      </w:r>
    </w:p>
    <w:p w14:paraId="1F1F5BFC" w14:textId="77777777" w:rsidR="00C3796D" w:rsidRDefault="00C3796D" w:rsidP="00C3796D">
      <w:pPr>
        <w:pStyle w:val="StyleBodyText12ptBefore0ptAfter6ptLinespacing"/>
        <w:spacing w:after="0" w:line="280" w:lineRule="exact"/>
        <w:rPr>
          <w:rFonts w:asciiTheme="minorHAnsi" w:hAnsiTheme="minorHAnsi" w:cstheme="minorHAnsi"/>
          <w:sz w:val="22"/>
          <w:szCs w:val="22"/>
        </w:rPr>
      </w:pPr>
    </w:p>
    <w:p w14:paraId="0F31FE13" w14:textId="77777777" w:rsidR="007433B3" w:rsidRPr="007433B3" w:rsidRDefault="007433B3" w:rsidP="00C3796D">
      <w:pPr>
        <w:pStyle w:val="StyleBodyText12ptBefore0ptAfter6ptLinespacing"/>
        <w:spacing w:after="0" w:line="280" w:lineRule="exact"/>
        <w:rPr>
          <w:rFonts w:asciiTheme="minorHAnsi" w:hAnsiTheme="minorHAnsi" w:cstheme="minorHAnsi"/>
          <w:sz w:val="22"/>
          <w:szCs w:val="22"/>
        </w:rPr>
      </w:pPr>
    </w:p>
    <w:p w14:paraId="11188C05" w14:textId="3451A5E2" w:rsidR="00C3796D" w:rsidRPr="007433B3"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7433B3">
        <w:rPr>
          <w:rFonts w:asciiTheme="minorHAnsi" w:hAnsiTheme="minorHAnsi" w:cstheme="minorHAnsi"/>
          <w:bCs/>
          <w:szCs w:val="22"/>
        </w:rPr>
        <w:t>člen</w:t>
      </w:r>
    </w:p>
    <w:p w14:paraId="75C05B81" w14:textId="77777777" w:rsidR="00C3796D" w:rsidRPr="007433B3"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7433B3">
        <w:rPr>
          <w:rFonts w:asciiTheme="minorHAnsi" w:hAnsiTheme="minorHAnsi" w:cstheme="minorHAnsi"/>
          <w:bCs/>
          <w:szCs w:val="22"/>
        </w:rPr>
        <w:t>ODPOVED POGODBE</w:t>
      </w:r>
    </w:p>
    <w:p w14:paraId="6F834CD6" w14:textId="77777777" w:rsidR="00C3796D" w:rsidRPr="007433B3" w:rsidRDefault="00C3796D" w:rsidP="00C3796D">
      <w:pPr>
        <w:pStyle w:val="StyleBodyText12ptBefore0ptAfter6ptLinespacing"/>
        <w:spacing w:after="0" w:line="280" w:lineRule="exact"/>
        <w:rPr>
          <w:rFonts w:asciiTheme="minorHAnsi" w:hAnsiTheme="minorHAnsi" w:cstheme="minorHAnsi"/>
          <w:sz w:val="22"/>
          <w:szCs w:val="22"/>
        </w:rPr>
      </w:pPr>
    </w:p>
    <w:p w14:paraId="1B279A04" w14:textId="77777777" w:rsidR="00C3796D" w:rsidRDefault="00C3796D" w:rsidP="00DD13BB">
      <w:pPr>
        <w:pStyle w:val="Odstavekseznama"/>
        <w:numPr>
          <w:ilvl w:val="0"/>
          <w:numId w:val="33"/>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V primeru kršitev pogodbenih obveznosti s strani izvajalca, ki se nanašajo na izvedbo storitve po tej pogodbi (npr. odstopanje od načina izvedbe, določenega v okvirnem načrtu revidiranja ali nekvalitetno oziroma nepravilno opravljanje storitve), lahko naročnik odpove pogodbo brez odpovednega roka, če izvajalec tudi v treh (3) dneh po prejemu pisnega opozorila s strani naročnika ne preneha s kršitvijo.</w:t>
      </w:r>
    </w:p>
    <w:p w14:paraId="1AFE7A7E" w14:textId="77777777" w:rsidR="007433B3" w:rsidRDefault="007433B3" w:rsidP="007433B3">
      <w:pPr>
        <w:tabs>
          <w:tab w:val="left" w:pos="426"/>
          <w:tab w:val="left" w:pos="5529"/>
          <w:tab w:val="right" w:pos="8505"/>
        </w:tabs>
        <w:rPr>
          <w:rFonts w:asciiTheme="minorHAnsi" w:hAnsiTheme="minorHAnsi" w:cstheme="minorHAnsi"/>
          <w:szCs w:val="22"/>
        </w:rPr>
      </w:pPr>
    </w:p>
    <w:p w14:paraId="7B33A1F8" w14:textId="77777777" w:rsidR="007433B3" w:rsidRPr="007433B3" w:rsidRDefault="007433B3" w:rsidP="007433B3">
      <w:pPr>
        <w:tabs>
          <w:tab w:val="left" w:pos="426"/>
          <w:tab w:val="left" w:pos="5529"/>
          <w:tab w:val="right" w:pos="8505"/>
        </w:tabs>
        <w:rPr>
          <w:rFonts w:asciiTheme="minorHAnsi" w:hAnsiTheme="minorHAnsi" w:cstheme="minorHAnsi"/>
          <w:szCs w:val="22"/>
        </w:rPr>
      </w:pPr>
    </w:p>
    <w:p w14:paraId="594C510F" w14:textId="3B55A857" w:rsidR="00C3796D" w:rsidRPr="007433B3"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7433B3">
        <w:rPr>
          <w:rFonts w:asciiTheme="minorHAnsi" w:hAnsiTheme="minorHAnsi" w:cstheme="minorHAnsi"/>
          <w:bCs/>
          <w:szCs w:val="22"/>
        </w:rPr>
        <w:t>člen</w:t>
      </w:r>
    </w:p>
    <w:p w14:paraId="5FCEA2D6" w14:textId="77777777" w:rsidR="00C3796D" w:rsidRPr="007433B3"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7433B3">
        <w:rPr>
          <w:rFonts w:asciiTheme="minorHAnsi" w:hAnsiTheme="minorHAnsi" w:cstheme="minorHAnsi"/>
          <w:bCs/>
          <w:szCs w:val="22"/>
        </w:rPr>
        <w:t>RAZVEZNI POGOJ PO ZJN-3</w:t>
      </w:r>
    </w:p>
    <w:p w14:paraId="1549C549" w14:textId="77777777" w:rsidR="00C3796D" w:rsidRPr="007433B3" w:rsidRDefault="00C3796D" w:rsidP="00C3796D">
      <w:pPr>
        <w:pStyle w:val="StyleBodyText12ptBefore0ptAfter6ptLinespacing"/>
        <w:spacing w:after="0" w:line="280" w:lineRule="exact"/>
        <w:rPr>
          <w:rFonts w:asciiTheme="minorHAnsi" w:hAnsiTheme="minorHAnsi" w:cstheme="minorHAnsi"/>
          <w:sz w:val="22"/>
          <w:szCs w:val="22"/>
        </w:rPr>
      </w:pPr>
    </w:p>
    <w:p w14:paraId="4A0E40D5" w14:textId="77777777" w:rsidR="005456AD" w:rsidRPr="005D44C5" w:rsidRDefault="005456AD" w:rsidP="00EF32A2">
      <w:pPr>
        <w:pStyle w:val="Odstavekseznama"/>
        <w:numPr>
          <w:ilvl w:val="0"/>
          <w:numId w:val="43"/>
        </w:numPr>
        <w:tabs>
          <w:tab w:val="left" w:pos="426"/>
          <w:tab w:val="left" w:pos="5529"/>
          <w:tab w:val="right" w:pos="8505"/>
        </w:tabs>
        <w:ind w:left="426" w:hanging="426"/>
        <w:rPr>
          <w:rFonts w:asciiTheme="minorHAnsi" w:hAnsiTheme="minorHAnsi" w:cstheme="minorHAnsi"/>
          <w:szCs w:val="22"/>
        </w:rPr>
      </w:pPr>
      <w:r w:rsidRPr="005D44C5">
        <w:rPr>
          <w:rFonts w:asciiTheme="minorHAnsi" w:hAnsiTheme="minorHAnsi" w:cstheme="minorHAnsi"/>
          <w:szCs w:val="22"/>
        </w:rPr>
        <w:t xml:space="preserve">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w:t>
      </w:r>
      <w:r w:rsidRPr="005D44C5">
        <w:rPr>
          <w:rFonts w:asciiTheme="minorHAnsi" w:hAnsiTheme="minorHAnsi" w:cstheme="minorHAnsi"/>
          <w:szCs w:val="22"/>
        </w:rPr>
        <w:lastRenderedPageBreak/>
        <w:t xml:space="preserve">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D44C5">
        <w:rPr>
          <w:rFonts w:asciiTheme="minorHAnsi" w:hAnsiTheme="minorHAnsi" w:cstheme="minorHAnsi"/>
          <w:szCs w:val="22"/>
        </w:rPr>
        <w:t>podizvajanje</w:t>
      </w:r>
      <w:proofErr w:type="spellEnd"/>
      <w:r w:rsidRPr="005D44C5">
        <w:rPr>
          <w:rFonts w:asciiTheme="minorHAnsi" w:hAnsiTheme="minorHAnsi" w:cstheme="minorHAnsi"/>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51C5FED" w14:textId="77777777" w:rsidR="00C3796D" w:rsidRDefault="00C3796D" w:rsidP="00C3796D">
      <w:pPr>
        <w:widowControl w:val="0"/>
        <w:rPr>
          <w:rFonts w:asciiTheme="minorHAnsi" w:hAnsiTheme="minorHAnsi" w:cstheme="minorHAnsi"/>
          <w:szCs w:val="22"/>
        </w:rPr>
      </w:pPr>
    </w:p>
    <w:p w14:paraId="68808E82" w14:textId="77777777" w:rsidR="007433B3" w:rsidRPr="007433B3" w:rsidRDefault="007433B3" w:rsidP="00C3796D">
      <w:pPr>
        <w:widowControl w:val="0"/>
        <w:rPr>
          <w:rFonts w:asciiTheme="minorHAnsi" w:hAnsiTheme="minorHAnsi" w:cstheme="minorHAnsi"/>
          <w:szCs w:val="22"/>
        </w:rPr>
      </w:pPr>
    </w:p>
    <w:p w14:paraId="3C98DB9E" w14:textId="6027F841" w:rsidR="00C3796D" w:rsidRPr="007433B3"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7433B3">
        <w:rPr>
          <w:rFonts w:asciiTheme="minorHAnsi" w:hAnsiTheme="minorHAnsi" w:cstheme="minorHAnsi"/>
          <w:bCs/>
          <w:szCs w:val="22"/>
        </w:rPr>
        <w:t>člen</w:t>
      </w:r>
    </w:p>
    <w:p w14:paraId="4F2E120A" w14:textId="77777777" w:rsidR="00C3796D" w:rsidRPr="007433B3"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7433B3">
        <w:rPr>
          <w:rFonts w:asciiTheme="minorHAnsi" w:hAnsiTheme="minorHAnsi" w:cstheme="minorHAnsi"/>
          <w:bCs/>
          <w:szCs w:val="22"/>
        </w:rPr>
        <w:t xml:space="preserve">ZAČETEK IN OBDOBJE VELJAVNOSTI </w:t>
      </w:r>
    </w:p>
    <w:p w14:paraId="3576FB13" w14:textId="77777777" w:rsidR="00C3796D" w:rsidRPr="007433B3" w:rsidRDefault="00C3796D" w:rsidP="00C3796D">
      <w:pPr>
        <w:pStyle w:val="StyleBodyText12ptBefore0ptAfter6ptLinespacing"/>
        <w:spacing w:after="0" w:line="280" w:lineRule="exact"/>
        <w:rPr>
          <w:rFonts w:asciiTheme="minorHAnsi" w:hAnsiTheme="minorHAnsi" w:cstheme="minorHAnsi"/>
          <w:sz w:val="22"/>
          <w:szCs w:val="22"/>
        </w:rPr>
      </w:pPr>
    </w:p>
    <w:p w14:paraId="308AE1E4" w14:textId="77777777" w:rsidR="00C3796D" w:rsidRPr="007433B3" w:rsidRDefault="00C3796D" w:rsidP="00DD13BB">
      <w:pPr>
        <w:pStyle w:val="Odstavekseznama"/>
        <w:numPr>
          <w:ilvl w:val="0"/>
          <w:numId w:val="35"/>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 xml:space="preserve">Pogodba stopi v veljavo z dnem podpisa zadnje od pogodbenih strank in pod pogojem, da je izvajalec za revizorja družbe imenovan s strani skupščine SDH. </w:t>
      </w:r>
    </w:p>
    <w:p w14:paraId="5B08C76F" w14:textId="77777777" w:rsidR="00C3796D" w:rsidRPr="007433B3" w:rsidRDefault="00C3796D" w:rsidP="00C3796D">
      <w:pPr>
        <w:pStyle w:val="StyleBodyText12ptBefore0ptAfter6ptLinespacing"/>
        <w:spacing w:after="0" w:line="276" w:lineRule="auto"/>
        <w:rPr>
          <w:rFonts w:asciiTheme="minorHAnsi" w:hAnsiTheme="minorHAnsi" w:cstheme="minorHAnsi"/>
          <w:sz w:val="22"/>
          <w:szCs w:val="22"/>
        </w:rPr>
      </w:pPr>
    </w:p>
    <w:p w14:paraId="7AD7E4D5" w14:textId="70663FB1" w:rsidR="00C3796D" w:rsidRPr="007433B3" w:rsidRDefault="00C3796D" w:rsidP="00DD13BB">
      <w:pPr>
        <w:pStyle w:val="Odstavekseznama"/>
        <w:numPr>
          <w:ilvl w:val="0"/>
          <w:numId w:val="35"/>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Pogodba je sklenjena za obdobje treh (3) let in velja do izpolnitve vseh obveznosti pogodbenih strank</w:t>
      </w:r>
      <w:r w:rsidR="0094706B">
        <w:rPr>
          <w:rFonts w:asciiTheme="minorHAnsi" w:hAnsiTheme="minorHAnsi" w:cstheme="minorHAnsi"/>
          <w:szCs w:val="22"/>
        </w:rPr>
        <w:t xml:space="preserve"> po tej pogodbi</w:t>
      </w:r>
      <w:r w:rsidRPr="007433B3">
        <w:rPr>
          <w:rFonts w:asciiTheme="minorHAnsi" w:hAnsiTheme="minorHAnsi" w:cstheme="minorHAnsi"/>
          <w:szCs w:val="22"/>
        </w:rPr>
        <w:t>.</w:t>
      </w:r>
    </w:p>
    <w:p w14:paraId="4772B4B7" w14:textId="77777777" w:rsidR="00C3796D" w:rsidRPr="007433B3" w:rsidRDefault="00C3796D" w:rsidP="00C3796D">
      <w:pPr>
        <w:widowControl w:val="0"/>
        <w:rPr>
          <w:rFonts w:asciiTheme="minorHAnsi" w:hAnsiTheme="minorHAnsi" w:cstheme="minorHAnsi"/>
          <w:szCs w:val="22"/>
        </w:rPr>
      </w:pPr>
    </w:p>
    <w:p w14:paraId="168BBBB5" w14:textId="77777777" w:rsidR="00C3796D" w:rsidRPr="007433B3" w:rsidRDefault="00C3796D" w:rsidP="00DD13BB">
      <w:pPr>
        <w:pStyle w:val="Odstavekseznama"/>
        <w:numPr>
          <w:ilvl w:val="0"/>
          <w:numId w:val="35"/>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9ACBF76" w14:textId="77777777" w:rsidR="00C3796D" w:rsidRPr="007433B3" w:rsidRDefault="00C3796D" w:rsidP="00C3796D">
      <w:pPr>
        <w:widowControl w:val="0"/>
        <w:rPr>
          <w:rFonts w:asciiTheme="minorHAnsi" w:hAnsiTheme="minorHAnsi" w:cstheme="minorHAnsi"/>
          <w:szCs w:val="22"/>
        </w:rPr>
      </w:pPr>
    </w:p>
    <w:p w14:paraId="4339C7E4" w14:textId="77777777" w:rsidR="00C3796D" w:rsidRPr="007433B3" w:rsidRDefault="00C3796D" w:rsidP="00DD13BB">
      <w:pPr>
        <w:pStyle w:val="Odstavekseznama"/>
        <w:numPr>
          <w:ilvl w:val="0"/>
          <w:numId w:val="35"/>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Za urejanje medsebojnih obveznosti in pravic, ki niso izrecno dogovorjene s to pogodbo, se uporabljajo določila področne zakonodaje, zakona, ki ureja obligacijska razmerja in drugi predpisi, ki urejajo pogodbene odnose.</w:t>
      </w:r>
    </w:p>
    <w:p w14:paraId="1AB64E3F" w14:textId="77777777" w:rsidR="00C3796D" w:rsidRPr="007433B3" w:rsidRDefault="00C3796D" w:rsidP="00C3796D">
      <w:pPr>
        <w:widowControl w:val="0"/>
        <w:rPr>
          <w:rFonts w:asciiTheme="minorHAnsi" w:hAnsiTheme="minorHAnsi" w:cstheme="minorHAnsi"/>
          <w:szCs w:val="22"/>
        </w:rPr>
      </w:pPr>
    </w:p>
    <w:p w14:paraId="5EE48740" w14:textId="77777777" w:rsidR="00C3796D" w:rsidRDefault="00C3796D" w:rsidP="00DD13BB">
      <w:pPr>
        <w:pStyle w:val="Odstavekseznama"/>
        <w:numPr>
          <w:ilvl w:val="0"/>
          <w:numId w:val="35"/>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2C2E85F5" w14:textId="77777777" w:rsidR="007433B3" w:rsidRPr="007433B3" w:rsidRDefault="007433B3" w:rsidP="007433B3">
      <w:pPr>
        <w:tabs>
          <w:tab w:val="left" w:pos="426"/>
          <w:tab w:val="left" w:pos="5529"/>
          <w:tab w:val="right" w:pos="8505"/>
        </w:tabs>
        <w:rPr>
          <w:rFonts w:asciiTheme="minorHAnsi" w:hAnsiTheme="minorHAnsi" w:cstheme="minorHAnsi"/>
          <w:szCs w:val="22"/>
        </w:rPr>
      </w:pPr>
    </w:p>
    <w:p w14:paraId="00257D38" w14:textId="786BCFF8" w:rsidR="00C3796D" w:rsidRPr="007433B3"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7433B3">
        <w:rPr>
          <w:rFonts w:asciiTheme="minorHAnsi" w:hAnsiTheme="minorHAnsi" w:cstheme="minorHAnsi"/>
          <w:bCs/>
          <w:szCs w:val="22"/>
        </w:rPr>
        <w:t>člen</w:t>
      </w:r>
    </w:p>
    <w:p w14:paraId="39416E17" w14:textId="77777777" w:rsidR="00C3796D" w:rsidRPr="007433B3"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7433B3">
        <w:rPr>
          <w:rFonts w:asciiTheme="minorHAnsi" w:hAnsiTheme="minorHAnsi" w:cstheme="minorHAnsi"/>
          <w:bCs/>
          <w:szCs w:val="22"/>
        </w:rPr>
        <w:t>VELJAVNO PRAVO IN PRISTOJNO SODIŠČE</w:t>
      </w:r>
    </w:p>
    <w:p w14:paraId="1E292A4C" w14:textId="77777777" w:rsidR="00C3796D" w:rsidRPr="007433B3" w:rsidRDefault="00C3796D" w:rsidP="00C3796D">
      <w:pPr>
        <w:pStyle w:val="StyleBodyText12ptBefore0ptAfter6ptLinespacing"/>
        <w:spacing w:after="0" w:line="276" w:lineRule="auto"/>
        <w:rPr>
          <w:rFonts w:asciiTheme="minorHAnsi" w:hAnsiTheme="minorHAnsi" w:cstheme="minorHAnsi"/>
          <w:sz w:val="22"/>
          <w:szCs w:val="22"/>
        </w:rPr>
      </w:pPr>
    </w:p>
    <w:p w14:paraId="2C48617B" w14:textId="77777777" w:rsidR="00C3796D" w:rsidRDefault="00C3796D" w:rsidP="00DD13BB">
      <w:pPr>
        <w:pStyle w:val="Odstavekseznama"/>
        <w:numPr>
          <w:ilvl w:val="0"/>
          <w:numId w:val="36"/>
        </w:numPr>
        <w:tabs>
          <w:tab w:val="left" w:pos="426"/>
          <w:tab w:val="left" w:pos="5529"/>
          <w:tab w:val="right" w:pos="8505"/>
        </w:tabs>
        <w:ind w:left="426" w:hanging="426"/>
        <w:rPr>
          <w:rFonts w:asciiTheme="minorHAnsi" w:hAnsiTheme="minorHAnsi" w:cstheme="minorHAnsi"/>
          <w:szCs w:val="22"/>
        </w:rPr>
      </w:pPr>
      <w:r w:rsidRPr="007433B3">
        <w:rPr>
          <w:rFonts w:asciiTheme="minorHAnsi" w:hAnsiTheme="minorHAnsi" w:cstheme="minorHAnsi"/>
          <w:szCs w:val="22"/>
        </w:rPr>
        <w:t>Ta pogodba je pripravljena v skladu s slovensko zakonodajo. Morebitne spore bosta pogodbeni strani reševali sporazumno. V kolikor v tem ne uspeta, določata kot stvarno in krajevno pristojno sodišče v Ljubljani.</w:t>
      </w:r>
    </w:p>
    <w:p w14:paraId="7E4D3543" w14:textId="77777777" w:rsidR="007433B3" w:rsidRDefault="007433B3" w:rsidP="007433B3">
      <w:pPr>
        <w:tabs>
          <w:tab w:val="left" w:pos="426"/>
          <w:tab w:val="left" w:pos="5529"/>
          <w:tab w:val="right" w:pos="8505"/>
        </w:tabs>
        <w:rPr>
          <w:rFonts w:asciiTheme="minorHAnsi" w:hAnsiTheme="minorHAnsi" w:cstheme="minorHAnsi"/>
          <w:szCs w:val="22"/>
        </w:rPr>
      </w:pPr>
    </w:p>
    <w:p w14:paraId="358504F1" w14:textId="77777777" w:rsidR="006B22F0" w:rsidRDefault="006B22F0" w:rsidP="007433B3">
      <w:pPr>
        <w:tabs>
          <w:tab w:val="left" w:pos="426"/>
          <w:tab w:val="left" w:pos="5529"/>
          <w:tab w:val="right" w:pos="8505"/>
        </w:tabs>
        <w:rPr>
          <w:rFonts w:asciiTheme="minorHAnsi" w:hAnsiTheme="minorHAnsi" w:cstheme="minorHAnsi"/>
          <w:szCs w:val="22"/>
        </w:rPr>
      </w:pPr>
    </w:p>
    <w:p w14:paraId="6FD0642D" w14:textId="5B164EAF" w:rsidR="00C3796D" w:rsidRPr="007433B3"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7433B3">
        <w:rPr>
          <w:rFonts w:asciiTheme="minorHAnsi" w:hAnsiTheme="minorHAnsi" w:cstheme="minorHAnsi"/>
          <w:bCs/>
          <w:szCs w:val="22"/>
        </w:rPr>
        <w:lastRenderedPageBreak/>
        <w:t>člen</w:t>
      </w:r>
    </w:p>
    <w:p w14:paraId="28A010E7" w14:textId="77777777" w:rsidR="00C3796D" w:rsidRPr="007433B3"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7433B3">
        <w:rPr>
          <w:rFonts w:asciiTheme="minorHAnsi" w:hAnsiTheme="minorHAnsi" w:cstheme="minorHAnsi"/>
          <w:bCs/>
          <w:szCs w:val="22"/>
        </w:rPr>
        <w:t>ŠTEVILO IZVODOV POGODBE</w:t>
      </w:r>
    </w:p>
    <w:p w14:paraId="1FB53FD1" w14:textId="77777777" w:rsidR="00C3796D" w:rsidRPr="007433B3" w:rsidRDefault="00C3796D" w:rsidP="00C3796D">
      <w:pPr>
        <w:pStyle w:val="StyleBodyText12ptBefore0ptAfter6ptLinespacing"/>
        <w:spacing w:after="0" w:line="276" w:lineRule="auto"/>
        <w:rPr>
          <w:rFonts w:asciiTheme="minorHAnsi" w:hAnsiTheme="minorHAnsi" w:cstheme="minorHAnsi"/>
          <w:sz w:val="22"/>
          <w:szCs w:val="22"/>
        </w:rPr>
      </w:pPr>
    </w:p>
    <w:p w14:paraId="075DFCDC" w14:textId="77777777" w:rsidR="00C3796D" w:rsidRPr="007433B3" w:rsidRDefault="00C3796D" w:rsidP="00C3796D">
      <w:pPr>
        <w:pStyle w:val="StyleBodyText12ptBefore0ptAfter6ptLinespacing"/>
        <w:spacing w:after="0" w:line="276" w:lineRule="auto"/>
        <w:rPr>
          <w:rFonts w:asciiTheme="minorHAnsi" w:hAnsiTheme="minorHAnsi" w:cstheme="minorHAnsi"/>
          <w:sz w:val="22"/>
          <w:szCs w:val="22"/>
        </w:rPr>
      </w:pPr>
      <w:r w:rsidRPr="00797574">
        <w:rPr>
          <w:rFonts w:asciiTheme="minorHAnsi" w:hAnsiTheme="minorHAnsi" w:cstheme="minorHAnsi"/>
          <w:sz w:val="22"/>
          <w:szCs w:val="22"/>
        </w:rPr>
        <w:t>Pogodba je sestavljena v 2 (dveh) enakih izvodih - izvirnikih, od katerih prejme vsaka pogodbena stranka po en (1) izvod.</w:t>
      </w:r>
    </w:p>
    <w:p w14:paraId="514B9815" w14:textId="77777777" w:rsidR="00C3796D" w:rsidRPr="007433B3" w:rsidRDefault="00C3796D" w:rsidP="00591D7C">
      <w:pPr>
        <w:pStyle w:val="Telobesedila3"/>
        <w:tabs>
          <w:tab w:val="left" w:pos="567"/>
        </w:tabs>
        <w:ind w:right="-483"/>
        <w:rPr>
          <w:rFonts w:asciiTheme="minorHAnsi" w:hAnsiTheme="minorHAnsi" w:cstheme="minorHAnsi"/>
          <w:sz w:val="22"/>
          <w:szCs w:val="22"/>
          <w:lang w:eastAsia="en-US"/>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474"/>
        <w:gridCol w:w="2495"/>
        <w:gridCol w:w="1361"/>
        <w:gridCol w:w="1474"/>
        <w:gridCol w:w="2495"/>
        <w:gridCol w:w="396"/>
      </w:tblGrid>
      <w:tr w:rsidR="00401A80" w:rsidRPr="007433B3" w14:paraId="5ED49819" w14:textId="77777777" w:rsidTr="00C43131">
        <w:trPr>
          <w:trHeight w:val="20"/>
          <w:jc w:val="center"/>
        </w:trPr>
        <w:tc>
          <w:tcPr>
            <w:tcW w:w="9695" w:type="dxa"/>
            <w:gridSpan w:val="6"/>
            <w:shd w:val="clear" w:color="auto" w:fill="D9D9D9" w:themeFill="background1" w:themeFillShade="D9"/>
            <w:vAlign w:val="center"/>
          </w:tcPr>
          <w:p w14:paraId="66CCEE08" w14:textId="77777777" w:rsidR="00401A80" w:rsidRPr="007433B3" w:rsidRDefault="00401A80" w:rsidP="00C43131">
            <w:pPr>
              <w:widowControl w:val="0"/>
              <w:jc w:val="center"/>
              <w:rPr>
                <w:rFonts w:asciiTheme="minorHAnsi" w:hAnsiTheme="minorHAnsi" w:cstheme="minorHAnsi"/>
                <w:b/>
                <w:szCs w:val="22"/>
              </w:rPr>
            </w:pPr>
            <w:r w:rsidRPr="007433B3">
              <w:rPr>
                <w:rFonts w:asciiTheme="minorHAnsi" w:hAnsiTheme="minorHAnsi" w:cstheme="minorHAnsi"/>
                <w:b/>
                <w:szCs w:val="22"/>
              </w:rPr>
              <w:t>PRILOGA POGODBE</w:t>
            </w:r>
          </w:p>
        </w:tc>
      </w:tr>
      <w:tr w:rsidR="00401A80" w:rsidRPr="007433B3" w14:paraId="19DB4B1F" w14:textId="77777777" w:rsidTr="00C43131">
        <w:trPr>
          <w:trHeight w:val="20"/>
          <w:jc w:val="center"/>
        </w:trPr>
        <w:tc>
          <w:tcPr>
            <w:tcW w:w="9695" w:type="dxa"/>
            <w:gridSpan w:val="6"/>
            <w:shd w:val="clear" w:color="auto" w:fill="F2F2F2" w:themeFill="background1" w:themeFillShade="F2"/>
            <w:vAlign w:val="center"/>
          </w:tcPr>
          <w:p w14:paraId="3B1B1AAE" w14:textId="7CCBBB8F" w:rsidR="00401A80" w:rsidRPr="007433B3" w:rsidRDefault="00DD13BB" w:rsidP="00C43131">
            <w:pPr>
              <w:widowControl w:val="0"/>
              <w:rPr>
                <w:rFonts w:asciiTheme="minorHAnsi" w:hAnsiTheme="minorHAnsi" w:cstheme="minorHAnsi"/>
                <w:szCs w:val="22"/>
              </w:rPr>
            </w:pPr>
            <w:r>
              <w:rPr>
                <w:rFonts w:asciiTheme="minorHAnsi" w:hAnsiTheme="minorHAnsi" w:cstheme="minorHAnsi"/>
                <w:szCs w:val="22"/>
              </w:rPr>
              <w:t>Priloga 1: Ponudbeni predračun</w:t>
            </w:r>
          </w:p>
        </w:tc>
      </w:tr>
      <w:tr w:rsidR="00DD13BB" w:rsidRPr="007433B3" w14:paraId="34831AA8" w14:textId="77777777" w:rsidTr="00C43131">
        <w:trPr>
          <w:trHeight w:val="20"/>
          <w:jc w:val="center"/>
        </w:trPr>
        <w:tc>
          <w:tcPr>
            <w:tcW w:w="9695" w:type="dxa"/>
            <w:gridSpan w:val="6"/>
            <w:shd w:val="clear" w:color="auto" w:fill="F2F2F2" w:themeFill="background1" w:themeFillShade="F2"/>
            <w:vAlign w:val="center"/>
          </w:tcPr>
          <w:p w14:paraId="0D4894DA" w14:textId="5E52D86D" w:rsidR="00DD13BB" w:rsidRDefault="00DD13BB" w:rsidP="00C43131">
            <w:pPr>
              <w:widowControl w:val="0"/>
              <w:rPr>
                <w:rFonts w:asciiTheme="minorHAnsi" w:hAnsiTheme="minorHAnsi" w:cstheme="minorHAnsi"/>
                <w:szCs w:val="22"/>
              </w:rPr>
            </w:pPr>
            <w:r>
              <w:rPr>
                <w:rFonts w:asciiTheme="minorHAnsi" w:hAnsiTheme="minorHAnsi" w:cstheme="minorHAnsi"/>
                <w:szCs w:val="22"/>
              </w:rPr>
              <w:t xml:space="preserve">Priloga 2: </w:t>
            </w:r>
            <w:r w:rsidRPr="00DD13BB">
              <w:rPr>
                <w:rFonts w:asciiTheme="minorHAnsi" w:hAnsiTheme="minorHAnsi" w:cstheme="minorHAnsi"/>
                <w:szCs w:val="22"/>
              </w:rPr>
              <w:t>Okvirni načrt revizije po posameznem letu</w:t>
            </w:r>
          </w:p>
        </w:tc>
      </w:tr>
      <w:tr w:rsidR="00401A80" w:rsidRPr="007433B3" w14:paraId="487A4EED" w14:textId="77777777" w:rsidTr="00C4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gridAfter w:val="1"/>
          <w:wAfter w:w="392" w:type="dxa"/>
        </w:trPr>
        <w:tc>
          <w:tcPr>
            <w:tcW w:w="1474" w:type="dxa"/>
          </w:tcPr>
          <w:p w14:paraId="2EC7C02A" w14:textId="77777777" w:rsidR="00401A80" w:rsidRPr="007433B3" w:rsidRDefault="00401A80" w:rsidP="00C43131">
            <w:pPr>
              <w:rPr>
                <w:rFonts w:asciiTheme="minorHAnsi" w:hAnsiTheme="minorHAnsi" w:cstheme="minorHAnsi"/>
                <w:szCs w:val="22"/>
              </w:rPr>
            </w:pPr>
          </w:p>
        </w:tc>
        <w:tc>
          <w:tcPr>
            <w:tcW w:w="2495" w:type="dxa"/>
          </w:tcPr>
          <w:p w14:paraId="4023E8EB" w14:textId="77777777" w:rsidR="00401A80" w:rsidRPr="007433B3" w:rsidRDefault="00401A80" w:rsidP="00C43131">
            <w:pPr>
              <w:rPr>
                <w:rFonts w:asciiTheme="minorHAnsi" w:hAnsiTheme="minorHAnsi" w:cstheme="minorHAnsi"/>
                <w:szCs w:val="22"/>
              </w:rPr>
            </w:pPr>
          </w:p>
        </w:tc>
        <w:tc>
          <w:tcPr>
            <w:tcW w:w="1361" w:type="dxa"/>
          </w:tcPr>
          <w:p w14:paraId="3CAB5B29" w14:textId="77777777" w:rsidR="00401A80" w:rsidRPr="007433B3" w:rsidRDefault="00401A80" w:rsidP="00C43131">
            <w:pPr>
              <w:rPr>
                <w:rFonts w:asciiTheme="minorHAnsi" w:hAnsiTheme="minorHAnsi" w:cstheme="minorHAnsi"/>
                <w:szCs w:val="22"/>
              </w:rPr>
            </w:pPr>
          </w:p>
        </w:tc>
        <w:tc>
          <w:tcPr>
            <w:tcW w:w="1474" w:type="dxa"/>
          </w:tcPr>
          <w:p w14:paraId="14D4FAEE" w14:textId="77777777" w:rsidR="00401A80" w:rsidRPr="007433B3" w:rsidRDefault="00401A80" w:rsidP="00C43131">
            <w:pPr>
              <w:rPr>
                <w:rFonts w:asciiTheme="minorHAnsi" w:hAnsiTheme="minorHAnsi" w:cstheme="minorHAnsi"/>
                <w:szCs w:val="22"/>
              </w:rPr>
            </w:pPr>
          </w:p>
        </w:tc>
        <w:tc>
          <w:tcPr>
            <w:tcW w:w="2495" w:type="dxa"/>
          </w:tcPr>
          <w:p w14:paraId="49AB376E" w14:textId="77777777" w:rsidR="00401A80" w:rsidRPr="007433B3" w:rsidRDefault="00401A80" w:rsidP="00C43131">
            <w:pPr>
              <w:rPr>
                <w:rFonts w:asciiTheme="minorHAnsi" w:hAnsiTheme="minorHAnsi" w:cstheme="minorHAnsi"/>
                <w:szCs w:val="22"/>
              </w:rPr>
            </w:pPr>
          </w:p>
        </w:tc>
      </w:tr>
    </w:tbl>
    <w:p w14:paraId="1732BD61" w14:textId="77777777" w:rsidR="00401A80" w:rsidRPr="007433B3" w:rsidRDefault="00401A80" w:rsidP="00401A80">
      <w:pPr>
        <w:rPr>
          <w:rFonts w:asciiTheme="minorHAnsi" w:hAnsiTheme="minorHAnsi" w:cstheme="minorHAnsi"/>
          <w:szCs w:val="22"/>
        </w:rPr>
      </w:pPr>
    </w:p>
    <w:tbl>
      <w:tblPr>
        <w:tblW w:w="9300" w:type="dxa"/>
        <w:tblInd w:w="8" w:type="dxa"/>
        <w:tblLayout w:type="fixed"/>
        <w:tblCellMar>
          <w:left w:w="0" w:type="dxa"/>
          <w:right w:w="0" w:type="dxa"/>
        </w:tblCellMar>
        <w:tblLook w:val="04A0" w:firstRow="1" w:lastRow="0" w:firstColumn="1" w:lastColumn="0" w:noHBand="0" w:noVBand="1"/>
      </w:tblPr>
      <w:tblGrid>
        <w:gridCol w:w="1475"/>
        <w:gridCol w:w="2495"/>
        <w:gridCol w:w="1361"/>
        <w:gridCol w:w="1474"/>
        <w:gridCol w:w="2495"/>
      </w:tblGrid>
      <w:tr w:rsidR="00401A80" w:rsidRPr="007433B3" w14:paraId="71E02E24" w14:textId="77777777" w:rsidTr="00C43131">
        <w:tc>
          <w:tcPr>
            <w:tcW w:w="1475" w:type="dxa"/>
            <w:hideMark/>
          </w:tcPr>
          <w:p w14:paraId="1097FF91" w14:textId="77777777" w:rsidR="00401A80" w:rsidRPr="007433B3" w:rsidRDefault="00401A80" w:rsidP="00C43131">
            <w:pPr>
              <w:rPr>
                <w:rFonts w:asciiTheme="minorHAnsi" w:hAnsiTheme="minorHAnsi" w:cstheme="minorHAnsi"/>
                <w:szCs w:val="22"/>
                <w:lang w:eastAsia="en-GB"/>
              </w:rPr>
            </w:pPr>
            <w:r w:rsidRPr="007433B3">
              <w:rPr>
                <w:rFonts w:asciiTheme="minorHAnsi" w:hAnsiTheme="minorHAnsi" w:cstheme="minorHAnsi"/>
                <w:b/>
                <w:szCs w:val="22"/>
                <w:lang w:eastAsia="en-GB"/>
              </w:rPr>
              <w:t>IZVAJALEC</w:t>
            </w:r>
          </w:p>
        </w:tc>
        <w:tc>
          <w:tcPr>
            <w:tcW w:w="2495" w:type="dxa"/>
          </w:tcPr>
          <w:p w14:paraId="32342289" w14:textId="77777777" w:rsidR="00401A80" w:rsidRPr="007433B3" w:rsidRDefault="00401A80" w:rsidP="00C43131">
            <w:pPr>
              <w:rPr>
                <w:rFonts w:asciiTheme="minorHAnsi" w:hAnsiTheme="minorHAnsi" w:cstheme="minorHAnsi"/>
                <w:szCs w:val="22"/>
                <w:lang w:eastAsia="en-GB"/>
              </w:rPr>
            </w:pPr>
          </w:p>
        </w:tc>
        <w:tc>
          <w:tcPr>
            <w:tcW w:w="1361" w:type="dxa"/>
          </w:tcPr>
          <w:p w14:paraId="151DB8D7" w14:textId="77777777" w:rsidR="00401A80" w:rsidRPr="007433B3" w:rsidRDefault="00401A80" w:rsidP="00C43131">
            <w:pPr>
              <w:rPr>
                <w:rFonts w:asciiTheme="minorHAnsi" w:hAnsiTheme="minorHAnsi" w:cstheme="minorHAnsi"/>
                <w:szCs w:val="22"/>
                <w:lang w:eastAsia="en-GB"/>
              </w:rPr>
            </w:pPr>
          </w:p>
        </w:tc>
        <w:tc>
          <w:tcPr>
            <w:tcW w:w="1474" w:type="dxa"/>
            <w:hideMark/>
          </w:tcPr>
          <w:p w14:paraId="3048C621" w14:textId="77777777" w:rsidR="00401A80" w:rsidRPr="007433B3" w:rsidRDefault="00401A80" w:rsidP="00C43131">
            <w:pPr>
              <w:rPr>
                <w:rFonts w:asciiTheme="minorHAnsi" w:hAnsiTheme="minorHAnsi" w:cstheme="minorHAnsi"/>
                <w:szCs w:val="22"/>
                <w:lang w:eastAsia="en-GB"/>
              </w:rPr>
            </w:pPr>
            <w:r w:rsidRPr="007433B3">
              <w:rPr>
                <w:rFonts w:asciiTheme="minorHAnsi" w:hAnsiTheme="minorHAnsi" w:cstheme="minorHAnsi"/>
                <w:b/>
                <w:szCs w:val="22"/>
                <w:lang w:eastAsia="en-GB"/>
              </w:rPr>
              <w:t>NAROČNIK</w:t>
            </w:r>
          </w:p>
        </w:tc>
        <w:tc>
          <w:tcPr>
            <w:tcW w:w="2495" w:type="dxa"/>
          </w:tcPr>
          <w:p w14:paraId="72E5B867" w14:textId="77777777" w:rsidR="00401A80" w:rsidRPr="007433B3" w:rsidRDefault="00401A80" w:rsidP="00C43131">
            <w:pPr>
              <w:rPr>
                <w:rFonts w:asciiTheme="minorHAnsi" w:hAnsiTheme="minorHAnsi" w:cstheme="minorHAnsi"/>
                <w:szCs w:val="22"/>
                <w:lang w:eastAsia="en-GB"/>
              </w:rPr>
            </w:pPr>
          </w:p>
        </w:tc>
      </w:tr>
      <w:tr w:rsidR="00401A80" w:rsidRPr="007433B3" w14:paraId="6DC55295" w14:textId="77777777" w:rsidTr="00C43131">
        <w:tc>
          <w:tcPr>
            <w:tcW w:w="1475" w:type="dxa"/>
          </w:tcPr>
          <w:p w14:paraId="40571C7B" w14:textId="77777777" w:rsidR="00401A80" w:rsidRPr="007433B3" w:rsidRDefault="00401A80" w:rsidP="00C43131">
            <w:pPr>
              <w:rPr>
                <w:rFonts w:asciiTheme="minorHAnsi" w:hAnsiTheme="minorHAnsi" w:cstheme="minorHAnsi"/>
                <w:szCs w:val="22"/>
                <w:lang w:eastAsia="en-GB"/>
              </w:rPr>
            </w:pPr>
          </w:p>
        </w:tc>
        <w:tc>
          <w:tcPr>
            <w:tcW w:w="2495" w:type="dxa"/>
          </w:tcPr>
          <w:p w14:paraId="68EC68D5" w14:textId="77777777" w:rsidR="00401A80" w:rsidRPr="007433B3" w:rsidRDefault="00401A80" w:rsidP="00C43131">
            <w:pPr>
              <w:rPr>
                <w:rFonts w:asciiTheme="minorHAnsi" w:hAnsiTheme="minorHAnsi" w:cstheme="minorHAnsi"/>
                <w:szCs w:val="22"/>
                <w:lang w:eastAsia="en-GB"/>
              </w:rPr>
            </w:pPr>
          </w:p>
        </w:tc>
        <w:tc>
          <w:tcPr>
            <w:tcW w:w="1361" w:type="dxa"/>
          </w:tcPr>
          <w:p w14:paraId="507E9E87" w14:textId="77777777" w:rsidR="00401A80" w:rsidRPr="007433B3" w:rsidRDefault="00401A80" w:rsidP="00C43131">
            <w:pPr>
              <w:rPr>
                <w:rFonts w:asciiTheme="minorHAnsi" w:hAnsiTheme="minorHAnsi" w:cstheme="minorHAnsi"/>
                <w:szCs w:val="22"/>
                <w:lang w:eastAsia="en-GB"/>
              </w:rPr>
            </w:pPr>
          </w:p>
        </w:tc>
        <w:tc>
          <w:tcPr>
            <w:tcW w:w="3969" w:type="dxa"/>
            <w:gridSpan w:val="2"/>
          </w:tcPr>
          <w:p w14:paraId="24947125" w14:textId="77777777" w:rsidR="00401A80" w:rsidRPr="007433B3" w:rsidRDefault="00401A80" w:rsidP="00C43131">
            <w:pPr>
              <w:rPr>
                <w:rFonts w:asciiTheme="minorHAnsi" w:hAnsiTheme="minorHAnsi" w:cstheme="minorHAnsi"/>
                <w:szCs w:val="22"/>
                <w:lang w:eastAsia="en-GB"/>
              </w:rPr>
            </w:pPr>
          </w:p>
        </w:tc>
      </w:tr>
    </w:tbl>
    <w:p w14:paraId="45FE1C88" w14:textId="34311D46" w:rsidR="00401A80" w:rsidRPr="007433B3" w:rsidRDefault="00401A80" w:rsidP="00401A80">
      <w:pPr>
        <w:tabs>
          <w:tab w:val="left" w:pos="5245"/>
        </w:tabs>
        <w:rPr>
          <w:rFonts w:asciiTheme="minorHAnsi" w:hAnsiTheme="minorHAnsi" w:cstheme="minorHAnsi"/>
          <w:b/>
          <w:bCs/>
          <w:szCs w:val="22"/>
          <w:lang w:eastAsia="en-GB"/>
        </w:rPr>
      </w:pPr>
      <w:r w:rsidRPr="007433B3">
        <w:rPr>
          <w:rFonts w:asciiTheme="minorHAnsi" w:hAnsiTheme="minorHAnsi" w:cstheme="minorHAnsi"/>
          <w:b/>
          <w:bCs/>
          <w:szCs w:val="22"/>
        </w:rPr>
        <w:t>_____________________</w:t>
      </w:r>
      <w:r w:rsidRPr="007433B3">
        <w:rPr>
          <w:rFonts w:asciiTheme="minorHAnsi" w:hAnsiTheme="minorHAnsi" w:cstheme="minorHAnsi"/>
          <w:szCs w:val="22"/>
        </w:rPr>
        <w:tab/>
      </w:r>
      <w:r w:rsidRPr="007433B3">
        <w:rPr>
          <w:rFonts w:asciiTheme="minorHAnsi" w:hAnsiTheme="minorHAnsi" w:cstheme="minorHAnsi"/>
          <w:b/>
          <w:bCs/>
          <w:szCs w:val="22"/>
          <w:lang w:eastAsia="en-GB"/>
        </w:rPr>
        <w:t>Slovenski državni holding d. d.</w:t>
      </w:r>
    </w:p>
    <w:p w14:paraId="57042049" w14:textId="77777777" w:rsidR="00401A80" w:rsidRPr="007433B3" w:rsidRDefault="00401A80" w:rsidP="00401A80">
      <w:pPr>
        <w:tabs>
          <w:tab w:val="left" w:pos="5387"/>
        </w:tabs>
        <w:rPr>
          <w:rFonts w:asciiTheme="minorHAnsi" w:hAnsiTheme="minorHAnsi" w:cstheme="minorHAnsi"/>
          <w:szCs w:val="22"/>
        </w:rPr>
      </w:pPr>
    </w:p>
    <w:p w14:paraId="54576470" w14:textId="1DE6FCD0" w:rsidR="00401A80" w:rsidRPr="007433B3" w:rsidRDefault="00401A80" w:rsidP="00401A80">
      <w:pPr>
        <w:tabs>
          <w:tab w:val="left" w:pos="5245"/>
        </w:tabs>
        <w:rPr>
          <w:rFonts w:asciiTheme="minorHAnsi" w:hAnsiTheme="minorHAnsi" w:cstheme="minorHAnsi"/>
          <w:szCs w:val="22"/>
        </w:rPr>
      </w:pPr>
      <w:r w:rsidRPr="007433B3">
        <w:rPr>
          <w:rFonts w:asciiTheme="minorHAnsi" w:hAnsiTheme="minorHAnsi" w:cstheme="minorHAnsi"/>
          <w:szCs w:val="22"/>
        </w:rPr>
        <w:t>_____________________</w:t>
      </w:r>
      <w:r w:rsidRPr="007433B3">
        <w:rPr>
          <w:rFonts w:asciiTheme="minorHAnsi" w:hAnsiTheme="minorHAnsi" w:cstheme="minorHAnsi"/>
          <w:szCs w:val="22"/>
        </w:rPr>
        <w:tab/>
        <w:t>Žiga Debeljak, predsednik uprave</w:t>
      </w:r>
    </w:p>
    <w:p w14:paraId="37B50750" w14:textId="77777777" w:rsidR="00401A80" w:rsidRPr="007433B3" w:rsidRDefault="00401A80" w:rsidP="00401A80">
      <w:pPr>
        <w:tabs>
          <w:tab w:val="left" w:pos="5245"/>
        </w:tabs>
        <w:rPr>
          <w:rFonts w:asciiTheme="minorHAnsi" w:hAnsiTheme="minorHAnsi" w:cstheme="minorHAnsi"/>
          <w:szCs w:val="22"/>
        </w:rPr>
      </w:pPr>
    </w:p>
    <w:p w14:paraId="070C8771" w14:textId="77777777" w:rsidR="00401A80" w:rsidRPr="007433B3" w:rsidRDefault="00401A80" w:rsidP="00401A80">
      <w:pPr>
        <w:tabs>
          <w:tab w:val="left" w:pos="5245"/>
        </w:tabs>
        <w:rPr>
          <w:rFonts w:asciiTheme="minorHAnsi" w:hAnsiTheme="minorHAnsi" w:cstheme="minorHAnsi"/>
          <w:szCs w:val="22"/>
        </w:rPr>
      </w:pPr>
    </w:p>
    <w:p w14:paraId="5CB122DE" w14:textId="77777777" w:rsidR="00401A80" w:rsidRPr="007433B3" w:rsidRDefault="00401A80" w:rsidP="00401A80">
      <w:pPr>
        <w:tabs>
          <w:tab w:val="left" w:pos="5245"/>
        </w:tabs>
        <w:rPr>
          <w:rFonts w:asciiTheme="minorHAnsi" w:hAnsiTheme="minorHAnsi" w:cstheme="minorHAnsi"/>
          <w:szCs w:val="22"/>
        </w:rPr>
      </w:pPr>
    </w:p>
    <w:p w14:paraId="36E64DBF" w14:textId="77777777" w:rsidR="00401A80" w:rsidRPr="007433B3" w:rsidRDefault="00401A80" w:rsidP="00401A80">
      <w:pPr>
        <w:tabs>
          <w:tab w:val="left" w:pos="5245"/>
        </w:tabs>
        <w:rPr>
          <w:rFonts w:asciiTheme="minorHAnsi" w:hAnsiTheme="minorHAnsi" w:cstheme="minorHAnsi"/>
          <w:szCs w:val="22"/>
        </w:rPr>
      </w:pPr>
    </w:p>
    <w:p w14:paraId="3C416F61" w14:textId="77777777" w:rsidR="00401A80" w:rsidRPr="007433B3" w:rsidRDefault="00401A80" w:rsidP="00401A80">
      <w:pPr>
        <w:tabs>
          <w:tab w:val="left" w:pos="5245"/>
        </w:tabs>
        <w:rPr>
          <w:rFonts w:asciiTheme="minorHAnsi" w:hAnsiTheme="minorHAnsi" w:cstheme="minorHAnsi"/>
          <w:szCs w:val="22"/>
        </w:rPr>
      </w:pPr>
    </w:p>
    <w:p w14:paraId="735E5691" w14:textId="6DEFFDFD" w:rsidR="00DD13BB" w:rsidRDefault="00401A80" w:rsidP="00481D8C">
      <w:pPr>
        <w:tabs>
          <w:tab w:val="left" w:pos="5245"/>
        </w:tabs>
        <w:rPr>
          <w:rFonts w:asciiTheme="minorHAnsi" w:hAnsiTheme="minorHAnsi" w:cstheme="minorHAnsi"/>
          <w:szCs w:val="22"/>
        </w:rPr>
      </w:pPr>
      <w:r w:rsidRPr="007433B3">
        <w:rPr>
          <w:rFonts w:asciiTheme="minorHAnsi" w:hAnsiTheme="minorHAnsi" w:cstheme="minorHAnsi"/>
          <w:szCs w:val="22"/>
        </w:rPr>
        <w:tab/>
        <w:t>Janez Tomšič,</w:t>
      </w:r>
      <w:r w:rsidRPr="005D44C5">
        <w:rPr>
          <w:rFonts w:asciiTheme="minorHAnsi" w:hAnsiTheme="minorHAnsi" w:cstheme="minorHAnsi"/>
          <w:szCs w:val="22"/>
        </w:rPr>
        <w:t xml:space="preserve"> član uprave</w:t>
      </w:r>
    </w:p>
    <w:p w14:paraId="2AEFB31F" w14:textId="77777777" w:rsidR="00DD13BB" w:rsidRDefault="00DD13BB">
      <w:pPr>
        <w:jc w:val="left"/>
        <w:rPr>
          <w:rFonts w:asciiTheme="minorHAnsi" w:hAnsiTheme="minorHAnsi" w:cstheme="minorHAnsi"/>
          <w:szCs w:val="22"/>
        </w:rPr>
      </w:pPr>
      <w:r>
        <w:rPr>
          <w:rFonts w:asciiTheme="minorHAnsi" w:hAnsiTheme="minorHAnsi" w:cstheme="minorHAnsi"/>
          <w:szCs w:val="22"/>
        </w:rPr>
        <w:br w:type="page"/>
      </w:r>
    </w:p>
    <w:p w14:paraId="34A6577A" w14:textId="77777777" w:rsidR="00DD13BB" w:rsidRPr="00B84267" w:rsidRDefault="00DD13BB" w:rsidP="00DD13BB">
      <w:pPr>
        <w:widowControl w:val="0"/>
        <w:rPr>
          <w:rFonts w:asciiTheme="minorHAnsi" w:hAnsiTheme="minorHAnsi" w:cstheme="minorHAnsi"/>
          <w:szCs w:val="22"/>
        </w:rPr>
      </w:pPr>
      <w:r w:rsidRPr="00B84267">
        <w:rPr>
          <w:rFonts w:asciiTheme="minorHAnsi" w:hAnsiTheme="minorHAnsi" w:cstheme="minorHAnsi"/>
          <w:szCs w:val="22"/>
        </w:rPr>
        <w:lastRenderedPageBreak/>
        <w:t xml:space="preserve">Priloga 2: Okvirni načrt revizije </w:t>
      </w:r>
    </w:p>
    <w:p w14:paraId="230FC4C6" w14:textId="77777777" w:rsidR="00DD13BB" w:rsidRPr="00B84267" w:rsidRDefault="00DD13BB" w:rsidP="00DD13BB">
      <w:pPr>
        <w:widowControl w:val="0"/>
        <w:rPr>
          <w:rFonts w:asciiTheme="minorHAnsi" w:hAnsiTheme="minorHAnsi" w:cstheme="minorHAnsi"/>
          <w:szCs w:val="22"/>
        </w:rPr>
      </w:pPr>
    </w:p>
    <w:p w14:paraId="2EFC9C8C" w14:textId="3E376008" w:rsidR="00DD13BB" w:rsidRPr="00B84267" w:rsidRDefault="00DD13BB" w:rsidP="00DD13BB">
      <w:pPr>
        <w:widowControl w:val="0"/>
        <w:jc w:val="center"/>
        <w:rPr>
          <w:rFonts w:asciiTheme="minorHAnsi" w:hAnsiTheme="minorHAnsi" w:cstheme="minorHAnsi"/>
          <w:b/>
          <w:szCs w:val="22"/>
        </w:rPr>
      </w:pPr>
      <w:r w:rsidRPr="00B84267">
        <w:rPr>
          <w:rFonts w:asciiTheme="minorHAnsi" w:hAnsiTheme="minorHAnsi" w:cstheme="minorHAnsi"/>
          <w:b/>
          <w:szCs w:val="22"/>
        </w:rPr>
        <w:t>OKVIRNI NAČRT REVIZIJE ZA LETO 202</w:t>
      </w:r>
      <w:r w:rsidR="00B84267">
        <w:rPr>
          <w:rFonts w:asciiTheme="minorHAnsi" w:hAnsiTheme="minorHAnsi" w:cstheme="minorHAnsi"/>
          <w:b/>
          <w:szCs w:val="22"/>
        </w:rPr>
        <w:t>5</w:t>
      </w:r>
      <w:r w:rsidRPr="00B84267">
        <w:rPr>
          <w:rFonts w:asciiTheme="minorHAnsi" w:hAnsiTheme="minorHAnsi" w:cstheme="minorHAnsi"/>
          <w:b/>
          <w:szCs w:val="22"/>
        </w:rPr>
        <w:t xml:space="preserve"> </w:t>
      </w:r>
    </w:p>
    <w:p w14:paraId="2C0E7EAD" w14:textId="77777777" w:rsidR="00DD13BB" w:rsidRPr="00B84267" w:rsidRDefault="00DD13BB" w:rsidP="00DD13BB">
      <w:pPr>
        <w:widowControl w:val="0"/>
        <w:jc w:val="center"/>
        <w:rPr>
          <w:rFonts w:asciiTheme="minorHAnsi" w:hAnsiTheme="minorHAnsi" w:cstheme="minorHAnsi"/>
          <w:b/>
          <w:szCs w:val="22"/>
        </w:rPr>
      </w:pPr>
    </w:p>
    <w:p w14:paraId="431E8831" w14:textId="77777777" w:rsidR="00DD13BB" w:rsidRPr="00B84267" w:rsidRDefault="00DD13BB" w:rsidP="00DD13BB">
      <w:pPr>
        <w:widowControl w:val="0"/>
        <w:jc w:val="center"/>
        <w:rPr>
          <w:rFonts w:asciiTheme="minorHAnsi" w:hAnsiTheme="minorHAnsi" w:cstheme="minorHAnsi"/>
          <w:b/>
          <w:szCs w:val="22"/>
        </w:rPr>
      </w:pPr>
    </w:p>
    <w:p w14:paraId="055B955F" w14:textId="77777777" w:rsidR="00DD13BB" w:rsidRPr="00B84267" w:rsidRDefault="00DD13BB" w:rsidP="00DD13BB">
      <w:pPr>
        <w:pStyle w:val="Odstavekseznama"/>
        <w:widowControl w:val="0"/>
        <w:numPr>
          <w:ilvl w:val="0"/>
          <w:numId w:val="37"/>
        </w:numPr>
        <w:spacing w:line="276" w:lineRule="auto"/>
        <w:rPr>
          <w:rFonts w:asciiTheme="minorHAnsi" w:hAnsiTheme="minorHAnsi" w:cstheme="minorHAnsi"/>
          <w:b/>
          <w:szCs w:val="22"/>
        </w:rPr>
      </w:pPr>
      <w:r w:rsidRPr="00B84267">
        <w:rPr>
          <w:rFonts w:asciiTheme="minorHAnsi" w:hAnsiTheme="minorHAnsi" w:cstheme="minorHAnsi"/>
          <w:b/>
          <w:szCs w:val="22"/>
        </w:rPr>
        <w:t>OKVIRNI NAČRT REVIZIJE</w:t>
      </w:r>
    </w:p>
    <w:p w14:paraId="257E21A0" w14:textId="77777777" w:rsidR="00DD13BB" w:rsidRPr="00B84267" w:rsidRDefault="00DD13BB" w:rsidP="00DD13BB">
      <w:pPr>
        <w:pStyle w:val="Odstavekseznama"/>
        <w:widowControl w:val="0"/>
        <w:rPr>
          <w:rFonts w:asciiTheme="minorHAnsi" w:hAnsiTheme="minorHAnsi" w:cstheme="minorHAnsi"/>
          <w:szCs w:val="22"/>
        </w:rPr>
      </w:pPr>
    </w:p>
    <w:p w14:paraId="72DCAEDE" w14:textId="29D8A7D6" w:rsidR="00DD13BB" w:rsidRPr="00B84267" w:rsidRDefault="00DD13BB" w:rsidP="00DD13BB">
      <w:pPr>
        <w:widowControl w:val="0"/>
        <w:rPr>
          <w:rFonts w:asciiTheme="minorHAnsi" w:hAnsiTheme="minorHAnsi" w:cstheme="minorHAnsi"/>
          <w:szCs w:val="22"/>
        </w:rPr>
      </w:pPr>
      <w:r w:rsidRPr="00B84267">
        <w:rPr>
          <w:rFonts w:asciiTheme="minorHAnsi" w:hAnsiTheme="minorHAnsi" w:cstheme="minorHAnsi"/>
          <w:szCs w:val="22"/>
        </w:rPr>
        <w:t>Okvirni načrt revizije je priloga in sestavni del</w:t>
      </w:r>
      <w:r w:rsidR="00E04F5E">
        <w:rPr>
          <w:rFonts w:asciiTheme="minorHAnsi" w:hAnsiTheme="minorHAnsi" w:cstheme="minorHAnsi"/>
          <w:szCs w:val="22"/>
        </w:rPr>
        <w:t xml:space="preserve"> </w:t>
      </w:r>
      <w:r w:rsidR="0017235B">
        <w:rPr>
          <w:rFonts w:asciiTheme="minorHAnsi" w:hAnsiTheme="minorHAnsi" w:cstheme="minorHAnsi"/>
          <w:szCs w:val="22"/>
        </w:rPr>
        <w:t>te p</w:t>
      </w:r>
      <w:r w:rsidRPr="00B84267">
        <w:rPr>
          <w:rFonts w:asciiTheme="minorHAnsi" w:hAnsiTheme="minorHAnsi" w:cstheme="minorHAnsi"/>
          <w:szCs w:val="22"/>
        </w:rPr>
        <w:t xml:space="preserve">ogodbe in predstavlja podlago za določitev časovnega okvirja za izvajanje storitev po </w:t>
      </w:r>
      <w:r w:rsidR="0017235B">
        <w:rPr>
          <w:rFonts w:asciiTheme="minorHAnsi" w:hAnsiTheme="minorHAnsi" w:cstheme="minorHAnsi"/>
          <w:szCs w:val="22"/>
        </w:rPr>
        <w:t>p</w:t>
      </w:r>
      <w:r w:rsidRPr="00B84267">
        <w:rPr>
          <w:rFonts w:asciiTheme="minorHAnsi" w:hAnsiTheme="minorHAnsi" w:cstheme="minorHAnsi"/>
          <w:szCs w:val="22"/>
        </w:rPr>
        <w:t>ogodbi za poslovno leto, ki se konča na dan 31. 12. 202</w:t>
      </w:r>
      <w:r w:rsidR="00B84267">
        <w:rPr>
          <w:rFonts w:asciiTheme="minorHAnsi" w:hAnsiTheme="minorHAnsi" w:cstheme="minorHAnsi"/>
          <w:szCs w:val="22"/>
        </w:rPr>
        <w:t>5</w:t>
      </w:r>
      <w:r w:rsidRPr="00B84267">
        <w:rPr>
          <w:rFonts w:asciiTheme="minorHAnsi" w:hAnsiTheme="minorHAnsi" w:cstheme="minorHAnsi"/>
          <w:szCs w:val="22"/>
        </w:rPr>
        <w:t>.</w:t>
      </w:r>
    </w:p>
    <w:p w14:paraId="172D8040" w14:textId="77777777" w:rsidR="00DD13BB" w:rsidRPr="00B84267" w:rsidRDefault="00DD13BB" w:rsidP="00DD13BB">
      <w:pPr>
        <w:widowControl w:val="0"/>
        <w:rPr>
          <w:rFonts w:asciiTheme="minorHAnsi" w:hAnsiTheme="minorHAnsi" w:cstheme="minorHAnsi"/>
          <w:szCs w:val="22"/>
        </w:rPr>
      </w:pPr>
    </w:p>
    <w:p w14:paraId="479DC5A1" w14:textId="77777777" w:rsidR="00DD13BB" w:rsidRPr="00B84267" w:rsidRDefault="00DD13BB" w:rsidP="00DD13BB">
      <w:pPr>
        <w:pStyle w:val="Odstavekseznama"/>
        <w:widowControl w:val="0"/>
        <w:numPr>
          <w:ilvl w:val="0"/>
          <w:numId w:val="37"/>
        </w:numPr>
        <w:spacing w:line="276" w:lineRule="auto"/>
        <w:rPr>
          <w:rFonts w:asciiTheme="minorHAnsi" w:hAnsiTheme="minorHAnsi" w:cstheme="minorHAnsi"/>
          <w:b/>
          <w:szCs w:val="22"/>
        </w:rPr>
      </w:pPr>
      <w:r w:rsidRPr="00B84267">
        <w:rPr>
          <w:rFonts w:asciiTheme="minorHAnsi" w:hAnsiTheme="minorHAnsi" w:cstheme="minorHAnsi"/>
          <w:b/>
          <w:szCs w:val="22"/>
        </w:rPr>
        <w:t>PREDLAGANI ČASOVNI OKVIR ZA IZVAJANJE STORITEV</w:t>
      </w:r>
    </w:p>
    <w:p w14:paraId="0AB39C0A" w14:textId="77777777" w:rsidR="00DD13BB" w:rsidRPr="00B84267" w:rsidRDefault="00DD13BB" w:rsidP="00DD13BB">
      <w:pPr>
        <w:widowControl w:val="0"/>
        <w:rPr>
          <w:rFonts w:asciiTheme="minorHAnsi" w:hAnsiTheme="minorHAnsi" w:cstheme="minorHAnsi"/>
          <w:szCs w:val="22"/>
        </w:rPr>
      </w:pPr>
    </w:p>
    <w:p w14:paraId="2775EA5A" w14:textId="77AB8977" w:rsidR="00DD13BB" w:rsidRPr="00B84267" w:rsidRDefault="00DD13BB" w:rsidP="00DD13BB">
      <w:pPr>
        <w:widowControl w:val="0"/>
        <w:rPr>
          <w:rFonts w:asciiTheme="minorHAnsi" w:hAnsiTheme="minorHAnsi" w:cstheme="minorHAnsi"/>
          <w:szCs w:val="22"/>
        </w:rPr>
      </w:pPr>
      <w:r w:rsidRPr="00B84267">
        <w:rPr>
          <w:rFonts w:asciiTheme="minorHAnsi" w:hAnsiTheme="minorHAnsi" w:cstheme="minorHAnsi"/>
          <w:szCs w:val="22"/>
        </w:rPr>
        <w:t>Časovni okvir izvajanja storitev po pogodbi za navedeno poslovno leto je naslednji:</w:t>
      </w:r>
    </w:p>
    <w:p w14:paraId="71AC3371" w14:textId="77777777" w:rsidR="00DD13BB" w:rsidRPr="00B84267" w:rsidRDefault="00DD13BB" w:rsidP="00DD13BB">
      <w:pPr>
        <w:widowControl w:val="0"/>
        <w:rPr>
          <w:rFonts w:asciiTheme="minorHAnsi" w:hAnsiTheme="minorHAnsi" w:cstheme="minorHAnsi"/>
          <w:szCs w:val="22"/>
        </w:rPr>
      </w:pP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196"/>
        <w:gridCol w:w="3200"/>
        <w:gridCol w:w="3200"/>
      </w:tblGrid>
      <w:tr w:rsidR="00DD13BB" w:rsidRPr="00B84267" w14:paraId="10908FA8" w14:textId="77777777" w:rsidTr="00B84267">
        <w:trPr>
          <w:trHeight w:val="183"/>
          <w:jc w:val="center"/>
        </w:trPr>
        <w:tc>
          <w:tcPr>
            <w:tcW w:w="3196" w:type="dxa"/>
            <w:tcBorders>
              <w:bottom w:val="single" w:sz="4" w:space="0" w:color="auto"/>
            </w:tcBorders>
            <w:shd w:val="clear" w:color="auto" w:fill="D9D9D9"/>
            <w:vAlign w:val="center"/>
          </w:tcPr>
          <w:p w14:paraId="763E7174" w14:textId="77777777" w:rsidR="00DD13BB" w:rsidRPr="00B84267" w:rsidRDefault="00DD13BB" w:rsidP="00C43131">
            <w:pPr>
              <w:widowControl w:val="0"/>
              <w:jc w:val="center"/>
              <w:rPr>
                <w:rFonts w:asciiTheme="minorHAnsi" w:hAnsiTheme="minorHAnsi" w:cstheme="minorHAnsi"/>
                <w:b/>
                <w:szCs w:val="22"/>
              </w:rPr>
            </w:pPr>
            <w:r w:rsidRPr="00B84267">
              <w:rPr>
                <w:rFonts w:asciiTheme="minorHAnsi" w:hAnsiTheme="minorHAnsi" w:cstheme="minorHAnsi"/>
                <w:b/>
                <w:szCs w:val="22"/>
              </w:rPr>
              <w:t xml:space="preserve">Storitev </w:t>
            </w:r>
          </w:p>
        </w:tc>
        <w:tc>
          <w:tcPr>
            <w:tcW w:w="3200" w:type="dxa"/>
            <w:shd w:val="clear" w:color="auto" w:fill="D9D9D9"/>
            <w:vAlign w:val="center"/>
          </w:tcPr>
          <w:p w14:paraId="549375A3" w14:textId="77777777" w:rsidR="00DD13BB" w:rsidRPr="00B84267" w:rsidRDefault="00DD13BB" w:rsidP="00C43131">
            <w:pPr>
              <w:widowControl w:val="0"/>
              <w:jc w:val="center"/>
              <w:rPr>
                <w:rFonts w:asciiTheme="minorHAnsi" w:hAnsiTheme="minorHAnsi" w:cstheme="minorHAnsi"/>
                <w:b/>
                <w:szCs w:val="22"/>
              </w:rPr>
            </w:pPr>
            <w:r w:rsidRPr="00B84267">
              <w:rPr>
                <w:rFonts w:asciiTheme="minorHAnsi" w:hAnsiTheme="minorHAnsi" w:cstheme="minorHAnsi"/>
                <w:b/>
                <w:szCs w:val="22"/>
              </w:rPr>
              <w:t>SDH</w:t>
            </w:r>
          </w:p>
        </w:tc>
        <w:tc>
          <w:tcPr>
            <w:tcW w:w="3200" w:type="dxa"/>
            <w:shd w:val="clear" w:color="auto" w:fill="D9D9D9"/>
          </w:tcPr>
          <w:p w14:paraId="3814C9DA" w14:textId="77777777" w:rsidR="00DD13BB" w:rsidRPr="00B84267" w:rsidRDefault="00DD13BB" w:rsidP="00C43131">
            <w:pPr>
              <w:widowControl w:val="0"/>
              <w:jc w:val="center"/>
              <w:rPr>
                <w:rFonts w:asciiTheme="minorHAnsi" w:hAnsiTheme="minorHAnsi" w:cstheme="minorHAnsi"/>
                <w:b/>
                <w:szCs w:val="22"/>
              </w:rPr>
            </w:pPr>
            <w:r w:rsidRPr="00B84267">
              <w:rPr>
                <w:rFonts w:asciiTheme="minorHAnsi" w:hAnsiTheme="minorHAnsi" w:cstheme="minorHAnsi"/>
                <w:b/>
                <w:szCs w:val="22"/>
              </w:rPr>
              <w:t>Skupina SDH</w:t>
            </w:r>
          </w:p>
        </w:tc>
      </w:tr>
      <w:tr w:rsidR="00DD13BB" w:rsidRPr="00B84267" w14:paraId="5C9DB7B8" w14:textId="77777777" w:rsidTr="00B84267">
        <w:trPr>
          <w:trHeight w:val="326"/>
          <w:jc w:val="center"/>
        </w:trPr>
        <w:tc>
          <w:tcPr>
            <w:tcW w:w="3196" w:type="dxa"/>
            <w:tcBorders>
              <w:bottom w:val="single" w:sz="4" w:space="0" w:color="auto"/>
              <w:right w:val="single" w:sz="4" w:space="0" w:color="auto"/>
            </w:tcBorders>
            <w:shd w:val="clear" w:color="auto" w:fill="F2F2F2"/>
            <w:vAlign w:val="center"/>
          </w:tcPr>
          <w:p w14:paraId="14E3E33F" w14:textId="0AC59A70" w:rsidR="00DD13BB" w:rsidRPr="00B84267" w:rsidRDefault="00DD13BB" w:rsidP="00C43131">
            <w:pPr>
              <w:widowControl w:val="0"/>
              <w:rPr>
                <w:rFonts w:asciiTheme="minorHAnsi" w:hAnsiTheme="minorHAnsi" w:cstheme="minorHAnsi"/>
                <w:szCs w:val="22"/>
              </w:rPr>
            </w:pPr>
            <w:proofErr w:type="spellStart"/>
            <w:r w:rsidRPr="00B84267">
              <w:rPr>
                <w:rFonts w:asciiTheme="minorHAnsi" w:hAnsiTheme="minorHAnsi" w:cstheme="minorHAnsi"/>
                <w:szCs w:val="22"/>
              </w:rPr>
              <w:t>Predrevizija</w:t>
            </w:r>
            <w:proofErr w:type="spellEnd"/>
            <w:r w:rsidR="005373E3">
              <w:rPr>
                <w:rFonts w:asciiTheme="minorHAnsi" w:hAnsiTheme="minorHAnsi" w:cstheme="minorHAnsi"/>
                <w:szCs w:val="22"/>
              </w:rPr>
              <w:t xml:space="preserve"> i</w:t>
            </w:r>
            <w:r w:rsidR="005373E3" w:rsidRPr="005373E3">
              <w:rPr>
                <w:rFonts w:asciiTheme="minorHAnsi" w:hAnsiTheme="minorHAnsi" w:cstheme="minorHAnsi"/>
                <w:szCs w:val="22"/>
              </w:rPr>
              <w:t>n pregled bistvenih zadev pri Metodologiji ocene dvojne pomembnosti in pregled matrike ter trajnostnih tem</w:t>
            </w:r>
          </w:p>
        </w:tc>
        <w:tc>
          <w:tcPr>
            <w:tcW w:w="3200" w:type="dxa"/>
            <w:shd w:val="clear" w:color="auto" w:fill="auto"/>
            <w:vAlign w:val="center"/>
          </w:tcPr>
          <w:p w14:paraId="059198BE" w14:textId="1DA65FD7"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do 30. 1</w:t>
            </w:r>
            <w:r w:rsidR="00002AA2">
              <w:rPr>
                <w:rFonts w:asciiTheme="minorHAnsi" w:hAnsiTheme="minorHAnsi" w:cstheme="minorHAnsi"/>
                <w:szCs w:val="22"/>
              </w:rPr>
              <w:t>1</w:t>
            </w:r>
            <w:r w:rsidRPr="00B84267">
              <w:rPr>
                <w:rFonts w:asciiTheme="minorHAnsi" w:hAnsiTheme="minorHAnsi" w:cstheme="minorHAnsi"/>
                <w:szCs w:val="22"/>
              </w:rPr>
              <w:t>. 202</w:t>
            </w:r>
            <w:r w:rsidR="00B84267">
              <w:rPr>
                <w:rFonts w:asciiTheme="minorHAnsi" w:hAnsiTheme="minorHAnsi" w:cstheme="minorHAnsi"/>
                <w:szCs w:val="22"/>
              </w:rPr>
              <w:t>5</w:t>
            </w:r>
          </w:p>
        </w:tc>
        <w:tc>
          <w:tcPr>
            <w:tcW w:w="3200" w:type="dxa"/>
            <w:vAlign w:val="center"/>
          </w:tcPr>
          <w:p w14:paraId="3D9D74FC" w14:textId="12B77C5F"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do 30. 1</w:t>
            </w:r>
            <w:r w:rsidR="00002AA2">
              <w:rPr>
                <w:rFonts w:asciiTheme="minorHAnsi" w:hAnsiTheme="minorHAnsi" w:cstheme="minorHAnsi"/>
                <w:szCs w:val="22"/>
              </w:rPr>
              <w:t>1</w:t>
            </w:r>
            <w:r w:rsidRPr="00B84267">
              <w:rPr>
                <w:rFonts w:asciiTheme="minorHAnsi" w:hAnsiTheme="minorHAnsi" w:cstheme="minorHAnsi"/>
                <w:szCs w:val="22"/>
              </w:rPr>
              <w:t>. 202</w:t>
            </w:r>
            <w:r w:rsidR="00B84267">
              <w:rPr>
                <w:rFonts w:asciiTheme="minorHAnsi" w:hAnsiTheme="minorHAnsi" w:cstheme="minorHAnsi"/>
                <w:szCs w:val="22"/>
              </w:rPr>
              <w:t>5</w:t>
            </w:r>
          </w:p>
        </w:tc>
      </w:tr>
      <w:tr w:rsidR="00DD13BB" w:rsidRPr="00B84267" w14:paraId="04C17EED" w14:textId="77777777" w:rsidTr="00B84267">
        <w:trPr>
          <w:trHeight w:val="419"/>
          <w:jc w:val="center"/>
        </w:trPr>
        <w:tc>
          <w:tcPr>
            <w:tcW w:w="3196" w:type="dxa"/>
            <w:tcBorders>
              <w:right w:val="single" w:sz="4" w:space="0" w:color="auto"/>
            </w:tcBorders>
            <w:shd w:val="clear" w:color="auto" w:fill="F2F2F2"/>
            <w:vAlign w:val="center"/>
          </w:tcPr>
          <w:p w14:paraId="299DF552" w14:textId="77777777"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Zaključna faza revizije</w:t>
            </w:r>
          </w:p>
        </w:tc>
        <w:tc>
          <w:tcPr>
            <w:tcW w:w="3200" w:type="dxa"/>
            <w:shd w:val="clear" w:color="auto" w:fill="auto"/>
            <w:vAlign w:val="center"/>
          </w:tcPr>
          <w:p w14:paraId="2BD91EB6" w14:textId="0F0F495E"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do 15. 3. 202</w:t>
            </w:r>
            <w:r w:rsidR="00B84267">
              <w:rPr>
                <w:rFonts w:asciiTheme="minorHAnsi" w:hAnsiTheme="minorHAnsi" w:cstheme="minorHAnsi"/>
                <w:szCs w:val="22"/>
              </w:rPr>
              <w:t>6</w:t>
            </w:r>
          </w:p>
        </w:tc>
        <w:tc>
          <w:tcPr>
            <w:tcW w:w="3200" w:type="dxa"/>
            <w:vAlign w:val="center"/>
          </w:tcPr>
          <w:p w14:paraId="437BF061" w14:textId="242B0402"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 xml:space="preserve">do </w:t>
            </w:r>
            <w:r w:rsidR="00002AA2" w:rsidRPr="00B84267">
              <w:rPr>
                <w:rFonts w:asciiTheme="minorHAnsi" w:hAnsiTheme="minorHAnsi" w:cstheme="minorHAnsi"/>
                <w:szCs w:val="22"/>
              </w:rPr>
              <w:t>1</w:t>
            </w:r>
            <w:r w:rsidR="00002AA2">
              <w:rPr>
                <w:rFonts w:asciiTheme="minorHAnsi" w:hAnsiTheme="minorHAnsi" w:cstheme="minorHAnsi"/>
                <w:szCs w:val="22"/>
              </w:rPr>
              <w:t>5</w:t>
            </w:r>
            <w:r w:rsidRPr="00B84267">
              <w:rPr>
                <w:rFonts w:asciiTheme="minorHAnsi" w:hAnsiTheme="minorHAnsi" w:cstheme="minorHAnsi"/>
                <w:szCs w:val="22"/>
              </w:rPr>
              <w:t>. 4. 202</w:t>
            </w:r>
            <w:r w:rsidR="00B84267">
              <w:rPr>
                <w:rFonts w:asciiTheme="minorHAnsi" w:hAnsiTheme="minorHAnsi" w:cstheme="minorHAnsi"/>
                <w:szCs w:val="22"/>
              </w:rPr>
              <w:t>6</w:t>
            </w:r>
          </w:p>
        </w:tc>
      </w:tr>
      <w:tr w:rsidR="00DD13BB" w:rsidRPr="00B84267" w14:paraId="3A081FC4" w14:textId="77777777" w:rsidTr="00B84267">
        <w:trPr>
          <w:trHeight w:val="296"/>
          <w:jc w:val="center"/>
        </w:trPr>
        <w:tc>
          <w:tcPr>
            <w:tcW w:w="3196" w:type="dxa"/>
            <w:tcBorders>
              <w:right w:val="single" w:sz="4" w:space="0" w:color="auto"/>
            </w:tcBorders>
            <w:shd w:val="clear" w:color="auto" w:fill="F2F2F2"/>
            <w:vAlign w:val="center"/>
          </w:tcPr>
          <w:p w14:paraId="0E2EFABB" w14:textId="77777777"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Izdaja revizorjevega mnenja</w:t>
            </w:r>
          </w:p>
        </w:tc>
        <w:tc>
          <w:tcPr>
            <w:tcW w:w="3200" w:type="dxa"/>
            <w:shd w:val="clear" w:color="auto" w:fill="auto"/>
            <w:vAlign w:val="center"/>
          </w:tcPr>
          <w:p w14:paraId="3B5586FD" w14:textId="21457CBF"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 xml:space="preserve">do 15. </w:t>
            </w:r>
            <w:r w:rsidR="00002AA2">
              <w:rPr>
                <w:rFonts w:asciiTheme="minorHAnsi" w:hAnsiTheme="minorHAnsi" w:cstheme="minorHAnsi"/>
                <w:szCs w:val="22"/>
              </w:rPr>
              <w:t>5</w:t>
            </w:r>
            <w:r w:rsidRPr="00B84267">
              <w:rPr>
                <w:rFonts w:asciiTheme="minorHAnsi" w:hAnsiTheme="minorHAnsi" w:cstheme="minorHAnsi"/>
                <w:szCs w:val="22"/>
              </w:rPr>
              <w:t>. 202</w:t>
            </w:r>
            <w:r w:rsidR="00B84267">
              <w:rPr>
                <w:rFonts w:asciiTheme="minorHAnsi" w:hAnsiTheme="minorHAnsi" w:cstheme="minorHAnsi"/>
                <w:szCs w:val="22"/>
              </w:rPr>
              <w:t>6</w:t>
            </w:r>
            <w:r w:rsidRPr="00B84267">
              <w:rPr>
                <w:rFonts w:asciiTheme="minorHAnsi" w:hAnsiTheme="minorHAnsi" w:cstheme="minorHAnsi"/>
                <w:szCs w:val="22"/>
              </w:rPr>
              <w:t xml:space="preserve"> </w:t>
            </w:r>
          </w:p>
        </w:tc>
        <w:tc>
          <w:tcPr>
            <w:tcW w:w="3200" w:type="dxa"/>
            <w:vAlign w:val="center"/>
          </w:tcPr>
          <w:p w14:paraId="5B287472" w14:textId="2FE91839"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 xml:space="preserve">do </w:t>
            </w:r>
            <w:r w:rsidR="00002AA2">
              <w:rPr>
                <w:rFonts w:asciiTheme="minorHAnsi" w:hAnsiTheme="minorHAnsi" w:cstheme="minorHAnsi"/>
                <w:szCs w:val="22"/>
              </w:rPr>
              <w:t>15</w:t>
            </w:r>
            <w:r w:rsidRPr="00B84267">
              <w:rPr>
                <w:rFonts w:asciiTheme="minorHAnsi" w:hAnsiTheme="minorHAnsi" w:cstheme="minorHAnsi"/>
                <w:szCs w:val="22"/>
              </w:rPr>
              <w:t xml:space="preserve">. </w:t>
            </w:r>
            <w:r w:rsidR="00002AA2">
              <w:rPr>
                <w:rFonts w:asciiTheme="minorHAnsi" w:hAnsiTheme="minorHAnsi" w:cstheme="minorHAnsi"/>
                <w:szCs w:val="22"/>
              </w:rPr>
              <w:t>5</w:t>
            </w:r>
            <w:r w:rsidRPr="00B84267">
              <w:rPr>
                <w:rFonts w:asciiTheme="minorHAnsi" w:hAnsiTheme="minorHAnsi" w:cstheme="minorHAnsi"/>
                <w:szCs w:val="22"/>
              </w:rPr>
              <w:t>. 202</w:t>
            </w:r>
            <w:r w:rsidR="00B84267">
              <w:rPr>
                <w:rFonts w:asciiTheme="minorHAnsi" w:hAnsiTheme="minorHAnsi" w:cstheme="minorHAnsi"/>
                <w:szCs w:val="22"/>
              </w:rPr>
              <w:t>6</w:t>
            </w:r>
          </w:p>
        </w:tc>
      </w:tr>
    </w:tbl>
    <w:p w14:paraId="64B780B0" w14:textId="77777777" w:rsidR="00DD13BB" w:rsidRPr="00B84267" w:rsidRDefault="00DD13BB" w:rsidP="00DD13BB">
      <w:pPr>
        <w:widowControl w:val="0"/>
        <w:rPr>
          <w:rFonts w:asciiTheme="minorHAnsi" w:hAnsiTheme="minorHAnsi" w:cstheme="minorHAnsi"/>
          <w:szCs w:val="22"/>
        </w:rPr>
      </w:pPr>
    </w:p>
    <w:p w14:paraId="6ED0BBA6" w14:textId="77777777" w:rsidR="00DD13BB" w:rsidRPr="00B84267" w:rsidRDefault="00DD13BB" w:rsidP="00DD13BB">
      <w:pPr>
        <w:widowControl w:val="0"/>
        <w:rPr>
          <w:rFonts w:asciiTheme="minorHAnsi" w:hAnsiTheme="minorHAnsi" w:cstheme="minorHAnsi"/>
          <w:szCs w:val="22"/>
        </w:rPr>
      </w:pPr>
    </w:p>
    <w:p w14:paraId="58BBB5BB" w14:textId="77777777" w:rsidR="00DD13BB" w:rsidRPr="00B84267" w:rsidRDefault="00DD13BB" w:rsidP="00DD13BB">
      <w:pPr>
        <w:pStyle w:val="Odstavekseznama"/>
        <w:widowControl w:val="0"/>
        <w:numPr>
          <w:ilvl w:val="0"/>
          <w:numId w:val="37"/>
        </w:numPr>
        <w:rPr>
          <w:rFonts w:asciiTheme="minorHAnsi" w:hAnsiTheme="minorHAnsi" w:cstheme="minorHAnsi"/>
          <w:b/>
          <w:szCs w:val="22"/>
        </w:rPr>
      </w:pPr>
      <w:r w:rsidRPr="00B84267">
        <w:rPr>
          <w:rFonts w:asciiTheme="minorHAnsi" w:hAnsiTheme="minorHAnsi" w:cstheme="minorHAnsi"/>
          <w:b/>
          <w:szCs w:val="22"/>
        </w:rPr>
        <w:t xml:space="preserve">RAZČLENITEV POGODBENE CENE </w:t>
      </w:r>
    </w:p>
    <w:p w14:paraId="3437AC76" w14:textId="77777777" w:rsidR="00DD13BB" w:rsidRPr="00B84267" w:rsidRDefault="00DD13BB" w:rsidP="00DD13BB">
      <w:pPr>
        <w:widowControl w:val="0"/>
        <w:rPr>
          <w:rFonts w:asciiTheme="minorHAnsi" w:hAnsiTheme="minorHAnsi" w:cstheme="minorHAnsi"/>
          <w:szCs w:val="22"/>
        </w:rPr>
      </w:pPr>
    </w:p>
    <w:p w14:paraId="7AD7D9A0" w14:textId="77777777" w:rsidR="00665327" w:rsidRPr="00583BBD" w:rsidRDefault="00665327" w:rsidP="00665327">
      <w:pPr>
        <w:widowControl w:val="0"/>
        <w:rPr>
          <w:rFonts w:asciiTheme="minorHAnsi" w:hAnsiTheme="minorHAnsi" w:cstheme="minorHAnsi"/>
          <w:szCs w:val="22"/>
          <w:u w:val="single"/>
        </w:rPr>
      </w:pPr>
      <w:bookmarkStart w:id="6" w:name="_Hlk193377747"/>
      <w:r w:rsidRPr="00583BBD">
        <w:rPr>
          <w:rFonts w:asciiTheme="minorHAnsi" w:hAnsiTheme="minorHAnsi" w:cstheme="minorHAnsi"/>
          <w:szCs w:val="22"/>
          <w:u w:val="single"/>
        </w:rPr>
        <w:t>Za računovodske izkaze SDH</w:t>
      </w:r>
    </w:p>
    <w:p w14:paraId="45C4CA62" w14:textId="77777777" w:rsidR="00665327" w:rsidRPr="00B84267" w:rsidRDefault="00665327" w:rsidP="00665327">
      <w:pPr>
        <w:widowControl w:val="0"/>
        <w:rPr>
          <w:rFonts w:asciiTheme="minorHAnsi" w:hAnsiTheme="minorHAnsi" w:cstheme="minorHAnsi"/>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665327" w:rsidRPr="00B84267" w14:paraId="1830402A" w14:textId="77777777" w:rsidTr="00583BBD">
        <w:trPr>
          <w:jc w:val="center"/>
        </w:trPr>
        <w:tc>
          <w:tcPr>
            <w:tcW w:w="3695" w:type="dxa"/>
            <w:tcBorders>
              <w:bottom w:val="single" w:sz="4" w:space="0" w:color="auto"/>
            </w:tcBorders>
            <w:shd w:val="clear" w:color="auto" w:fill="D9D9D9"/>
            <w:vAlign w:val="center"/>
          </w:tcPr>
          <w:p w14:paraId="2994E3CD"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Člani delovne skupine</w:t>
            </w:r>
          </w:p>
        </w:tc>
        <w:tc>
          <w:tcPr>
            <w:tcW w:w="1262" w:type="dxa"/>
            <w:shd w:val="clear" w:color="auto" w:fill="D9D9D9"/>
            <w:vAlign w:val="center"/>
          </w:tcPr>
          <w:p w14:paraId="4FF3ECEA"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Število oseb</w:t>
            </w:r>
          </w:p>
        </w:tc>
        <w:tc>
          <w:tcPr>
            <w:tcW w:w="1727" w:type="dxa"/>
            <w:shd w:val="clear" w:color="auto" w:fill="D9D9D9"/>
            <w:vAlign w:val="center"/>
          </w:tcPr>
          <w:p w14:paraId="5BD4A4BF"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Vrednost delovne ure v EUR brez DDV</w:t>
            </w:r>
          </w:p>
        </w:tc>
        <w:tc>
          <w:tcPr>
            <w:tcW w:w="1536" w:type="dxa"/>
            <w:shd w:val="clear" w:color="auto" w:fill="D9D9D9"/>
            <w:vAlign w:val="center"/>
          </w:tcPr>
          <w:p w14:paraId="07C12821"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Število ur/leto (za vse osebe skupaj)</w:t>
            </w:r>
          </w:p>
        </w:tc>
        <w:tc>
          <w:tcPr>
            <w:tcW w:w="1409" w:type="dxa"/>
            <w:shd w:val="clear" w:color="auto" w:fill="D9D9D9"/>
            <w:vAlign w:val="center"/>
          </w:tcPr>
          <w:p w14:paraId="182D2D51"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Skupna vrednost v EUR brez DDV/leto</w:t>
            </w:r>
          </w:p>
        </w:tc>
      </w:tr>
      <w:tr w:rsidR="00665327" w:rsidRPr="00B84267" w14:paraId="7B0D4765" w14:textId="77777777" w:rsidTr="00583BBD">
        <w:trPr>
          <w:trHeight w:val="434"/>
          <w:jc w:val="center"/>
        </w:trPr>
        <w:tc>
          <w:tcPr>
            <w:tcW w:w="3695" w:type="dxa"/>
            <w:tcBorders>
              <w:bottom w:val="single" w:sz="4" w:space="0" w:color="auto"/>
              <w:right w:val="single" w:sz="4" w:space="0" w:color="auto"/>
            </w:tcBorders>
            <w:shd w:val="clear" w:color="auto" w:fill="F2F2F2"/>
            <w:vAlign w:val="center"/>
          </w:tcPr>
          <w:p w14:paraId="0E1A4688" w14:textId="77777777" w:rsidR="00665327" w:rsidRPr="00B84267" w:rsidRDefault="00665327" w:rsidP="00583BBD">
            <w:pPr>
              <w:widowControl w:val="0"/>
              <w:rPr>
                <w:rFonts w:asciiTheme="minorHAnsi" w:hAnsiTheme="minorHAnsi" w:cstheme="minorHAnsi"/>
                <w:szCs w:val="22"/>
              </w:rPr>
            </w:pPr>
            <w:r w:rsidRPr="00B84267">
              <w:rPr>
                <w:rFonts w:asciiTheme="minorHAnsi" w:hAnsiTheme="minorHAnsi" w:cstheme="minorHAnsi"/>
                <w:szCs w:val="22"/>
              </w:rPr>
              <w:t xml:space="preserve">1. </w:t>
            </w:r>
            <w:r w:rsidRPr="00B84267">
              <w:rPr>
                <w:rFonts w:asciiTheme="minorHAnsi" w:hAnsiTheme="minorHAnsi" w:cstheme="minorHAnsi"/>
                <w:bCs/>
                <w:iCs/>
                <w:szCs w:val="22"/>
              </w:rPr>
              <w:t xml:space="preserve">Pooblaščen revizor </w:t>
            </w:r>
          </w:p>
        </w:tc>
        <w:tc>
          <w:tcPr>
            <w:tcW w:w="1262" w:type="dxa"/>
            <w:shd w:val="clear" w:color="auto" w:fill="auto"/>
            <w:vAlign w:val="center"/>
          </w:tcPr>
          <w:p w14:paraId="21107685" w14:textId="77777777" w:rsidR="00665327" w:rsidRPr="00B84267" w:rsidRDefault="00665327" w:rsidP="00583BBD">
            <w:pPr>
              <w:widowControl w:val="0"/>
              <w:jc w:val="left"/>
              <w:rPr>
                <w:rFonts w:asciiTheme="minorHAnsi" w:hAnsiTheme="minorHAnsi" w:cstheme="minorHAnsi"/>
                <w:szCs w:val="22"/>
              </w:rPr>
            </w:pPr>
          </w:p>
        </w:tc>
        <w:tc>
          <w:tcPr>
            <w:tcW w:w="1727" w:type="dxa"/>
            <w:vAlign w:val="center"/>
          </w:tcPr>
          <w:p w14:paraId="0F9F9F1E" w14:textId="77777777" w:rsidR="00665327" w:rsidRPr="00B84267" w:rsidRDefault="00665327" w:rsidP="00583BBD">
            <w:pPr>
              <w:widowControl w:val="0"/>
              <w:jc w:val="left"/>
              <w:rPr>
                <w:rFonts w:asciiTheme="minorHAnsi" w:hAnsiTheme="minorHAnsi" w:cstheme="minorHAnsi"/>
                <w:szCs w:val="22"/>
              </w:rPr>
            </w:pPr>
          </w:p>
        </w:tc>
        <w:tc>
          <w:tcPr>
            <w:tcW w:w="1536" w:type="dxa"/>
            <w:shd w:val="clear" w:color="auto" w:fill="auto"/>
            <w:vAlign w:val="center"/>
          </w:tcPr>
          <w:p w14:paraId="79A7EA5B" w14:textId="77777777" w:rsidR="00665327" w:rsidRPr="00B84267" w:rsidRDefault="00665327" w:rsidP="00583BBD">
            <w:pPr>
              <w:widowControl w:val="0"/>
              <w:jc w:val="left"/>
              <w:rPr>
                <w:rFonts w:asciiTheme="minorHAnsi" w:hAnsiTheme="minorHAnsi" w:cstheme="minorHAnsi"/>
                <w:szCs w:val="22"/>
              </w:rPr>
            </w:pPr>
          </w:p>
        </w:tc>
        <w:tc>
          <w:tcPr>
            <w:tcW w:w="1409" w:type="dxa"/>
            <w:vAlign w:val="center"/>
          </w:tcPr>
          <w:p w14:paraId="39D6A88F" w14:textId="77777777" w:rsidR="00665327" w:rsidRPr="00B84267" w:rsidRDefault="00665327" w:rsidP="00583BBD">
            <w:pPr>
              <w:widowControl w:val="0"/>
              <w:jc w:val="left"/>
              <w:rPr>
                <w:rFonts w:asciiTheme="minorHAnsi" w:hAnsiTheme="minorHAnsi" w:cstheme="minorHAnsi"/>
                <w:szCs w:val="22"/>
              </w:rPr>
            </w:pPr>
          </w:p>
        </w:tc>
      </w:tr>
      <w:tr w:rsidR="00665327" w:rsidRPr="00B84267" w14:paraId="248608B6" w14:textId="77777777" w:rsidTr="00583BBD">
        <w:trPr>
          <w:trHeight w:val="558"/>
          <w:jc w:val="center"/>
        </w:trPr>
        <w:tc>
          <w:tcPr>
            <w:tcW w:w="3695" w:type="dxa"/>
            <w:tcBorders>
              <w:right w:val="single" w:sz="4" w:space="0" w:color="auto"/>
            </w:tcBorders>
            <w:shd w:val="clear" w:color="auto" w:fill="F2F2F2"/>
            <w:vAlign w:val="center"/>
          </w:tcPr>
          <w:p w14:paraId="4778D88A" w14:textId="77777777" w:rsidR="00665327" w:rsidRPr="00B84267" w:rsidRDefault="00665327" w:rsidP="00583BBD">
            <w:pPr>
              <w:widowControl w:val="0"/>
              <w:rPr>
                <w:rFonts w:asciiTheme="minorHAnsi" w:hAnsiTheme="minorHAnsi" w:cstheme="minorHAnsi"/>
                <w:szCs w:val="22"/>
              </w:rPr>
            </w:pPr>
            <w:r w:rsidRPr="00B84267">
              <w:rPr>
                <w:rFonts w:asciiTheme="minorHAnsi" w:hAnsiTheme="minorHAnsi" w:cstheme="minorHAnsi"/>
                <w:szCs w:val="22"/>
              </w:rPr>
              <w:t xml:space="preserve">2. Pomočnik </w:t>
            </w:r>
            <w:proofErr w:type="spellStart"/>
            <w:r w:rsidRPr="00B84267">
              <w:rPr>
                <w:rFonts w:asciiTheme="minorHAnsi" w:hAnsiTheme="minorHAnsi" w:cstheme="minorHAnsi"/>
                <w:szCs w:val="22"/>
              </w:rPr>
              <w:t>poobl</w:t>
            </w:r>
            <w:proofErr w:type="spellEnd"/>
            <w:r w:rsidRPr="00B84267">
              <w:rPr>
                <w:rFonts w:asciiTheme="minorHAnsi" w:hAnsiTheme="minorHAnsi" w:cstheme="minorHAnsi"/>
                <w:szCs w:val="22"/>
              </w:rPr>
              <w:t xml:space="preserve">. revizorja </w:t>
            </w:r>
          </w:p>
        </w:tc>
        <w:tc>
          <w:tcPr>
            <w:tcW w:w="1262" w:type="dxa"/>
            <w:shd w:val="clear" w:color="auto" w:fill="auto"/>
            <w:vAlign w:val="center"/>
          </w:tcPr>
          <w:p w14:paraId="021800E0" w14:textId="77777777" w:rsidR="00665327" w:rsidRPr="00B84267" w:rsidRDefault="00665327" w:rsidP="00583BBD">
            <w:pPr>
              <w:widowControl w:val="0"/>
              <w:rPr>
                <w:rFonts w:asciiTheme="minorHAnsi" w:hAnsiTheme="minorHAnsi" w:cstheme="minorHAnsi"/>
                <w:szCs w:val="22"/>
              </w:rPr>
            </w:pPr>
          </w:p>
        </w:tc>
        <w:tc>
          <w:tcPr>
            <w:tcW w:w="1727" w:type="dxa"/>
            <w:vAlign w:val="center"/>
          </w:tcPr>
          <w:p w14:paraId="6DE64393" w14:textId="77777777" w:rsidR="00665327" w:rsidRPr="00B84267"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35BB5312" w14:textId="77777777" w:rsidR="00665327" w:rsidRPr="00B84267" w:rsidRDefault="00665327" w:rsidP="00583BBD">
            <w:pPr>
              <w:widowControl w:val="0"/>
              <w:jc w:val="center"/>
              <w:rPr>
                <w:rFonts w:asciiTheme="minorHAnsi" w:hAnsiTheme="minorHAnsi" w:cstheme="minorHAnsi"/>
                <w:szCs w:val="22"/>
              </w:rPr>
            </w:pPr>
          </w:p>
        </w:tc>
        <w:tc>
          <w:tcPr>
            <w:tcW w:w="1409" w:type="dxa"/>
            <w:vAlign w:val="center"/>
          </w:tcPr>
          <w:p w14:paraId="6E6E9CE6" w14:textId="77777777" w:rsidR="00665327" w:rsidRPr="00B84267" w:rsidRDefault="00665327" w:rsidP="00583BBD">
            <w:pPr>
              <w:widowControl w:val="0"/>
              <w:jc w:val="center"/>
              <w:rPr>
                <w:rFonts w:asciiTheme="minorHAnsi" w:hAnsiTheme="minorHAnsi" w:cstheme="minorHAnsi"/>
                <w:szCs w:val="22"/>
              </w:rPr>
            </w:pPr>
          </w:p>
        </w:tc>
      </w:tr>
      <w:tr w:rsidR="00665327" w:rsidRPr="00B84267" w14:paraId="69C02C8A" w14:textId="77777777" w:rsidTr="00583BBD">
        <w:trPr>
          <w:trHeight w:val="203"/>
          <w:jc w:val="center"/>
        </w:trPr>
        <w:tc>
          <w:tcPr>
            <w:tcW w:w="3695" w:type="dxa"/>
            <w:tcBorders>
              <w:top w:val="single" w:sz="4" w:space="0" w:color="auto"/>
              <w:left w:val="single" w:sz="4" w:space="0" w:color="auto"/>
              <w:bottom w:val="single" w:sz="4" w:space="0" w:color="auto"/>
              <w:right w:val="single" w:sz="4" w:space="0" w:color="auto"/>
            </w:tcBorders>
            <w:shd w:val="clear" w:color="auto" w:fill="F2F2F2"/>
            <w:vAlign w:val="center"/>
          </w:tcPr>
          <w:p w14:paraId="4508E9FC" w14:textId="77777777" w:rsidR="00665327" w:rsidRPr="00B84267" w:rsidRDefault="00665327" w:rsidP="00583BBD">
            <w:pPr>
              <w:widowControl w:val="0"/>
              <w:rPr>
                <w:rFonts w:asciiTheme="minorHAnsi" w:hAnsiTheme="minorHAnsi" w:cstheme="minorHAnsi"/>
                <w:szCs w:val="22"/>
              </w:rPr>
            </w:pPr>
            <w:r>
              <w:rPr>
                <w:rFonts w:asciiTheme="minorHAnsi" w:hAnsiTheme="minorHAnsi" w:cstheme="minorHAnsi"/>
                <w:szCs w:val="22"/>
              </w:rPr>
              <w:t>3</w:t>
            </w:r>
            <w:r w:rsidRPr="00B84267">
              <w:rPr>
                <w:rFonts w:asciiTheme="minorHAnsi" w:hAnsiTheme="minorHAnsi" w:cstheme="minorHAnsi"/>
                <w:szCs w:val="22"/>
              </w:rPr>
              <w:t>. Strokovnjaki specialisti</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054769" w14:textId="77777777" w:rsidR="00665327" w:rsidRPr="00B84267" w:rsidRDefault="00665327" w:rsidP="00583BBD">
            <w:pPr>
              <w:widowControl w:val="0"/>
              <w:rPr>
                <w:rFonts w:asciiTheme="minorHAnsi" w:hAnsiTheme="minorHAnsi" w:cstheme="minorHAnsi"/>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1F9138F9" w14:textId="77777777" w:rsidR="00665327" w:rsidRPr="00B84267" w:rsidRDefault="00665327" w:rsidP="00583BBD">
            <w:pPr>
              <w:widowControl w:val="0"/>
              <w:jc w:val="center"/>
              <w:rPr>
                <w:rFonts w:asciiTheme="minorHAnsi" w:hAnsiTheme="minorHAnsi" w:cstheme="minorHAnsi"/>
                <w:szCs w:val="22"/>
              </w:rPr>
            </w:pP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21437A49" w14:textId="77777777" w:rsidR="00665327" w:rsidRPr="00B84267" w:rsidRDefault="00665327" w:rsidP="00583BBD">
            <w:pPr>
              <w:widowControl w:val="0"/>
              <w:jc w:val="center"/>
              <w:rPr>
                <w:rFonts w:asciiTheme="minorHAnsi" w:hAnsiTheme="minorHAnsi" w:cstheme="minorHAnsi"/>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4B6F420" w14:textId="77777777" w:rsidR="00665327" w:rsidRPr="00B84267" w:rsidRDefault="00665327" w:rsidP="00583BBD">
            <w:pPr>
              <w:widowControl w:val="0"/>
              <w:jc w:val="center"/>
              <w:rPr>
                <w:rFonts w:asciiTheme="minorHAnsi" w:hAnsiTheme="minorHAnsi" w:cstheme="minorHAnsi"/>
                <w:szCs w:val="22"/>
              </w:rPr>
            </w:pPr>
          </w:p>
        </w:tc>
      </w:tr>
      <w:tr w:rsidR="00665327" w:rsidRPr="00B84267" w14:paraId="24D42940" w14:textId="77777777" w:rsidTr="00583BBD">
        <w:trPr>
          <w:trHeight w:val="394"/>
          <w:jc w:val="center"/>
        </w:trPr>
        <w:tc>
          <w:tcPr>
            <w:tcW w:w="3695" w:type="dxa"/>
            <w:tcBorders>
              <w:right w:val="single" w:sz="4" w:space="0" w:color="auto"/>
            </w:tcBorders>
            <w:shd w:val="clear" w:color="auto" w:fill="F2F2F2"/>
            <w:vAlign w:val="center"/>
          </w:tcPr>
          <w:p w14:paraId="0C799DD3" w14:textId="77777777" w:rsidR="00665327" w:rsidRPr="00B84267" w:rsidRDefault="00665327" w:rsidP="00583BBD">
            <w:pPr>
              <w:widowControl w:val="0"/>
              <w:rPr>
                <w:rFonts w:asciiTheme="minorHAnsi" w:hAnsiTheme="minorHAnsi" w:cstheme="minorHAnsi"/>
                <w:szCs w:val="22"/>
              </w:rPr>
            </w:pPr>
            <w:r>
              <w:rPr>
                <w:rFonts w:asciiTheme="minorHAnsi" w:hAnsiTheme="minorHAnsi" w:cstheme="minorHAnsi"/>
                <w:szCs w:val="22"/>
              </w:rPr>
              <w:t>4</w:t>
            </w:r>
            <w:r w:rsidRPr="00B84267">
              <w:rPr>
                <w:rFonts w:asciiTheme="minorHAnsi" w:hAnsiTheme="minorHAnsi" w:cstheme="minorHAnsi"/>
                <w:szCs w:val="22"/>
              </w:rPr>
              <w:t xml:space="preserve">. </w:t>
            </w:r>
            <w:r w:rsidRPr="00B84267">
              <w:rPr>
                <w:rFonts w:asciiTheme="minorHAnsi" w:hAnsiTheme="minorHAnsi" w:cstheme="minorHAnsi"/>
                <w:bCs/>
                <w:iCs/>
                <w:szCs w:val="22"/>
              </w:rPr>
              <w:t>Ostali strokovni sodelavci</w:t>
            </w:r>
          </w:p>
        </w:tc>
        <w:tc>
          <w:tcPr>
            <w:tcW w:w="1262" w:type="dxa"/>
            <w:shd w:val="clear" w:color="auto" w:fill="auto"/>
            <w:vAlign w:val="center"/>
          </w:tcPr>
          <w:p w14:paraId="30A86C83" w14:textId="77777777" w:rsidR="00665327" w:rsidRPr="00B84267" w:rsidRDefault="00665327" w:rsidP="00583BBD">
            <w:pPr>
              <w:widowControl w:val="0"/>
              <w:rPr>
                <w:rFonts w:asciiTheme="minorHAnsi" w:hAnsiTheme="minorHAnsi" w:cstheme="minorHAnsi"/>
                <w:szCs w:val="22"/>
              </w:rPr>
            </w:pPr>
          </w:p>
        </w:tc>
        <w:tc>
          <w:tcPr>
            <w:tcW w:w="1727" w:type="dxa"/>
            <w:vAlign w:val="center"/>
          </w:tcPr>
          <w:p w14:paraId="4857B4A8" w14:textId="77777777" w:rsidR="00665327" w:rsidRPr="00B84267"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67BA6D6A" w14:textId="77777777" w:rsidR="00665327" w:rsidRPr="00B84267" w:rsidRDefault="00665327" w:rsidP="00583BBD">
            <w:pPr>
              <w:widowControl w:val="0"/>
              <w:jc w:val="center"/>
              <w:rPr>
                <w:rFonts w:asciiTheme="minorHAnsi" w:hAnsiTheme="minorHAnsi" w:cstheme="minorHAnsi"/>
                <w:szCs w:val="22"/>
              </w:rPr>
            </w:pPr>
          </w:p>
        </w:tc>
        <w:tc>
          <w:tcPr>
            <w:tcW w:w="1409" w:type="dxa"/>
            <w:vAlign w:val="center"/>
          </w:tcPr>
          <w:p w14:paraId="76047A49" w14:textId="77777777" w:rsidR="00665327" w:rsidRPr="00B84267" w:rsidRDefault="00665327" w:rsidP="00583BBD">
            <w:pPr>
              <w:widowControl w:val="0"/>
              <w:jc w:val="center"/>
              <w:rPr>
                <w:rFonts w:asciiTheme="minorHAnsi" w:hAnsiTheme="minorHAnsi" w:cstheme="minorHAnsi"/>
                <w:szCs w:val="22"/>
              </w:rPr>
            </w:pPr>
          </w:p>
        </w:tc>
      </w:tr>
      <w:tr w:rsidR="00665327" w:rsidRPr="00B84267" w14:paraId="28508B1C" w14:textId="77777777" w:rsidTr="00583BBD">
        <w:trPr>
          <w:trHeight w:val="339"/>
          <w:jc w:val="center"/>
        </w:trPr>
        <w:tc>
          <w:tcPr>
            <w:tcW w:w="3695" w:type="dxa"/>
            <w:tcBorders>
              <w:right w:val="single" w:sz="4" w:space="0" w:color="auto"/>
            </w:tcBorders>
            <w:shd w:val="clear" w:color="auto" w:fill="F2F2F2"/>
            <w:vAlign w:val="center"/>
          </w:tcPr>
          <w:p w14:paraId="7A3F30EC" w14:textId="77777777" w:rsidR="00665327" w:rsidRPr="00B84267" w:rsidRDefault="00665327" w:rsidP="00583BBD">
            <w:pPr>
              <w:widowControl w:val="0"/>
              <w:rPr>
                <w:rFonts w:asciiTheme="minorHAnsi" w:hAnsiTheme="minorHAnsi" w:cstheme="minorHAnsi"/>
                <w:b/>
                <w:szCs w:val="22"/>
              </w:rPr>
            </w:pPr>
            <w:r w:rsidRPr="00B84267">
              <w:rPr>
                <w:rFonts w:asciiTheme="minorHAnsi" w:hAnsiTheme="minorHAnsi" w:cstheme="minorHAnsi"/>
                <w:b/>
                <w:szCs w:val="22"/>
              </w:rPr>
              <w:t>SKUPAJ</w:t>
            </w:r>
          </w:p>
        </w:tc>
        <w:tc>
          <w:tcPr>
            <w:tcW w:w="1262" w:type="dxa"/>
            <w:shd w:val="clear" w:color="auto" w:fill="auto"/>
            <w:vAlign w:val="center"/>
          </w:tcPr>
          <w:p w14:paraId="6544C22C" w14:textId="77777777" w:rsidR="00665327" w:rsidRPr="00B84267" w:rsidRDefault="00665327" w:rsidP="00583BBD">
            <w:pPr>
              <w:widowControl w:val="0"/>
              <w:rPr>
                <w:rFonts w:asciiTheme="minorHAnsi" w:hAnsiTheme="minorHAnsi" w:cstheme="minorHAnsi"/>
                <w:b/>
                <w:szCs w:val="22"/>
              </w:rPr>
            </w:pPr>
          </w:p>
        </w:tc>
        <w:tc>
          <w:tcPr>
            <w:tcW w:w="1727" w:type="dxa"/>
            <w:vAlign w:val="center"/>
          </w:tcPr>
          <w:p w14:paraId="19D9F651" w14:textId="77777777" w:rsidR="00665327" w:rsidRPr="00B84267" w:rsidRDefault="00665327" w:rsidP="00583BBD">
            <w:pPr>
              <w:widowControl w:val="0"/>
              <w:jc w:val="center"/>
              <w:rPr>
                <w:rFonts w:asciiTheme="minorHAnsi" w:hAnsiTheme="minorHAnsi" w:cstheme="minorHAnsi"/>
                <w:b/>
                <w:szCs w:val="22"/>
              </w:rPr>
            </w:pPr>
          </w:p>
        </w:tc>
        <w:tc>
          <w:tcPr>
            <w:tcW w:w="1536" w:type="dxa"/>
            <w:shd w:val="clear" w:color="auto" w:fill="auto"/>
            <w:vAlign w:val="center"/>
          </w:tcPr>
          <w:p w14:paraId="59CB3D38" w14:textId="77777777" w:rsidR="00665327" w:rsidRPr="00B84267" w:rsidRDefault="00665327" w:rsidP="00583BBD">
            <w:pPr>
              <w:widowControl w:val="0"/>
              <w:jc w:val="center"/>
              <w:rPr>
                <w:rFonts w:asciiTheme="minorHAnsi" w:hAnsiTheme="minorHAnsi" w:cstheme="minorHAnsi"/>
                <w:b/>
                <w:szCs w:val="22"/>
              </w:rPr>
            </w:pPr>
          </w:p>
        </w:tc>
        <w:tc>
          <w:tcPr>
            <w:tcW w:w="1409" w:type="dxa"/>
            <w:vAlign w:val="center"/>
          </w:tcPr>
          <w:p w14:paraId="64F8653C" w14:textId="77777777" w:rsidR="00665327" w:rsidRPr="00B84267" w:rsidRDefault="00665327" w:rsidP="00583BBD">
            <w:pPr>
              <w:widowControl w:val="0"/>
              <w:jc w:val="center"/>
              <w:rPr>
                <w:rFonts w:asciiTheme="minorHAnsi" w:hAnsiTheme="minorHAnsi" w:cstheme="minorHAnsi"/>
                <w:b/>
                <w:szCs w:val="22"/>
              </w:rPr>
            </w:pPr>
          </w:p>
        </w:tc>
      </w:tr>
    </w:tbl>
    <w:p w14:paraId="4705100B" w14:textId="77777777" w:rsidR="00665327" w:rsidRDefault="00665327" w:rsidP="00665327">
      <w:pPr>
        <w:widowControl w:val="0"/>
        <w:rPr>
          <w:rFonts w:asciiTheme="minorHAnsi" w:hAnsiTheme="minorHAnsi" w:cstheme="minorHAnsi"/>
          <w:szCs w:val="22"/>
          <w:u w:val="single"/>
        </w:rPr>
      </w:pPr>
    </w:p>
    <w:p w14:paraId="13BBB09F" w14:textId="77777777" w:rsidR="00665327" w:rsidRDefault="00665327" w:rsidP="00665327">
      <w:pPr>
        <w:widowControl w:val="0"/>
        <w:rPr>
          <w:rFonts w:asciiTheme="minorHAnsi" w:hAnsiTheme="minorHAnsi" w:cstheme="minorHAnsi"/>
          <w:szCs w:val="22"/>
          <w:u w:val="single"/>
        </w:rPr>
      </w:pPr>
    </w:p>
    <w:p w14:paraId="0646BE36" w14:textId="77777777" w:rsidR="0017235B" w:rsidRDefault="0017235B" w:rsidP="00665327">
      <w:pPr>
        <w:widowControl w:val="0"/>
        <w:rPr>
          <w:rFonts w:asciiTheme="minorHAnsi" w:hAnsiTheme="minorHAnsi" w:cstheme="minorHAnsi"/>
          <w:szCs w:val="22"/>
          <w:u w:val="single"/>
        </w:rPr>
      </w:pPr>
    </w:p>
    <w:p w14:paraId="47356F62" w14:textId="77777777" w:rsidR="00E04F5E" w:rsidRDefault="00E04F5E" w:rsidP="00665327">
      <w:pPr>
        <w:widowControl w:val="0"/>
        <w:rPr>
          <w:rFonts w:asciiTheme="minorHAnsi" w:hAnsiTheme="minorHAnsi" w:cstheme="minorHAnsi"/>
          <w:szCs w:val="22"/>
          <w:u w:val="single"/>
        </w:rPr>
      </w:pPr>
    </w:p>
    <w:p w14:paraId="79A933F2" w14:textId="1295B133" w:rsidR="00665327" w:rsidRPr="00583BBD" w:rsidRDefault="00665327" w:rsidP="00665327">
      <w:pPr>
        <w:widowControl w:val="0"/>
        <w:rPr>
          <w:rFonts w:asciiTheme="minorHAnsi" w:hAnsiTheme="minorHAnsi" w:cstheme="minorHAnsi"/>
          <w:szCs w:val="22"/>
          <w:u w:val="single"/>
        </w:rPr>
      </w:pPr>
      <w:r w:rsidRPr="00583BBD">
        <w:rPr>
          <w:rFonts w:asciiTheme="minorHAnsi" w:hAnsiTheme="minorHAnsi" w:cstheme="minorHAnsi"/>
          <w:szCs w:val="22"/>
          <w:u w:val="single"/>
        </w:rPr>
        <w:lastRenderedPageBreak/>
        <w:t xml:space="preserve">Za pregled poročila in dajanje zagotovil o </w:t>
      </w:r>
      <w:proofErr w:type="spellStart"/>
      <w:r w:rsidRPr="00583BBD">
        <w:rPr>
          <w:rFonts w:asciiTheme="minorHAnsi" w:hAnsiTheme="minorHAnsi" w:cstheme="minorHAnsi"/>
          <w:szCs w:val="22"/>
          <w:u w:val="single"/>
        </w:rPr>
        <w:t>trajnostnosti</w:t>
      </w:r>
      <w:proofErr w:type="spellEnd"/>
      <w:r w:rsidRPr="00583BBD">
        <w:rPr>
          <w:rFonts w:asciiTheme="minorHAnsi" w:hAnsiTheme="minorHAnsi" w:cstheme="minorHAnsi"/>
          <w:szCs w:val="22"/>
          <w:u w:val="single"/>
        </w:rPr>
        <w:t xml:space="preserve"> družbe SDH</w:t>
      </w:r>
    </w:p>
    <w:p w14:paraId="6B3AC7D1" w14:textId="77777777" w:rsidR="00665327" w:rsidRDefault="00665327" w:rsidP="00665327">
      <w:pPr>
        <w:widowControl w:val="0"/>
        <w:rPr>
          <w:rFonts w:asciiTheme="minorHAnsi" w:hAnsiTheme="minorHAnsi" w:cstheme="minorHAnsi"/>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665327" w:rsidRPr="00B84267" w14:paraId="7FA551A7" w14:textId="77777777" w:rsidTr="00583BBD">
        <w:trPr>
          <w:jc w:val="center"/>
        </w:trPr>
        <w:tc>
          <w:tcPr>
            <w:tcW w:w="3695" w:type="dxa"/>
            <w:tcBorders>
              <w:bottom w:val="single" w:sz="4" w:space="0" w:color="auto"/>
            </w:tcBorders>
            <w:shd w:val="clear" w:color="auto" w:fill="D9D9D9"/>
            <w:vAlign w:val="center"/>
          </w:tcPr>
          <w:p w14:paraId="49109556"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Člani delovne skupine</w:t>
            </w:r>
          </w:p>
        </w:tc>
        <w:tc>
          <w:tcPr>
            <w:tcW w:w="1262" w:type="dxa"/>
            <w:shd w:val="clear" w:color="auto" w:fill="D9D9D9"/>
            <w:vAlign w:val="center"/>
          </w:tcPr>
          <w:p w14:paraId="1C3DDA30"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Število oseb</w:t>
            </w:r>
          </w:p>
        </w:tc>
        <w:tc>
          <w:tcPr>
            <w:tcW w:w="1727" w:type="dxa"/>
            <w:shd w:val="clear" w:color="auto" w:fill="D9D9D9"/>
            <w:vAlign w:val="center"/>
          </w:tcPr>
          <w:p w14:paraId="0BE82407"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Vrednost delovne ure v EUR brez DDV</w:t>
            </w:r>
          </w:p>
        </w:tc>
        <w:tc>
          <w:tcPr>
            <w:tcW w:w="1536" w:type="dxa"/>
            <w:shd w:val="clear" w:color="auto" w:fill="D9D9D9"/>
            <w:vAlign w:val="center"/>
          </w:tcPr>
          <w:p w14:paraId="63BAEA0C"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Število ur/leto (za vse osebe skupaj)</w:t>
            </w:r>
          </w:p>
        </w:tc>
        <w:tc>
          <w:tcPr>
            <w:tcW w:w="1409" w:type="dxa"/>
            <w:shd w:val="clear" w:color="auto" w:fill="D9D9D9"/>
            <w:vAlign w:val="center"/>
          </w:tcPr>
          <w:p w14:paraId="14B1AF78"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Skupna vrednost v EUR brez DDV/leto</w:t>
            </w:r>
          </w:p>
        </w:tc>
      </w:tr>
      <w:tr w:rsidR="00665327" w:rsidRPr="00B84267" w14:paraId="221FCABE" w14:textId="77777777" w:rsidTr="00583BBD">
        <w:trPr>
          <w:trHeight w:val="558"/>
          <w:jc w:val="center"/>
        </w:trPr>
        <w:tc>
          <w:tcPr>
            <w:tcW w:w="3695" w:type="dxa"/>
            <w:tcBorders>
              <w:right w:val="single" w:sz="4" w:space="0" w:color="auto"/>
            </w:tcBorders>
            <w:shd w:val="clear" w:color="auto" w:fill="F2F2F2"/>
            <w:vAlign w:val="center"/>
          </w:tcPr>
          <w:p w14:paraId="043A6351" w14:textId="77777777" w:rsidR="00665327" w:rsidRPr="00B84267" w:rsidRDefault="00665327" w:rsidP="00583BBD">
            <w:pPr>
              <w:widowControl w:val="0"/>
              <w:rPr>
                <w:rFonts w:asciiTheme="minorHAnsi" w:hAnsiTheme="minorHAnsi" w:cstheme="minorHAnsi"/>
                <w:szCs w:val="22"/>
              </w:rPr>
            </w:pPr>
            <w:r w:rsidRPr="005F7B7F">
              <w:rPr>
                <w:rFonts w:asciiTheme="minorHAnsi" w:hAnsiTheme="minorHAnsi" w:cstheme="minorHAnsi"/>
                <w:szCs w:val="22"/>
              </w:rPr>
              <w:t xml:space="preserve">Pooblaščeni revizor, ki ima dovoljenje za dajanje zagotovil o </w:t>
            </w:r>
            <w:proofErr w:type="spellStart"/>
            <w:r w:rsidRPr="005F7B7F">
              <w:rPr>
                <w:rFonts w:asciiTheme="minorHAnsi" w:hAnsiTheme="minorHAnsi" w:cstheme="minorHAnsi"/>
                <w:szCs w:val="22"/>
              </w:rPr>
              <w:t>trajnostnosti</w:t>
            </w:r>
            <w:proofErr w:type="spellEnd"/>
          </w:p>
        </w:tc>
        <w:tc>
          <w:tcPr>
            <w:tcW w:w="1262" w:type="dxa"/>
            <w:shd w:val="clear" w:color="auto" w:fill="auto"/>
            <w:vAlign w:val="center"/>
          </w:tcPr>
          <w:p w14:paraId="4F00C06A" w14:textId="77777777" w:rsidR="00665327" w:rsidRPr="00B84267" w:rsidRDefault="00665327" w:rsidP="00583BBD">
            <w:pPr>
              <w:widowControl w:val="0"/>
              <w:rPr>
                <w:rFonts w:asciiTheme="minorHAnsi" w:hAnsiTheme="minorHAnsi" w:cstheme="minorHAnsi"/>
                <w:szCs w:val="22"/>
              </w:rPr>
            </w:pPr>
          </w:p>
        </w:tc>
        <w:tc>
          <w:tcPr>
            <w:tcW w:w="1727" w:type="dxa"/>
            <w:vAlign w:val="center"/>
          </w:tcPr>
          <w:p w14:paraId="6AE27FDE" w14:textId="77777777" w:rsidR="00665327" w:rsidRPr="00B84267"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0E504DEE" w14:textId="77777777" w:rsidR="00665327" w:rsidRPr="00B84267" w:rsidRDefault="00665327" w:rsidP="00583BBD">
            <w:pPr>
              <w:widowControl w:val="0"/>
              <w:jc w:val="center"/>
              <w:rPr>
                <w:rFonts w:asciiTheme="minorHAnsi" w:hAnsiTheme="minorHAnsi" w:cstheme="minorHAnsi"/>
                <w:szCs w:val="22"/>
              </w:rPr>
            </w:pPr>
          </w:p>
        </w:tc>
        <w:tc>
          <w:tcPr>
            <w:tcW w:w="1409" w:type="dxa"/>
            <w:vAlign w:val="center"/>
          </w:tcPr>
          <w:p w14:paraId="39CA54B1" w14:textId="77777777" w:rsidR="00665327" w:rsidRPr="00B84267" w:rsidRDefault="00665327" w:rsidP="00583BBD">
            <w:pPr>
              <w:widowControl w:val="0"/>
              <w:jc w:val="center"/>
              <w:rPr>
                <w:rFonts w:asciiTheme="minorHAnsi" w:hAnsiTheme="minorHAnsi" w:cstheme="minorHAnsi"/>
                <w:szCs w:val="22"/>
              </w:rPr>
            </w:pPr>
          </w:p>
        </w:tc>
      </w:tr>
      <w:tr w:rsidR="00665327" w:rsidRPr="00B84267" w14:paraId="24871B67" w14:textId="77777777" w:rsidTr="00583BBD">
        <w:trPr>
          <w:trHeight w:val="339"/>
          <w:jc w:val="center"/>
        </w:trPr>
        <w:tc>
          <w:tcPr>
            <w:tcW w:w="3695" w:type="dxa"/>
            <w:tcBorders>
              <w:right w:val="single" w:sz="4" w:space="0" w:color="auto"/>
            </w:tcBorders>
            <w:shd w:val="clear" w:color="auto" w:fill="F2F2F2"/>
            <w:vAlign w:val="center"/>
          </w:tcPr>
          <w:p w14:paraId="38B19698" w14:textId="77777777" w:rsidR="00665327" w:rsidRPr="00B84267" w:rsidRDefault="00665327" w:rsidP="00583BBD">
            <w:pPr>
              <w:widowControl w:val="0"/>
              <w:rPr>
                <w:rFonts w:asciiTheme="minorHAnsi" w:hAnsiTheme="minorHAnsi" w:cstheme="minorHAnsi"/>
                <w:b/>
                <w:szCs w:val="22"/>
              </w:rPr>
            </w:pPr>
            <w:r w:rsidRPr="00B84267">
              <w:rPr>
                <w:rFonts w:asciiTheme="minorHAnsi" w:hAnsiTheme="minorHAnsi" w:cstheme="minorHAnsi"/>
                <w:b/>
                <w:szCs w:val="22"/>
              </w:rPr>
              <w:t>SKUPAJ</w:t>
            </w:r>
          </w:p>
        </w:tc>
        <w:tc>
          <w:tcPr>
            <w:tcW w:w="1262" w:type="dxa"/>
            <w:shd w:val="clear" w:color="auto" w:fill="auto"/>
            <w:vAlign w:val="center"/>
          </w:tcPr>
          <w:p w14:paraId="0FEB0835" w14:textId="77777777" w:rsidR="00665327" w:rsidRPr="00B84267" w:rsidRDefault="00665327" w:rsidP="00583BBD">
            <w:pPr>
              <w:widowControl w:val="0"/>
              <w:rPr>
                <w:rFonts w:asciiTheme="minorHAnsi" w:hAnsiTheme="minorHAnsi" w:cstheme="minorHAnsi"/>
                <w:b/>
                <w:szCs w:val="22"/>
              </w:rPr>
            </w:pPr>
          </w:p>
        </w:tc>
        <w:tc>
          <w:tcPr>
            <w:tcW w:w="1727" w:type="dxa"/>
            <w:vAlign w:val="center"/>
          </w:tcPr>
          <w:p w14:paraId="46A69B91" w14:textId="77777777" w:rsidR="00665327" w:rsidRPr="00B84267" w:rsidRDefault="00665327" w:rsidP="00583BBD">
            <w:pPr>
              <w:widowControl w:val="0"/>
              <w:jc w:val="center"/>
              <w:rPr>
                <w:rFonts w:asciiTheme="minorHAnsi" w:hAnsiTheme="minorHAnsi" w:cstheme="minorHAnsi"/>
                <w:b/>
                <w:szCs w:val="22"/>
              </w:rPr>
            </w:pPr>
          </w:p>
        </w:tc>
        <w:tc>
          <w:tcPr>
            <w:tcW w:w="1536" w:type="dxa"/>
            <w:shd w:val="clear" w:color="auto" w:fill="auto"/>
            <w:vAlign w:val="center"/>
          </w:tcPr>
          <w:p w14:paraId="00AADA01" w14:textId="77777777" w:rsidR="00665327" w:rsidRPr="00B84267" w:rsidRDefault="00665327" w:rsidP="00583BBD">
            <w:pPr>
              <w:widowControl w:val="0"/>
              <w:jc w:val="center"/>
              <w:rPr>
                <w:rFonts w:asciiTheme="minorHAnsi" w:hAnsiTheme="minorHAnsi" w:cstheme="minorHAnsi"/>
                <w:b/>
                <w:szCs w:val="22"/>
              </w:rPr>
            </w:pPr>
          </w:p>
        </w:tc>
        <w:tc>
          <w:tcPr>
            <w:tcW w:w="1409" w:type="dxa"/>
            <w:vAlign w:val="center"/>
          </w:tcPr>
          <w:p w14:paraId="357A010D" w14:textId="77777777" w:rsidR="00665327" w:rsidRPr="00B84267" w:rsidRDefault="00665327" w:rsidP="00583BBD">
            <w:pPr>
              <w:widowControl w:val="0"/>
              <w:jc w:val="center"/>
              <w:rPr>
                <w:rFonts w:asciiTheme="minorHAnsi" w:hAnsiTheme="minorHAnsi" w:cstheme="minorHAnsi"/>
                <w:b/>
                <w:szCs w:val="22"/>
              </w:rPr>
            </w:pPr>
          </w:p>
        </w:tc>
      </w:tr>
    </w:tbl>
    <w:p w14:paraId="6E330EE3" w14:textId="77777777" w:rsidR="00665327" w:rsidRPr="00B84267" w:rsidRDefault="00665327" w:rsidP="00665327">
      <w:pPr>
        <w:widowControl w:val="0"/>
        <w:rPr>
          <w:rFonts w:asciiTheme="minorHAnsi" w:hAnsiTheme="minorHAnsi" w:cstheme="minorHAnsi"/>
          <w:szCs w:val="22"/>
        </w:rPr>
      </w:pPr>
    </w:p>
    <w:p w14:paraId="37CF1DD1" w14:textId="77777777" w:rsidR="00665327" w:rsidRPr="00B84267" w:rsidRDefault="00665327" w:rsidP="00665327">
      <w:pPr>
        <w:widowControl w:val="0"/>
        <w:rPr>
          <w:rFonts w:asciiTheme="minorHAnsi" w:hAnsiTheme="minorHAnsi" w:cstheme="minorHAnsi"/>
          <w:szCs w:val="22"/>
        </w:rPr>
      </w:pPr>
    </w:p>
    <w:p w14:paraId="1FB79E70" w14:textId="59C26612" w:rsidR="00665327" w:rsidRPr="00583BBD" w:rsidRDefault="00665327" w:rsidP="00665327">
      <w:pPr>
        <w:widowControl w:val="0"/>
        <w:rPr>
          <w:rFonts w:asciiTheme="minorHAnsi" w:hAnsiTheme="minorHAnsi" w:cstheme="minorHAnsi"/>
          <w:szCs w:val="22"/>
          <w:u w:val="single"/>
        </w:rPr>
      </w:pPr>
      <w:r w:rsidRPr="00583BBD">
        <w:rPr>
          <w:rFonts w:asciiTheme="minorHAnsi" w:hAnsiTheme="minorHAnsi" w:cstheme="minorHAnsi"/>
          <w:szCs w:val="22"/>
          <w:u w:val="single"/>
        </w:rPr>
        <w:t>Za konsolidirane računovodske izkaze S</w:t>
      </w:r>
      <w:r w:rsidR="00A27433">
        <w:rPr>
          <w:rFonts w:asciiTheme="minorHAnsi" w:hAnsiTheme="minorHAnsi" w:cstheme="minorHAnsi"/>
          <w:szCs w:val="22"/>
          <w:u w:val="single"/>
        </w:rPr>
        <w:t>kupine</w:t>
      </w:r>
      <w:r w:rsidRPr="00583BBD">
        <w:rPr>
          <w:rFonts w:asciiTheme="minorHAnsi" w:hAnsiTheme="minorHAnsi" w:cstheme="minorHAnsi"/>
          <w:szCs w:val="22"/>
          <w:u w:val="single"/>
        </w:rPr>
        <w:t xml:space="preserve"> SDH </w:t>
      </w:r>
    </w:p>
    <w:p w14:paraId="6245FB6A" w14:textId="77777777" w:rsidR="00665327" w:rsidRPr="00B84267" w:rsidRDefault="00665327" w:rsidP="00665327">
      <w:pPr>
        <w:widowControl w:val="0"/>
        <w:rPr>
          <w:rFonts w:asciiTheme="minorHAnsi" w:hAnsiTheme="minorHAnsi" w:cstheme="minorHAnsi"/>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665327" w:rsidRPr="00B84267" w14:paraId="0A8B327A" w14:textId="77777777" w:rsidTr="00583BBD">
        <w:trPr>
          <w:jc w:val="center"/>
        </w:trPr>
        <w:tc>
          <w:tcPr>
            <w:tcW w:w="3695" w:type="dxa"/>
            <w:tcBorders>
              <w:bottom w:val="single" w:sz="4" w:space="0" w:color="auto"/>
            </w:tcBorders>
            <w:shd w:val="clear" w:color="auto" w:fill="D9D9D9"/>
            <w:vAlign w:val="center"/>
          </w:tcPr>
          <w:p w14:paraId="31CAEB59"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Člani delovne skupine</w:t>
            </w:r>
          </w:p>
        </w:tc>
        <w:tc>
          <w:tcPr>
            <w:tcW w:w="1262" w:type="dxa"/>
            <w:shd w:val="clear" w:color="auto" w:fill="D9D9D9"/>
            <w:vAlign w:val="center"/>
          </w:tcPr>
          <w:p w14:paraId="50B38701"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Število oseb</w:t>
            </w:r>
          </w:p>
        </w:tc>
        <w:tc>
          <w:tcPr>
            <w:tcW w:w="1727" w:type="dxa"/>
            <w:shd w:val="clear" w:color="auto" w:fill="D9D9D9"/>
            <w:vAlign w:val="center"/>
          </w:tcPr>
          <w:p w14:paraId="124F0AC1"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Vrednost delovne ure v EUR brez DDV</w:t>
            </w:r>
          </w:p>
        </w:tc>
        <w:tc>
          <w:tcPr>
            <w:tcW w:w="1536" w:type="dxa"/>
            <w:shd w:val="clear" w:color="auto" w:fill="D9D9D9"/>
            <w:vAlign w:val="center"/>
          </w:tcPr>
          <w:p w14:paraId="7D5C5C56"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Število ur/leto (za vse osebe skupaj)</w:t>
            </w:r>
          </w:p>
        </w:tc>
        <w:tc>
          <w:tcPr>
            <w:tcW w:w="1409" w:type="dxa"/>
            <w:shd w:val="clear" w:color="auto" w:fill="D9D9D9"/>
            <w:vAlign w:val="center"/>
          </w:tcPr>
          <w:p w14:paraId="5B4F415B"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Skupna vrednost v EUR brez DDV/leto</w:t>
            </w:r>
          </w:p>
        </w:tc>
      </w:tr>
      <w:tr w:rsidR="00665327" w:rsidRPr="00B84267" w14:paraId="2787A285" w14:textId="77777777" w:rsidTr="00583BBD">
        <w:trPr>
          <w:trHeight w:val="434"/>
          <w:jc w:val="center"/>
        </w:trPr>
        <w:tc>
          <w:tcPr>
            <w:tcW w:w="3695" w:type="dxa"/>
            <w:tcBorders>
              <w:bottom w:val="single" w:sz="4" w:space="0" w:color="auto"/>
              <w:right w:val="single" w:sz="4" w:space="0" w:color="auto"/>
            </w:tcBorders>
            <w:shd w:val="clear" w:color="auto" w:fill="F2F2F2"/>
            <w:vAlign w:val="center"/>
          </w:tcPr>
          <w:p w14:paraId="191C33CF" w14:textId="77777777" w:rsidR="00665327" w:rsidRPr="00B84267" w:rsidRDefault="00665327" w:rsidP="00583BBD">
            <w:pPr>
              <w:widowControl w:val="0"/>
              <w:rPr>
                <w:rFonts w:asciiTheme="minorHAnsi" w:hAnsiTheme="minorHAnsi" w:cstheme="minorHAnsi"/>
                <w:szCs w:val="22"/>
              </w:rPr>
            </w:pPr>
            <w:r w:rsidRPr="00B84267">
              <w:rPr>
                <w:rFonts w:asciiTheme="minorHAnsi" w:hAnsiTheme="minorHAnsi" w:cstheme="minorHAnsi"/>
                <w:szCs w:val="22"/>
              </w:rPr>
              <w:t xml:space="preserve">1. </w:t>
            </w:r>
            <w:r w:rsidRPr="00B84267">
              <w:rPr>
                <w:rFonts w:asciiTheme="minorHAnsi" w:hAnsiTheme="minorHAnsi" w:cstheme="minorHAnsi"/>
                <w:bCs/>
                <w:iCs/>
                <w:szCs w:val="22"/>
              </w:rPr>
              <w:t xml:space="preserve">Pooblaščen revizor </w:t>
            </w:r>
          </w:p>
        </w:tc>
        <w:tc>
          <w:tcPr>
            <w:tcW w:w="1262" w:type="dxa"/>
            <w:shd w:val="clear" w:color="auto" w:fill="auto"/>
            <w:vAlign w:val="center"/>
          </w:tcPr>
          <w:p w14:paraId="69FC5C98" w14:textId="77777777" w:rsidR="00665327" w:rsidRPr="00B84267" w:rsidRDefault="00665327" w:rsidP="00EF32A2">
            <w:pPr>
              <w:widowControl w:val="0"/>
              <w:jc w:val="center"/>
              <w:rPr>
                <w:rFonts w:asciiTheme="minorHAnsi" w:hAnsiTheme="minorHAnsi" w:cstheme="minorHAnsi"/>
                <w:szCs w:val="22"/>
              </w:rPr>
            </w:pPr>
          </w:p>
        </w:tc>
        <w:tc>
          <w:tcPr>
            <w:tcW w:w="1727" w:type="dxa"/>
            <w:vAlign w:val="center"/>
          </w:tcPr>
          <w:p w14:paraId="11792F9A" w14:textId="77777777" w:rsidR="00665327" w:rsidRPr="00B84267" w:rsidRDefault="00665327" w:rsidP="00EF32A2">
            <w:pPr>
              <w:widowControl w:val="0"/>
              <w:jc w:val="center"/>
              <w:rPr>
                <w:rFonts w:asciiTheme="minorHAnsi" w:hAnsiTheme="minorHAnsi" w:cstheme="minorHAnsi"/>
                <w:szCs w:val="22"/>
              </w:rPr>
            </w:pPr>
          </w:p>
        </w:tc>
        <w:tc>
          <w:tcPr>
            <w:tcW w:w="1536" w:type="dxa"/>
            <w:shd w:val="clear" w:color="auto" w:fill="auto"/>
            <w:vAlign w:val="center"/>
          </w:tcPr>
          <w:p w14:paraId="7123EE80" w14:textId="77777777" w:rsidR="00665327" w:rsidRPr="00B84267" w:rsidRDefault="00665327" w:rsidP="00EF32A2">
            <w:pPr>
              <w:widowControl w:val="0"/>
              <w:jc w:val="center"/>
              <w:rPr>
                <w:rFonts w:asciiTheme="minorHAnsi" w:hAnsiTheme="minorHAnsi" w:cstheme="minorHAnsi"/>
                <w:szCs w:val="22"/>
              </w:rPr>
            </w:pPr>
          </w:p>
        </w:tc>
        <w:tc>
          <w:tcPr>
            <w:tcW w:w="1409" w:type="dxa"/>
            <w:vAlign w:val="center"/>
          </w:tcPr>
          <w:p w14:paraId="0A819040" w14:textId="77777777" w:rsidR="00665327" w:rsidRPr="00B84267" w:rsidRDefault="00665327" w:rsidP="00EF32A2">
            <w:pPr>
              <w:widowControl w:val="0"/>
              <w:jc w:val="center"/>
              <w:rPr>
                <w:rFonts w:asciiTheme="minorHAnsi" w:hAnsiTheme="minorHAnsi" w:cstheme="minorHAnsi"/>
                <w:szCs w:val="22"/>
              </w:rPr>
            </w:pPr>
          </w:p>
        </w:tc>
      </w:tr>
      <w:tr w:rsidR="00665327" w:rsidRPr="00B84267" w14:paraId="50D85479" w14:textId="77777777" w:rsidTr="00583BBD">
        <w:trPr>
          <w:trHeight w:val="558"/>
          <w:jc w:val="center"/>
        </w:trPr>
        <w:tc>
          <w:tcPr>
            <w:tcW w:w="3695" w:type="dxa"/>
            <w:tcBorders>
              <w:right w:val="single" w:sz="4" w:space="0" w:color="auto"/>
            </w:tcBorders>
            <w:shd w:val="clear" w:color="auto" w:fill="F2F2F2"/>
            <w:vAlign w:val="center"/>
          </w:tcPr>
          <w:p w14:paraId="197295CC" w14:textId="77777777" w:rsidR="00665327" w:rsidRPr="00B84267" w:rsidRDefault="00665327" w:rsidP="00583BBD">
            <w:pPr>
              <w:widowControl w:val="0"/>
              <w:rPr>
                <w:rFonts w:asciiTheme="minorHAnsi" w:hAnsiTheme="minorHAnsi" w:cstheme="minorHAnsi"/>
                <w:szCs w:val="22"/>
              </w:rPr>
            </w:pPr>
            <w:r w:rsidRPr="00B84267">
              <w:rPr>
                <w:rFonts w:asciiTheme="minorHAnsi" w:hAnsiTheme="minorHAnsi" w:cstheme="minorHAnsi"/>
                <w:szCs w:val="22"/>
              </w:rPr>
              <w:t xml:space="preserve">2. Pomočnik </w:t>
            </w:r>
            <w:proofErr w:type="spellStart"/>
            <w:r w:rsidRPr="00B84267">
              <w:rPr>
                <w:rFonts w:asciiTheme="minorHAnsi" w:hAnsiTheme="minorHAnsi" w:cstheme="minorHAnsi"/>
                <w:szCs w:val="22"/>
              </w:rPr>
              <w:t>poobl</w:t>
            </w:r>
            <w:proofErr w:type="spellEnd"/>
            <w:r w:rsidRPr="00B84267">
              <w:rPr>
                <w:rFonts w:asciiTheme="minorHAnsi" w:hAnsiTheme="minorHAnsi" w:cstheme="minorHAnsi"/>
                <w:szCs w:val="22"/>
              </w:rPr>
              <w:t xml:space="preserve">. revizorja </w:t>
            </w:r>
          </w:p>
        </w:tc>
        <w:tc>
          <w:tcPr>
            <w:tcW w:w="1262" w:type="dxa"/>
            <w:shd w:val="clear" w:color="auto" w:fill="auto"/>
            <w:vAlign w:val="center"/>
          </w:tcPr>
          <w:p w14:paraId="5BE95F8A" w14:textId="77777777" w:rsidR="00665327" w:rsidRPr="00B84267" w:rsidRDefault="00665327" w:rsidP="00583BBD">
            <w:pPr>
              <w:widowControl w:val="0"/>
              <w:rPr>
                <w:rFonts w:asciiTheme="minorHAnsi" w:hAnsiTheme="minorHAnsi" w:cstheme="minorHAnsi"/>
                <w:szCs w:val="22"/>
              </w:rPr>
            </w:pPr>
          </w:p>
        </w:tc>
        <w:tc>
          <w:tcPr>
            <w:tcW w:w="1727" w:type="dxa"/>
            <w:vAlign w:val="center"/>
          </w:tcPr>
          <w:p w14:paraId="23032653" w14:textId="77777777" w:rsidR="00665327" w:rsidRPr="00B84267"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4AE1F4ED" w14:textId="77777777" w:rsidR="00665327" w:rsidRPr="00B84267" w:rsidRDefault="00665327" w:rsidP="00583BBD">
            <w:pPr>
              <w:widowControl w:val="0"/>
              <w:jc w:val="center"/>
              <w:rPr>
                <w:rFonts w:asciiTheme="minorHAnsi" w:hAnsiTheme="minorHAnsi" w:cstheme="minorHAnsi"/>
                <w:szCs w:val="22"/>
              </w:rPr>
            </w:pPr>
          </w:p>
        </w:tc>
        <w:tc>
          <w:tcPr>
            <w:tcW w:w="1409" w:type="dxa"/>
            <w:vAlign w:val="center"/>
          </w:tcPr>
          <w:p w14:paraId="597DF978" w14:textId="77777777" w:rsidR="00665327" w:rsidRPr="00B84267" w:rsidRDefault="00665327" w:rsidP="00583BBD">
            <w:pPr>
              <w:widowControl w:val="0"/>
              <w:jc w:val="center"/>
              <w:rPr>
                <w:rFonts w:asciiTheme="minorHAnsi" w:hAnsiTheme="minorHAnsi" w:cstheme="minorHAnsi"/>
                <w:szCs w:val="22"/>
              </w:rPr>
            </w:pPr>
          </w:p>
        </w:tc>
      </w:tr>
      <w:tr w:rsidR="00665327" w:rsidRPr="00B84267" w14:paraId="3680E591" w14:textId="77777777" w:rsidTr="00583BBD">
        <w:trPr>
          <w:trHeight w:val="203"/>
          <w:jc w:val="center"/>
        </w:trPr>
        <w:tc>
          <w:tcPr>
            <w:tcW w:w="3695" w:type="dxa"/>
            <w:tcBorders>
              <w:top w:val="single" w:sz="4" w:space="0" w:color="auto"/>
              <w:left w:val="single" w:sz="4" w:space="0" w:color="auto"/>
              <w:bottom w:val="single" w:sz="4" w:space="0" w:color="auto"/>
              <w:right w:val="single" w:sz="4" w:space="0" w:color="auto"/>
            </w:tcBorders>
            <w:shd w:val="clear" w:color="auto" w:fill="F2F2F2"/>
            <w:vAlign w:val="center"/>
          </w:tcPr>
          <w:p w14:paraId="162D84AB" w14:textId="77777777" w:rsidR="00665327" w:rsidRPr="00B84267" w:rsidRDefault="00665327" w:rsidP="00583BBD">
            <w:pPr>
              <w:widowControl w:val="0"/>
              <w:rPr>
                <w:rFonts w:asciiTheme="minorHAnsi" w:hAnsiTheme="minorHAnsi" w:cstheme="minorHAnsi"/>
                <w:szCs w:val="22"/>
              </w:rPr>
            </w:pPr>
            <w:r>
              <w:rPr>
                <w:rFonts w:asciiTheme="minorHAnsi" w:hAnsiTheme="minorHAnsi" w:cstheme="minorHAnsi"/>
                <w:szCs w:val="22"/>
              </w:rPr>
              <w:t>3</w:t>
            </w:r>
            <w:r w:rsidRPr="00B84267">
              <w:rPr>
                <w:rFonts w:asciiTheme="minorHAnsi" w:hAnsiTheme="minorHAnsi" w:cstheme="minorHAnsi"/>
                <w:szCs w:val="22"/>
              </w:rPr>
              <w:t>. Ostali strokovnjaki specialisti</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475E5F" w14:textId="77777777" w:rsidR="00665327" w:rsidRPr="00B84267" w:rsidRDefault="00665327" w:rsidP="00583BBD">
            <w:pPr>
              <w:widowControl w:val="0"/>
              <w:rPr>
                <w:rFonts w:asciiTheme="minorHAnsi" w:hAnsiTheme="minorHAnsi" w:cstheme="minorHAnsi"/>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2BFC62F1" w14:textId="77777777" w:rsidR="00665327" w:rsidRPr="00B84267" w:rsidRDefault="00665327" w:rsidP="00583BBD">
            <w:pPr>
              <w:widowControl w:val="0"/>
              <w:jc w:val="center"/>
              <w:rPr>
                <w:rFonts w:asciiTheme="minorHAnsi" w:hAnsiTheme="minorHAnsi" w:cstheme="minorHAnsi"/>
                <w:szCs w:val="22"/>
              </w:rPr>
            </w:pP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0C6C77EB" w14:textId="77777777" w:rsidR="00665327" w:rsidRPr="00B84267" w:rsidRDefault="00665327" w:rsidP="00583BBD">
            <w:pPr>
              <w:widowControl w:val="0"/>
              <w:jc w:val="center"/>
              <w:rPr>
                <w:rFonts w:asciiTheme="minorHAnsi" w:hAnsiTheme="minorHAnsi" w:cstheme="minorHAnsi"/>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84126F9" w14:textId="77777777" w:rsidR="00665327" w:rsidRPr="00B84267" w:rsidRDefault="00665327" w:rsidP="00583BBD">
            <w:pPr>
              <w:widowControl w:val="0"/>
              <w:jc w:val="center"/>
              <w:rPr>
                <w:rFonts w:asciiTheme="minorHAnsi" w:hAnsiTheme="minorHAnsi" w:cstheme="minorHAnsi"/>
                <w:szCs w:val="22"/>
              </w:rPr>
            </w:pPr>
          </w:p>
        </w:tc>
      </w:tr>
      <w:tr w:rsidR="00665327" w:rsidRPr="00B84267" w14:paraId="2561610E" w14:textId="77777777" w:rsidTr="00583BBD">
        <w:trPr>
          <w:trHeight w:val="394"/>
          <w:jc w:val="center"/>
        </w:trPr>
        <w:tc>
          <w:tcPr>
            <w:tcW w:w="3695" w:type="dxa"/>
            <w:tcBorders>
              <w:right w:val="single" w:sz="4" w:space="0" w:color="auto"/>
            </w:tcBorders>
            <w:shd w:val="clear" w:color="auto" w:fill="F2F2F2"/>
            <w:vAlign w:val="center"/>
          </w:tcPr>
          <w:p w14:paraId="09F3AD9E" w14:textId="77777777" w:rsidR="00665327" w:rsidRPr="00B84267" w:rsidRDefault="00665327" w:rsidP="00583BBD">
            <w:pPr>
              <w:widowControl w:val="0"/>
              <w:rPr>
                <w:rFonts w:asciiTheme="minorHAnsi" w:hAnsiTheme="minorHAnsi" w:cstheme="minorHAnsi"/>
                <w:szCs w:val="22"/>
              </w:rPr>
            </w:pPr>
            <w:r>
              <w:rPr>
                <w:rFonts w:asciiTheme="minorHAnsi" w:hAnsiTheme="minorHAnsi" w:cstheme="minorHAnsi"/>
                <w:szCs w:val="22"/>
              </w:rPr>
              <w:t>4</w:t>
            </w:r>
            <w:r w:rsidRPr="00B84267">
              <w:rPr>
                <w:rFonts w:asciiTheme="minorHAnsi" w:hAnsiTheme="minorHAnsi" w:cstheme="minorHAnsi"/>
                <w:szCs w:val="22"/>
              </w:rPr>
              <w:t xml:space="preserve">. </w:t>
            </w:r>
            <w:r w:rsidRPr="00B84267">
              <w:rPr>
                <w:rFonts w:asciiTheme="minorHAnsi" w:hAnsiTheme="minorHAnsi" w:cstheme="minorHAnsi"/>
                <w:bCs/>
                <w:iCs/>
                <w:szCs w:val="22"/>
              </w:rPr>
              <w:t>Ostali strokovni sodelavci</w:t>
            </w:r>
          </w:p>
        </w:tc>
        <w:tc>
          <w:tcPr>
            <w:tcW w:w="1262" w:type="dxa"/>
            <w:shd w:val="clear" w:color="auto" w:fill="auto"/>
            <w:vAlign w:val="center"/>
          </w:tcPr>
          <w:p w14:paraId="645833E1" w14:textId="77777777" w:rsidR="00665327" w:rsidRPr="00B84267" w:rsidRDefault="00665327" w:rsidP="00583BBD">
            <w:pPr>
              <w:widowControl w:val="0"/>
              <w:rPr>
                <w:rFonts w:asciiTheme="minorHAnsi" w:hAnsiTheme="minorHAnsi" w:cstheme="minorHAnsi"/>
                <w:szCs w:val="22"/>
              </w:rPr>
            </w:pPr>
          </w:p>
        </w:tc>
        <w:tc>
          <w:tcPr>
            <w:tcW w:w="1727" w:type="dxa"/>
            <w:vAlign w:val="center"/>
          </w:tcPr>
          <w:p w14:paraId="26CB2265" w14:textId="77777777" w:rsidR="00665327" w:rsidRPr="00B84267"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59F3467F" w14:textId="77777777" w:rsidR="00665327" w:rsidRPr="00B84267" w:rsidRDefault="00665327" w:rsidP="00583BBD">
            <w:pPr>
              <w:widowControl w:val="0"/>
              <w:jc w:val="center"/>
              <w:rPr>
                <w:rFonts w:asciiTheme="minorHAnsi" w:hAnsiTheme="minorHAnsi" w:cstheme="minorHAnsi"/>
                <w:szCs w:val="22"/>
              </w:rPr>
            </w:pPr>
          </w:p>
        </w:tc>
        <w:tc>
          <w:tcPr>
            <w:tcW w:w="1409" w:type="dxa"/>
            <w:vAlign w:val="center"/>
          </w:tcPr>
          <w:p w14:paraId="64E44CC0" w14:textId="77777777" w:rsidR="00665327" w:rsidRPr="00B84267" w:rsidRDefault="00665327" w:rsidP="00583BBD">
            <w:pPr>
              <w:widowControl w:val="0"/>
              <w:jc w:val="center"/>
              <w:rPr>
                <w:rFonts w:asciiTheme="minorHAnsi" w:hAnsiTheme="minorHAnsi" w:cstheme="minorHAnsi"/>
                <w:szCs w:val="22"/>
              </w:rPr>
            </w:pPr>
          </w:p>
        </w:tc>
      </w:tr>
      <w:tr w:rsidR="00665327" w:rsidRPr="00B84267" w14:paraId="00B6D739" w14:textId="77777777" w:rsidTr="00583BBD">
        <w:trPr>
          <w:trHeight w:val="339"/>
          <w:jc w:val="center"/>
        </w:trPr>
        <w:tc>
          <w:tcPr>
            <w:tcW w:w="3695" w:type="dxa"/>
            <w:tcBorders>
              <w:right w:val="single" w:sz="4" w:space="0" w:color="auto"/>
            </w:tcBorders>
            <w:shd w:val="clear" w:color="auto" w:fill="F2F2F2"/>
            <w:vAlign w:val="center"/>
          </w:tcPr>
          <w:p w14:paraId="23D520DE" w14:textId="77777777" w:rsidR="00665327" w:rsidRPr="00B84267" w:rsidRDefault="00665327" w:rsidP="00583BBD">
            <w:pPr>
              <w:widowControl w:val="0"/>
              <w:rPr>
                <w:rFonts w:asciiTheme="minorHAnsi" w:hAnsiTheme="minorHAnsi" w:cstheme="minorHAnsi"/>
                <w:b/>
                <w:szCs w:val="22"/>
              </w:rPr>
            </w:pPr>
            <w:r w:rsidRPr="00B84267">
              <w:rPr>
                <w:rFonts w:asciiTheme="minorHAnsi" w:hAnsiTheme="minorHAnsi" w:cstheme="minorHAnsi"/>
                <w:b/>
                <w:szCs w:val="22"/>
              </w:rPr>
              <w:t>SKUPAJ</w:t>
            </w:r>
          </w:p>
        </w:tc>
        <w:tc>
          <w:tcPr>
            <w:tcW w:w="1262" w:type="dxa"/>
            <w:shd w:val="clear" w:color="auto" w:fill="auto"/>
            <w:vAlign w:val="center"/>
          </w:tcPr>
          <w:p w14:paraId="425AA2C4" w14:textId="77777777" w:rsidR="00665327" w:rsidRPr="00B84267" w:rsidRDefault="00665327" w:rsidP="00583BBD">
            <w:pPr>
              <w:widowControl w:val="0"/>
              <w:rPr>
                <w:rFonts w:asciiTheme="minorHAnsi" w:hAnsiTheme="minorHAnsi" w:cstheme="minorHAnsi"/>
                <w:b/>
                <w:szCs w:val="22"/>
              </w:rPr>
            </w:pPr>
          </w:p>
        </w:tc>
        <w:tc>
          <w:tcPr>
            <w:tcW w:w="1727" w:type="dxa"/>
            <w:vAlign w:val="center"/>
          </w:tcPr>
          <w:p w14:paraId="2A2302EF" w14:textId="77777777" w:rsidR="00665327" w:rsidRPr="00B84267" w:rsidRDefault="00665327" w:rsidP="00583BBD">
            <w:pPr>
              <w:widowControl w:val="0"/>
              <w:jc w:val="center"/>
              <w:rPr>
                <w:rFonts w:asciiTheme="minorHAnsi" w:hAnsiTheme="minorHAnsi" w:cstheme="minorHAnsi"/>
                <w:b/>
                <w:szCs w:val="22"/>
              </w:rPr>
            </w:pPr>
          </w:p>
        </w:tc>
        <w:tc>
          <w:tcPr>
            <w:tcW w:w="1536" w:type="dxa"/>
            <w:shd w:val="clear" w:color="auto" w:fill="auto"/>
            <w:vAlign w:val="center"/>
          </w:tcPr>
          <w:p w14:paraId="1C345A7A" w14:textId="77777777" w:rsidR="00665327" w:rsidRPr="00B84267" w:rsidRDefault="00665327" w:rsidP="00583BBD">
            <w:pPr>
              <w:widowControl w:val="0"/>
              <w:jc w:val="center"/>
              <w:rPr>
                <w:rFonts w:asciiTheme="minorHAnsi" w:hAnsiTheme="minorHAnsi" w:cstheme="minorHAnsi"/>
                <w:b/>
                <w:szCs w:val="22"/>
              </w:rPr>
            </w:pPr>
          </w:p>
        </w:tc>
        <w:tc>
          <w:tcPr>
            <w:tcW w:w="1409" w:type="dxa"/>
            <w:vAlign w:val="center"/>
          </w:tcPr>
          <w:p w14:paraId="1F7FB105" w14:textId="77777777" w:rsidR="00665327" w:rsidRPr="00B84267" w:rsidRDefault="00665327" w:rsidP="00583BBD">
            <w:pPr>
              <w:widowControl w:val="0"/>
              <w:jc w:val="center"/>
              <w:rPr>
                <w:rFonts w:asciiTheme="minorHAnsi" w:hAnsiTheme="minorHAnsi" w:cstheme="minorHAnsi"/>
                <w:b/>
                <w:szCs w:val="22"/>
              </w:rPr>
            </w:pPr>
          </w:p>
        </w:tc>
      </w:tr>
    </w:tbl>
    <w:p w14:paraId="016B6759" w14:textId="77777777" w:rsidR="00665327" w:rsidRPr="00B84267" w:rsidRDefault="00665327" w:rsidP="00665327">
      <w:pPr>
        <w:widowControl w:val="0"/>
        <w:rPr>
          <w:rFonts w:asciiTheme="minorHAnsi" w:hAnsiTheme="minorHAnsi" w:cstheme="minorHAnsi"/>
          <w:szCs w:val="22"/>
        </w:rPr>
      </w:pPr>
    </w:p>
    <w:p w14:paraId="1068794F" w14:textId="77777777" w:rsidR="00665327" w:rsidRDefault="00665327" w:rsidP="00665327">
      <w:pPr>
        <w:widowControl w:val="0"/>
        <w:rPr>
          <w:rFonts w:asciiTheme="minorHAnsi" w:hAnsiTheme="minorHAnsi" w:cstheme="minorHAnsi"/>
          <w:szCs w:val="22"/>
        </w:rPr>
      </w:pPr>
    </w:p>
    <w:p w14:paraId="13027E9D" w14:textId="11D2A0E6" w:rsidR="00665327" w:rsidRPr="00583BBD" w:rsidRDefault="00665327" w:rsidP="00665327">
      <w:pPr>
        <w:widowControl w:val="0"/>
        <w:rPr>
          <w:rFonts w:asciiTheme="minorHAnsi" w:hAnsiTheme="minorHAnsi" w:cstheme="minorHAnsi"/>
          <w:szCs w:val="22"/>
          <w:u w:val="single"/>
        </w:rPr>
      </w:pPr>
      <w:r w:rsidRPr="00583BBD">
        <w:rPr>
          <w:rFonts w:asciiTheme="minorHAnsi" w:hAnsiTheme="minorHAnsi" w:cstheme="minorHAnsi"/>
          <w:szCs w:val="22"/>
          <w:u w:val="single"/>
        </w:rPr>
        <w:t xml:space="preserve">Za pregled poročila in dajanje zagotovil o </w:t>
      </w:r>
      <w:proofErr w:type="spellStart"/>
      <w:r w:rsidRPr="00583BBD">
        <w:rPr>
          <w:rFonts w:asciiTheme="minorHAnsi" w:hAnsiTheme="minorHAnsi" w:cstheme="minorHAnsi"/>
          <w:szCs w:val="22"/>
          <w:u w:val="single"/>
        </w:rPr>
        <w:t>trajnostnosti</w:t>
      </w:r>
      <w:proofErr w:type="spellEnd"/>
      <w:r w:rsidRPr="00583BBD">
        <w:rPr>
          <w:rFonts w:asciiTheme="minorHAnsi" w:hAnsiTheme="minorHAnsi" w:cstheme="minorHAnsi"/>
          <w:szCs w:val="22"/>
          <w:u w:val="single"/>
        </w:rPr>
        <w:t xml:space="preserve"> S</w:t>
      </w:r>
      <w:r w:rsidR="00A27433">
        <w:rPr>
          <w:rFonts w:asciiTheme="minorHAnsi" w:hAnsiTheme="minorHAnsi" w:cstheme="minorHAnsi"/>
          <w:szCs w:val="22"/>
          <w:u w:val="single"/>
        </w:rPr>
        <w:t>kupine</w:t>
      </w:r>
      <w:r w:rsidRPr="00583BBD">
        <w:rPr>
          <w:rFonts w:asciiTheme="minorHAnsi" w:hAnsiTheme="minorHAnsi" w:cstheme="minorHAnsi"/>
          <w:szCs w:val="22"/>
          <w:u w:val="single"/>
        </w:rPr>
        <w:t xml:space="preserve"> SDH</w:t>
      </w:r>
    </w:p>
    <w:p w14:paraId="61C00CFC" w14:textId="77777777" w:rsidR="00665327" w:rsidRDefault="00665327" w:rsidP="00665327">
      <w:pPr>
        <w:widowControl w:val="0"/>
        <w:rPr>
          <w:rFonts w:asciiTheme="minorHAnsi" w:hAnsiTheme="minorHAnsi" w:cstheme="minorHAnsi"/>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665327" w:rsidRPr="00B84267" w14:paraId="5EA25454" w14:textId="77777777" w:rsidTr="00583BBD">
        <w:trPr>
          <w:jc w:val="center"/>
        </w:trPr>
        <w:tc>
          <w:tcPr>
            <w:tcW w:w="3695" w:type="dxa"/>
            <w:tcBorders>
              <w:bottom w:val="single" w:sz="4" w:space="0" w:color="auto"/>
            </w:tcBorders>
            <w:shd w:val="clear" w:color="auto" w:fill="D9D9D9"/>
            <w:vAlign w:val="center"/>
          </w:tcPr>
          <w:p w14:paraId="1FBF0DBB"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Člani delovne skupine</w:t>
            </w:r>
          </w:p>
        </w:tc>
        <w:tc>
          <w:tcPr>
            <w:tcW w:w="1262" w:type="dxa"/>
            <w:shd w:val="clear" w:color="auto" w:fill="D9D9D9"/>
            <w:vAlign w:val="center"/>
          </w:tcPr>
          <w:p w14:paraId="7F7E898F"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Število oseb</w:t>
            </w:r>
          </w:p>
        </w:tc>
        <w:tc>
          <w:tcPr>
            <w:tcW w:w="1727" w:type="dxa"/>
            <w:shd w:val="clear" w:color="auto" w:fill="D9D9D9"/>
            <w:vAlign w:val="center"/>
          </w:tcPr>
          <w:p w14:paraId="34702FDB"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Vrednost delovne ure v EUR brez DDV</w:t>
            </w:r>
          </w:p>
        </w:tc>
        <w:tc>
          <w:tcPr>
            <w:tcW w:w="1536" w:type="dxa"/>
            <w:shd w:val="clear" w:color="auto" w:fill="D9D9D9"/>
            <w:vAlign w:val="center"/>
          </w:tcPr>
          <w:p w14:paraId="4EE8B69B"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Število ur/leto (za vse osebe skupaj)</w:t>
            </w:r>
          </w:p>
        </w:tc>
        <w:tc>
          <w:tcPr>
            <w:tcW w:w="1409" w:type="dxa"/>
            <w:shd w:val="clear" w:color="auto" w:fill="D9D9D9"/>
            <w:vAlign w:val="center"/>
          </w:tcPr>
          <w:p w14:paraId="50B22E2D"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Skupna vrednost v EUR brez DDV/leto</w:t>
            </w:r>
          </w:p>
        </w:tc>
      </w:tr>
      <w:tr w:rsidR="00665327" w:rsidRPr="00B84267" w14:paraId="14C9379A" w14:textId="77777777" w:rsidTr="00583BBD">
        <w:trPr>
          <w:trHeight w:val="558"/>
          <w:jc w:val="center"/>
        </w:trPr>
        <w:tc>
          <w:tcPr>
            <w:tcW w:w="3695" w:type="dxa"/>
            <w:tcBorders>
              <w:right w:val="single" w:sz="4" w:space="0" w:color="auto"/>
            </w:tcBorders>
            <w:shd w:val="clear" w:color="auto" w:fill="F2F2F2"/>
            <w:vAlign w:val="center"/>
          </w:tcPr>
          <w:p w14:paraId="148A0E82" w14:textId="77777777" w:rsidR="00665327" w:rsidRPr="00B84267" w:rsidRDefault="00665327" w:rsidP="00583BBD">
            <w:pPr>
              <w:widowControl w:val="0"/>
              <w:rPr>
                <w:rFonts w:asciiTheme="minorHAnsi" w:hAnsiTheme="minorHAnsi" w:cstheme="minorHAnsi"/>
                <w:szCs w:val="22"/>
              </w:rPr>
            </w:pPr>
            <w:r w:rsidRPr="005F7B7F">
              <w:rPr>
                <w:rFonts w:asciiTheme="minorHAnsi" w:hAnsiTheme="minorHAnsi" w:cstheme="minorHAnsi"/>
                <w:szCs w:val="22"/>
              </w:rPr>
              <w:t xml:space="preserve">Pooblaščeni revizor, ki ima dovoljenje za dajanje zagotovil o </w:t>
            </w:r>
            <w:proofErr w:type="spellStart"/>
            <w:r w:rsidRPr="005F7B7F">
              <w:rPr>
                <w:rFonts w:asciiTheme="minorHAnsi" w:hAnsiTheme="minorHAnsi" w:cstheme="minorHAnsi"/>
                <w:szCs w:val="22"/>
              </w:rPr>
              <w:t>trajnostnosti</w:t>
            </w:r>
            <w:proofErr w:type="spellEnd"/>
          </w:p>
        </w:tc>
        <w:tc>
          <w:tcPr>
            <w:tcW w:w="1262" w:type="dxa"/>
            <w:shd w:val="clear" w:color="auto" w:fill="auto"/>
            <w:vAlign w:val="center"/>
          </w:tcPr>
          <w:p w14:paraId="0F5B4B99" w14:textId="77777777" w:rsidR="00665327" w:rsidRPr="00B84267" w:rsidRDefault="00665327" w:rsidP="00583BBD">
            <w:pPr>
              <w:widowControl w:val="0"/>
              <w:rPr>
                <w:rFonts w:asciiTheme="minorHAnsi" w:hAnsiTheme="minorHAnsi" w:cstheme="minorHAnsi"/>
                <w:szCs w:val="22"/>
              </w:rPr>
            </w:pPr>
          </w:p>
        </w:tc>
        <w:tc>
          <w:tcPr>
            <w:tcW w:w="1727" w:type="dxa"/>
            <w:vAlign w:val="center"/>
          </w:tcPr>
          <w:p w14:paraId="3C6FF32A" w14:textId="77777777" w:rsidR="00665327" w:rsidRPr="00B84267"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2DD07025" w14:textId="77777777" w:rsidR="00665327" w:rsidRPr="00B84267" w:rsidRDefault="00665327" w:rsidP="00583BBD">
            <w:pPr>
              <w:widowControl w:val="0"/>
              <w:jc w:val="center"/>
              <w:rPr>
                <w:rFonts w:asciiTheme="minorHAnsi" w:hAnsiTheme="minorHAnsi" w:cstheme="minorHAnsi"/>
                <w:szCs w:val="22"/>
              </w:rPr>
            </w:pPr>
          </w:p>
        </w:tc>
        <w:tc>
          <w:tcPr>
            <w:tcW w:w="1409" w:type="dxa"/>
            <w:vAlign w:val="center"/>
          </w:tcPr>
          <w:p w14:paraId="306B05C6" w14:textId="77777777" w:rsidR="00665327" w:rsidRPr="00B84267" w:rsidRDefault="00665327" w:rsidP="00583BBD">
            <w:pPr>
              <w:widowControl w:val="0"/>
              <w:jc w:val="center"/>
              <w:rPr>
                <w:rFonts w:asciiTheme="minorHAnsi" w:hAnsiTheme="minorHAnsi" w:cstheme="minorHAnsi"/>
                <w:szCs w:val="22"/>
              </w:rPr>
            </w:pPr>
          </w:p>
        </w:tc>
      </w:tr>
      <w:tr w:rsidR="00665327" w:rsidRPr="00B84267" w14:paraId="58A03119" w14:textId="77777777" w:rsidTr="00583BBD">
        <w:trPr>
          <w:trHeight w:val="339"/>
          <w:jc w:val="center"/>
        </w:trPr>
        <w:tc>
          <w:tcPr>
            <w:tcW w:w="3695" w:type="dxa"/>
            <w:tcBorders>
              <w:right w:val="single" w:sz="4" w:space="0" w:color="auto"/>
            </w:tcBorders>
            <w:shd w:val="clear" w:color="auto" w:fill="F2F2F2"/>
            <w:vAlign w:val="center"/>
          </w:tcPr>
          <w:p w14:paraId="0666CB0B" w14:textId="77777777" w:rsidR="00665327" w:rsidRPr="00B84267" w:rsidRDefault="00665327" w:rsidP="00583BBD">
            <w:pPr>
              <w:widowControl w:val="0"/>
              <w:rPr>
                <w:rFonts w:asciiTheme="minorHAnsi" w:hAnsiTheme="minorHAnsi" w:cstheme="minorHAnsi"/>
                <w:b/>
                <w:szCs w:val="22"/>
              </w:rPr>
            </w:pPr>
            <w:r w:rsidRPr="00B84267">
              <w:rPr>
                <w:rFonts w:asciiTheme="minorHAnsi" w:hAnsiTheme="minorHAnsi" w:cstheme="minorHAnsi"/>
                <w:b/>
                <w:szCs w:val="22"/>
              </w:rPr>
              <w:t>SKUPAJ</w:t>
            </w:r>
          </w:p>
        </w:tc>
        <w:tc>
          <w:tcPr>
            <w:tcW w:w="1262" w:type="dxa"/>
            <w:shd w:val="clear" w:color="auto" w:fill="auto"/>
            <w:vAlign w:val="center"/>
          </w:tcPr>
          <w:p w14:paraId="30880C09" w14:textId="77777777" w:rsidR="00665327" w:rsidRPr="00B84267" w:rsidRDefault="00665327" w:rsidP="00583BBD">
            <w:pPr>
              <w:widowControl w:val="0"/>
              <w:rPr>
                <w:rFonts w:asciiTheme="minorHAnsi" w:hAnsiTheme="minorHAnsi" w:cstheme="minorHAnsi"/>
                <w:b/>
                <w:szCs w:val="22"/>
              </w:rPr>
            </w:pPr>
          </w:p>
        </w:tc>
        <w:tc>
          <w:tcPr>
            <w:tcW w:w="1727" w:type="dxa"/>
            <w:vAlign w:val="center"/>
          </w:tcPr>
          <w:p w14:paraId="6E428118" w14:textId="77777777" w:rsidR="00665327" w:rsidRPr="00B84267" w:rsidRDefault="00665327" w:rsidP="00583BBD">
            <w:pPr>
              <w:widowControl w:val="0"/>
              <w:jc w:val="center"/>
              <w:rPr>
                <w:rFonts w:asciiTheme="minorHAnsi" w:hAnsiTheme="minorHAnsi" w:cstheme="minorHAnsi"/>
                <w:b/>
                <w:szCs w:val="22"/>
              </w:rPr>
            </w:pPr>
          </w:p>
        </w:tc>
        <w:tc>
          <w:tcPr>
            <w:tcW w:w="1536" w:type="dxa"/>
            <w:shd w:val="clear" w:color="auto" w:fill="auto"/>
            <w:vAlign w:val="center"/>
          </w:tcPr>
          <w:p w14:paraId="085F6F08" w14:textId="77777777" w:rsidR="00665327" w:rsidRPr="00B84267" w:rsidRDefault="00665327" w:rsidP="00583BBD">
            <w:pPr>
              <w:widowControl w:val="0"/>
              <w:jc w:val="center"/>
              <w:rPr>
                <w:rFonts w:asciiTheme="minorHAnsi" w:hAnsiTheme="minorHAnsi" w:cstheme="minorHAnsi"/>
                <w:b/>
                <w:szCs w:val="22"/>
              </w:rPr>
            </w:pPr>
          </w:p>
        </w:tc>
        <w:tc>
          <w:tcPr>
            <w:tcW w:w="1409" w:type="dxa"/>
            <w:vAlign w:val="center"/>
          </w:tcPr>
          <w:p w14:paraId="50333C61" w14:textId="77777777" w:rsidR="00665327" w:rsidRPr="00B84267" w:rsidRDefault="00665327" w:rsidP="00583BBD">
            <w:pPr>
              <w:widowControl w:val="0"/>
              <w:jc w:val="center"/>
              <w:rPr>
                <w:rFonts w:asciiTheme="minorHAnsi" w:hAnsiTheme="minorHAnsi" w:cstheme="minorHAnsi"/>
                <w:b/>
                <w:szCs w:val="22"/>
              </w:rPr>
            </w:pPr>
          </w:p>
        </w:tc>
      </w:tr>
    </w:tbl>
    <w:p w14:paraId="2F40EEEB" w14:textId="77777777" w:rsidR="00DD13BB" w:rsidRPr="00B84267" w:rsidRDefault="00DD13BB" w:rsidP="00DD13BB">
      <w:pPr>
        <w:widowControl w:val="0"/>
        <w:rPr>
          <w:rFonts w:asciiTheme="minorHAnsi" w:hAnsiTheme="minorHAnsi" w:cstheme="minorHAnsi"/>
          <w:szCs w:val="22"/>
        </w:rPr>
      </w:pPr>
    </w:p>
    <w:bookmarkEnd w:id="6"/>
    <w:p w14:paraId="691A875C" w14:textId="229B088B" w:rsidR="00DD13BB" w:rsidRPr="00B84267" w:rsidRDefault="00DD13BB" w:rsidP="00DD13BB">
      <w:pPr>
        <w:widowControl w:val="0"/>
        <w:rPr>
          <w:rFonts w:asciiTheme="minorHAnsi" w:hAnsiTheme="minorHAnsi" w:cstheme="minorHAnsi"/>
          <w:szCs w:val="22"/>
        </w:rPr>
      </w:pPr>
    </w:p>
    <w:p w14:paraId="7EE8D1AA" w14:textId="77777777" w:rsidR="00DD13BB" w:rsidRPr="00B84267" w:rsidRDefault="00DD13BB" w:rsidP="00DD13BB">
      <w:pPr>
        <w:pStyle w:val="Odstavekseznama"/>
        <w:widowControl w:val="0"/>
        <w:numPr>
          <w:ilvl w:val="0"/>
          <w:numId w:val="37"/>
        </w:numPr>
        <w:rPr>
          <w:rFonts w:asciiTheme="minorHAnsi" w:hAnsiTheme="minorHAnsi" w:cstheme="minorHAnsi"/>
          <w:b/>
          <w:szCs w:val="22"/>
        </w:rPr>
      </w:pPr>
      <w:r w:rsidRPr="00B84267">
        <w:rPr>
          <w:rFonts w:asciiTheme="minorHAnsi" w:hAnsiTheme="minorHAnsi" w:cstheme="minorHAnsi"/>
          <w:b/>
          <w:szCs w:val="22"/>
        </w:rPr>
        <w:t>KONČNE DOLOČBE</w:t>
      </w:r>
    </w:p>
    <w:p w14:paraId="44C05A86" w14:textId="77777777" w:rsidR="00DD13BB" w:rsidRPr="00B84267" w:rsidRDefault="00DD13BB" w:rsidP="00DD13BB">
      <w:pPr>
        <w:widowControl w:val="0"/>
        <w:rPr>
          <w:rFonts w:asciiTheme="minorHAnsi" w:hAnsiTheme="minorHAnsi" w:cstheme="minorHAnsi"/>
          <w:szCs w:val="22"/>
        </w:rPr>
      </w:pPr>
    </w:p>
    <w:p w14:paraId="60FDDD58" w14:textId="4139D413" w:rsidR="00665327" w:rsidRDefault="00DD13BB" w:rsidP="00665327">
      <w:pPr>
        <w:widowControl w:val="0"/>
        <w:rPr>
          <w:rFonts w:asciiTheme="minorHAnsi" w:hAnsiTheme="minorHAnsi" w:cstheme="minorHAnsi"/>
          <w:szCs w:val="22"/>
        </w:rPr>
      </w:pPr>
      <w:r w:rsidRPr="00B84267">
        <w:rPr>
          <w:rFonts w:asciiTheme="minorHAnsi" w:hAnsiTheme="minorHAnsi" w:cstheme="minorHAnsi"/>
          <w:szCs w:val="22"/>
        </w:rPr>
        <w:t>Okvirni načrt revizije velja za revizijsko obdobje, na katerega se nanaša.</w:t>
      </w:r>
      <w:r w:rsidR="00665327">
        <w:rPr>
          <w:rFonts w:asciiTheme="minorHAnsi" w:hAnsiTheme="minorHAnsi" w:cstheme="minorHAnsi"/>
          <w:szCs w:val="22"/>
        </w:rPr>
        <w:br w:type="page"/>
      </w:r>
    </w:p>
    <w:p w14:paraId="2C2765A5" w14:textId="77777777" w:rsidR="00DD13BB" w:rsidRPr="00B84267" w:rsidRDefault="00DD13BB" w:rsidP="00DD13BB">
      <w:pPr>
        <w:widowControl w:val="0"/>
        <w:rPr>
          <w:rFonts w:asciiTheme="minorHAnsi" w:hAnsiTheme="minorHAnsi" w:cstheme="minorHAnsi"/>
          <w:szCs w:val="22"/>
        </w:rPr>
      </w:pPr>
      <w:r w:rsidRPr="00B84267">
        <w:rPr>
          <w:rFonts w:asciiTheme="minorHAnsi" w:hAnsiTheme="minorHAnsi" w:cstheme="minorHAnsi"/>
          <w:szCs w:val="22"/>
        </w:rPr>
        <w:lastRenderedPageBreak/>
        <w:t xml:space="preserve">Priloga 2: Okvirni načrt revizije </w:t>
      </w:r>
    </w:p>
    <w:p w14:paraId="7E73333E" w14:textId="77777777" w:rsidR="00DD13BB" w:rsidRPr="00B84267" w:rsidRDefault="00DD13BB" w:rsidP="00DD13BB">
      <w:pPr>
        <w:widowControl w:val="0"/>
        <w:rPr>
          <w:rFonts w:asciiTheme="minorHAnsi" w:hAnsiTheme="minorHAnsi" w:cstheme="minorHAnsi"/>
          <w:szCs w:val="22"/>
        </w:rPr>
      </w:pPr>
    </w:p>
    <w:p w14:paraId="2481DC98" w14:textId="77777777" w:rsidR="00DD13BB" w:rsidRPr="00B84267" w:rsidRDefault="00DD13BB" w:rsidP="00DD13BB">
      <w:pPr>
        <w:widowControl w:val="0"/>
        <w:rPr>
          <w:rFonts w:asciiTheme="minorHAnsi" w:hAnsiTheme="minorHAnsi" w:cstheme="minorHAnsi"/>
          <w:szCs w:val="22"/>
        </w:rPr>
      </w:pPr>
    </w:p>
    <w:p w14:paraId="24F86B7E" w14:textId="1777372B" w:rsidR="00DD13BB" w:rsidRPr="00B84267" w:rsidRDefault="00DD13BB" w:rsidP="00DD13BB">
      <w:pPr>
        <w:widowControl w:val="0"/>
        <w:jc w:val="center"/>
        <w:rPr>
          <w:rFonts w:asciiTheme="minorHAnsi" w:hAnsiTheme="minorHAnsi" w:cstheme="minorHAnsi"/>
          <w:b/>
          <w:szCs w:val="22"/>
        </w:rPr>
      </w:pPr>
      <w:r w:rsidRPr="00B84267">
        <w:rPr>
          <w:rFonts w:asciiTheme="minorHAnsi" w:hAnsiTheme="minorHAnsi" w:cstheme="minorHAnsi"/>
          <w:b/>
          <w:szCs w:val="22"/>
        </w:rPr>
        <w:t>OKVIRNI NAČRT REVIZIJE ZA LETO 202</w:t>
      </w:r>
      <w:r w:rsidR="00B84267">
        <w:rPr>
          <w:rFonts w:asciiTheme="minorHAnsi" w:hAnsiTheme="minorHAnsi" w:cstheme="minorHAnsi"/>
          <w:b/>
          <w:szCs w:val="22"/>
        </w:rPr>
        <w:t>6</w:t>
      </w:r>
    </w:p>
    <w:p w14:paraId="6940840F" w14:textId="77777777" w:rsidR="00DD13BB" w:rsidRPr="00B84267" w:rsidRDefault="00DD13BB" w:rsidP="00DD13BB">
      <w:pPr>
        <w:widowControl w:val="0"/>
        <w:jc w:val="center"/>
        <w:rPr>
          <w:rFonts w:asciiTheme="minorHAnsi" w:hAnsiTheme="minorHAnsi" w:cstheme="minorHAnsi"/>
          <w:b/>
          <w:szCs w:val="22"/>
        </w:rPr>
      </w:pPr>
    </w:p>
    <w:p w14:paraId="6B1711A2" w14:textId="77777777" w:rsidR="00DD13BB" w:rsidRPr="00B84267" w:rsidRDefault="00DD13BB" w:rsidP="00DD13BB">
      <w:pPr>
        <w:widowControl w:val="0"/>
        <w:jc w:val="center"/>
        <w:rPr>
          <w:rFonts w:asciiTheme="minorHAnsi" w:hAnsiTheme="minorHAnsi" w:cstheme="minorHAnsi"/>
          <w:b/>
          <w:szCs w:val="22"/>
        </w:rPr>
      </w:pPr>
    </w:p>
    <w:p w14:paraId="6F0C5A0D" w14:textId="77777777" w:rsidR="00DD13BB" w:rsidRPr="00B84267" w:rsidRDefault="00DD13BB" w:rsidP="00DD13BB">
      <w:pPr>
        <w:pStyle w:val="Odstavekseznama"/>
        <w:widowControl w:val="0"/>
        <w:numPr>
          <w:ilvl w:val="0"/>
          <w:numId w:val="39"/>
        </w:numPr>
        <w:spacing w:line="276" w:lineRule="auto"/>
        <w:rPr>
          <w:rFonts w:asciiTheme="minorHAnsi" w:hAnsiTheme="minorHAnsi" w:cstheme="minorHAnsi"/>
          <w:b/>
          <w:szCs w:val="22"/>
        </w:rPr>
      </w:pPr>
      <w:r w:rsidRPr="00B84267">
        <w:rPr>
          <w:rFonts w:asciiTheme="minorHAnsi" w:hAnsiTheme="minorHAnsi" w:cstheme="minorHAnsi"/>
          <w:b/>
          <w:szCs w:val="22"/>
        </w:rPr>
        <w:t>OKVIRNI NAČRT REVIZIJE</w:t>
      </w:r>
    </w:p>
    <w:p w14:paraId="47E79BA2" w14:textId="77777777" w:rsidR="00DD13BB" w:rsidRPr="00B84267" w:rsidRDefault="00DD13BB" w:rsidP="00DD13BB">
      <w:pPr>
        <w:pStyle w:val="Odstavekseznama"/>
        <w:widowControl w:val="0"/>
        <w:rPr>
          <w:rFonts w:asciiTheme="minorHAnsi" w:hAnsiTheme="minorHAnsi" w:cstheme="minorHAnsi"/>
          <w:szCs w:val="22"/>
        </w:rPr>
      </w:pPr>
    </w:p>
    <w:p w14:paraId="1B4A79E2" w14:textId="09AE8AAD" w:rsidR="00DD13BB" w:rsidRPr="00B84267" w:rsidRDefault="00DD13BB" w:rsidP="00DD13BB">
      <w:pPr>
        <w:widowControl w:val="0"/>
        <w:rPr>
          <w:rFonts w:asciiTheme="minorHAnsi" w:hAnsiTheme="minorHAnsi" w:cstheme="minorHAnsi"/>
          <w:szCs w:val="22"/>
        </w:rPr>
      </w:pPr>
      <w:r w:rsidRPr="00B84267">
        <w:rPr>
          <w:rFonts w:asciiTheme="minorHAnsi" w:hAnsiTheme="minorHAnsi" w:cstheme="minorHAnsi"/>
          <w:szCs w:val="22"/>
        </w:rPr>
        <w:t>Okvirni načrt revizije je priloga in sestavni del</w:t>
      </w:r>
      <w:r w:rsidR="00E04F5E">
        <w:rPr>
          <w:rFonts w:asciiTheme="minorHAnsi" w:hAnsiTheme="minorHAnsi" w:cstheme="minorHAnsi"/>
          <w:szCs w:val="22"/>
        </w:rPr>
        <w:t xml:space="preserve"> </w:t>
      </w:r>
      <w:r w:rsidR="0017235B">
        <w:rPr>
          <w:rFonts w:asciiTheme="minorHAnsi" w:hAnsiTheme="minorHAnsi" w:cstheme="minorHAnsi"/>
          <w:szCs w:val="22"/>
        </w:rPr>
        <w:t>te p</w:t>
      </w:r>
      <w:r w:rsidRPr="00B84267">
        <w:rPr>
          <w:rFonts w:asciiTheme="minorHAnsi" w:hAnsiTheme="minorHAnsi" w:cstheme="minorHAnsi"/>
          <w:szCs w:val="22"/>
        </w:rPr>
        <w:t xml:space="preserve">ogodbe in predstavlja podlago za določitev časovnega okvirja za izvajanje storitev po </w:t>
      </w:r>
      <w:r w:rsidR="0017235B">
        <w:rPr>
          <w:rFonts w:asciiTheme="minorHAnsi" w:hAnsiTheme="minorHAnsi" w:cstheme="minorHAnsi"/>
          <w:szCs w:val="22"/>
        </w:rPr>
        <w:t>p</w:t>
      </w:r>
      <w:r w:rsidRPr="00B84267">
        <w:rPr>
          <w:rFonts w:asciiTheme="minorHAnsi" w:hAnsiTheme="minorHAnsi" w:cstheme="minorHAnsi"/>
          <w:szCs w:val="22"/>
        </w:rPr>
        <w:t>ogodbi za poslovno leto, ki se konča na dan 31. 12. 202</w:t>
      </w:r>
      <w:r w:rsidR="005456AD">
        <w:rPr>
          <w:rFonts w:asciiTheme="minorHAnsi" w:hAnsiTheme="minorHAnsi" w:cstheme="minorHAnsi"/>
          <w:szCs w:val="22"/>
        </w:rPr>
        <w:t>6</w:t>
      </w:r>
      <w:r w:rsidRPr="00B84267">
        <w:rPr>
          <w:rFonts w:asciiTheme="minorHAnsi" w:hAnsiTheme="minorHAnsi" w:cstheme="minorHAnsi"/>
          <w:szCs w:val="22"/>
        </w:rPr>
        <w:t>.</w:t>
      </w:r>
    </w:p>
    <w:p w14:paraId="13329963" w14:textId="77777777" w:rsidR="00DD13BB" w:rsidRPr="00B84267" w:rsidRDefault="00DD13BB" w:rsidP="00DD13BB">
      <w:pPr>
        <w:widowControl w:val="0"/>
        <w:rPr>
          <w:rFonts w:asciiTheme="minorHAnsi" w:hAnsiTheme="minorHAnsi" w:cstheme="minorHAnsi"/>
          <w:szCs w:val="22"/>
        </w:rPr>
      </w:pPr>
    </w:p>
    <w:p w14:paraId="17332CFB" w14:textId="77777777" w:rsidR="00DD13BB" w:rsidRPr="00B84267" w:rsidRDefault="00DD13BB" w:rsidP="00DD13BB">
      <w:pPr>
        <w:pStyle w:val="Odstavekseznama"/>
        <w:widowControl w:val="0"/>
        <w:numPr>
          <w:ilvl w:val="0"/>
          <w:numId w:val="39"/>
        </w:numPr>
        <w:spacing w:line="276" w:lineRule="auto"/>
        <w:rPr>
          <w:rFonts w:asciiTheme="minorHAnsi" w:hAnsiTheme="minorHAnsi" w:cstheme="minorHAnsi"/>
          <w:b/>
          <w:szCs w:val="22"/>
        </w:rPr>
      </w:pPr>
      <w:r w:rsidRPr="00B84267">
        <w:rPr>
          <w:rFonts w:asciiTheme="minorHAnsi" w:hAnsiTheme="minorHAnsi" w:cstheme="minorHAnsi"/>
          <w:b/>
          <w:szCs w:val="22"/>
        </w:rPr>
        <w:t>PREDLAGANI ČASOVNI OKVIR ZA IZVAJANJE STORITEV</w:t>
      </w:r>
    </w:p>
    <w:p w14:paraId="21514DA3" w14:textId="77777777" w:rsidR="00DD13BB" w:rsidRPr="00B84267" w:rsidRDefault="00DD13BB" w:rsidP="00DD13BB">
      <w:pPr>
        <w:widowControl w:val="0"/>
        <w:rPr>
          <w:rFonts w:asciiTheme="minorHAnsi" w:hAnsiTheme="minorHAnsi" w:cstheme="minorHAnsi"/>
          <w:szCs w:val="22"/>
        </w:rPr>
      </w:pPr>
    </w:p>
    <w:p w14:paraId="471C1F63" w14:textId="213ACB67" w:rsidR="00DD13BB" w:rsidRPr="00B84267" w:rsidRDefault="00DD13BB" w:rsidP="00DD13BB">
      <w:pPr>
        <w:widowControl w:val="0"/>
        <w:rPr>
          <w:rFonts w:asciiTheme="minorHAnsi" w:hAnsiTheme="minorHAnsi" w:cstheme="minorHAnsi"/>
          <w:szCs w:val="22"/>
        </w:rPr>
      </w:pPr>
      <w:r w:rsidRPr="00B84267">
        <w:rPr>
          <w:rFonts w:asciiTheme="minorHAnsi" w:hAnsiTheme="minorHAnsi" w:cstheme="minorHAnsi"/>
          <w:szCs w:val="22"/>
        </w:rPr>
        <w:t xml:space="preserve">Časovni okvir izvajanja storitev po </w:t>
      </w:r>
      <w:r w:rsidR="0017235B">
        <w:rPr>
          <w:rFonts w:asciiTheme="minorHAnsi" w:hAnsiTheme="minorHAnsi" w:cstheme="minorHAnsi"/>
          <w:szCs w:val="22"/>
        </w:rPr>
        <w:t>p</w:t>
      </w:r>
      <w:r w:rsidRPr="00B84267">
        <w:rPr>
          <w:rFonts w:asciiTheme="minorHAnsi" w:hAnsiTheme="minorHAnsi" w:cstheme="minorHAnsi"/>
          <w:szCs w:val="22"/>
        </w:rPr>
        <w:t>ogodbi za navedeno poslovno leto je naslednji:</w:t>
      </w:r>
    </w:p>
    <w:p w14:paraId="1CECE325" w14:textId="77777777" w:rsidR="00DD13BB" w:rsidRPr="00B84267" w:rsidRDefault="00DD13BB" w:rsidP="00DD13BB">
      <w:pPr>
        <w:widowControl w:val="0"/>
        <w:rPr>
          <w:rFonts w:asciiTheme="minorHAnsi" w:hAnsiTheme="minorHAnsi" w:cstheme="minorHAnsi"/>
          <w:szCs w:val="22"/>
        </w:rPr>
      </w:pP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196"/>
        <w:gridCol w:w="3200"/>
        <w:gridCol w:w="3200"/>
      </w:tblGrid>
      <w:tr w:rsidR="00DD13BB" w:rsidRPr="00B84267" w14:paraId="3AE796C2" w14:textId="77777777" w:rsidTr="00B84267">
        <w:trPr>
          <w:trHeight w:val="183"/>
          <w:jc w:val="center"/>
        </w:trPr>
        <w:tc>
          <w:tcPr>
            <w:tcW w:w="3196" w:type="dxa"/>
            <w:tcBorders>
              <w:bottom w:val="single" w:sz="4" w:space="0" w:color="auto"/>
            </w:tcBorders>
            <w:shd w:val="clear" w:color="auto" w:fill="D9D9D9"/>
            <w:vAlign w:val="center"/>
          </w:tcPr>
          <w:p w14:paraId="46D2D589" w14:textId="77777777" w:rsidR="00DD13BB" w:rsidRPr="00B84267" w:rsidRDefault="00DD13BB" w:rsidP="00C43131">
            <w:pPr>
              <w:widowControl w:val="0"/>
              <w:jc w:val="center"/>
              <w:rPr>
                <w:rFonts w:asciiTheme="minorHAnsi" w:hAnsiTheme="minorHAnsi" w:cstheme="minorHAnsi"/>
                <w:b/>
                <w:szCs w:val="22"/>
              </w:rPr>
            </w:pPr>
            <w:r w:rsidRPr="00B84267">
              <w:rPr>
                <w:rFonts w:asciiTheme="minorHAnsi" w:hAnsiTheme="minorHAnsi" w:cstheme="minorHAnsi"/>
                <w:b/>
                <w:szCs w:val="22"/>
              </w:rPr>
              <w:t xml:space="preserve">Storitev </w:t>
            </w:r>
          </w:p>
        </w:tc>
        <w:tc>
          <w:tcPr>
            <w:tcW w:w="3200" w:type="dxa"/>
            <w:shd w:val="clear" w:color="auto" w:fill="D9D9D9"/>
            <w:vAlign w:val="center"/>
          </w:tcPr>
          <w:p w14:paraId="2156D378" w14:textId="77777777" w:rsidR="00DD13BB" w:rsidRPr="00B84267" w:rsidRDefault="00DD13BB" w:rsidP="00C43131">
            <w:pPr>
              <w:widowControl w:val="0"/>
              <w:jc w:val="center"/>
              <w:rPr>
                <w:rFonts w:asciiTheme="minorHAnsi" w:hAnsiTheme="minorHAnsi" w:cstheme="minorHAnsi"/>
                <w:b/>
                <w:szCs w:val="22"/>
              </w:rPr>
            </w:pPr>
            <w:r w:rsidRPr="00B84267">
              <w:rPr>
                <w:rFonts w:asciiTheme="minorHAnsi" w:hAnsiTheme="minorHAnsi" w:cstheme="minorHAnsi"/>
                <w:b/>
                <w:szCs w:val="22"/>
              </w:rPr>
              <w:t>SDH</w:t>
            </w:r>
          </w:p>
        </w:tc>
        <w:tc>
          <w:tcPr>
            <w:tcW w:w="3200" w:type="dxa"/>
            <w:shd w:val="clear" w:color="auto" w:fill="D9D9D9"/>
          </w:tcPr>
          <w:p w14:paraId="1AFB6F3F" w14:textId="77777777" w:rsidR="00DD13BB" w:rsidRPr="00B84267" w:rsidRDefault="00DD13BB" w:rsidP="00C43131">
            <w:pPr>
              <w:widowControl w:val="0"/>
              <w:jc w:val="center"/>
              <w:rPr>
                <w:rFonts w:asciiTheme="minorHAnsi" w:hAnsiTheme="minorHAnsi" w:cstheme="minorHAnsi"/>
                <w:b/>
                <w:szCs w:val="22"/>
              </w:rPr>
            </w:pPr>
            <w:r w:rsidRPr="00B84267">
              <w:rPr>
                <w:rFonts w:asciiTheme="minorHAnsi" w:hAnsiTheme="minorHAnsi" w:cstheme="minorHAnsi"/>
                <w:b/>
                <w:szCs w:val="22"/>
              </w:rPr>
              <w:t>Skupina SDH</w:t>
            </w:r>
          </w:p>
        </w:tc>
      </w:tr>
      <w:tr w:rsidR="00DD13BB" w:rsidRPr="00B84267" w14:paraId="03B3AC3D" w14:textId="77777777" w:rsidTr="00B84267">
        <w:trPr>
          <w:trHeight w:val="326"/>
          <w:jc w:val="center"/>
        </w:trPr>
        <w:tc>
          <w:tcPr>
            <w:tcW w:w="3196" w:type="dxa"/>
            <w:tcBorders>
              <w:bottom w:val="single" w:sz="4" w:space="0" w:color="auto"/>
              <w:right w:val="single" w:sz="4" w:space="0" w:color="auto"/>
            </w:tcBorders>
            <w:shd w:val="clear" w:color="auto" w:fill="F2F2F2"/>
            <w:vAlign w:val="center"/>
          </w:tcPr>
          <w:p w14:paraId="618F6645" w14:textId="6799EF27" w:rsidR="00DD13BB" w:rsidRPr="00B84267" w:rsidRDefault="00DD13BB" w:rsidP="00C43131">
            <w:pPr>
              <w:widowControl w:val="0"/>
              <w:rPr>
                <w:rFonts w:asciiTheme="minorHAnsi" w:hAnsiTheme="minorHAnsi" w:cstheme="minorHAnsi"/>
                <w:szCs w:val="22"/>
              </w:rPr>
            </w:pPr>
            <w:proofErr w:type="spellStart"/>
            <w:r w:rsidRPr="00B84267">
              <w:rPr>
                <w:rFonts w:asciiTheme="minorHAnsi" w:hAnsiTheme="minorHAnsi" w:cstheme="minorHAnsi"/>
                <w:szCs w:val="22"/>
              </w:rPr>
              <w:t>Predrevizija</w:t>
            </w:r>
            <w:proofErr w:type="spellEnd"/>
            <w:r w:rsidR="00296705">
              <w:rPr>
                <w:rFonts w:asciiTheme="minorHAnsi" w:hAnsiTheme="minorHAnsi" w:cstheme="minorHAnsi"/>
                <w:szCs w:val="22"/>
              </w:rPr>
              <w:t xml:space="preserve"> i</w:t>
            </w:r>
            <w:r w:rsidR="00296705" w:rsidRPr="005373E3">
              <w:rPr>
                <w:rFonts w:asciiTheme="minorHAnsi" w:hAnsiTheme="minorHAnsi" w:cstheme="minorHAnsi"/>
                <w:szCs w:val="22"/>
              </w:rPr>
              <w:t>n pregled bistvenih zadev pri Metodologiji ocene dvojne pomembnosti in pregled matrike ter trajnostnih tem</w:t>
            </w:r>
          </w:p>
        </w:tc>
        <w:tc>
          <w:tcPr>
            <w:tcW w:w="3200" w:type="dxa"/>
            <w:shd w:val="clear" w:color="auto" w:fill="auto"/>
            <w:vAlign w:val="center"/>
          </w:tcPr>
          <w:p w14:paraId="55533E15" w14:textId="7D81975E"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 xml:space="preserve">do </w:t>
            </w:r>
            <w:r w:rsidR="00665327">
              <w:rPr>
                <w:rFonts w:asciiTheme="minorHAnsi" w:hAnsiTheme="minorHAnsi" w:cstheme="minorHAnsi"/>
                <w:szCs w:val="22"/>
              </w:rPr>
              <w:t>3</w:t>
            </w:r>
            <w:r w:rsidR="00665327" w:rsidRPr="00B84267">
              <w:rPr>
                <w:rFonts w:asciiTheme="minorHAnsi" w:hAnsiTheme="minorHAnsi" w:cstheme="minorHAnsi"/>
                <w:szCs w:val="22"/>
              </w:rPr>
              <w:t>0</w:t>
            </w:r>
            <w:r w:rsidRPr="00B84267">
              <w:rPr>
                <w:rFonts w:asciiTheme="minorHAnsi" w:hAnsiTheme="minorHAnsi" w:cstheme="minorHAnsi"/>
                <w:szCs w:val="22"/>
              </w:rPr>
              <w:t xml:space="preserve">. 11. </w:t>
            </w:r>
            <w:r w:rsidR="00665327" w:rsidRPr="00B84267">
              <w:rPr>
                <w:rFonts w:asciiTheme="minorHAnsi" w:hAnsiTheme="minorHAnsi" w:cstheme="minorHAnsi"/>
                <w:szCs w:val="22"/>
              </w:rPr>
              <w:t>202</w:t>
            </w:r>
            <w:r w:rsidR="00665327">
              <w:rPr>
                <w:rFonts w:asciiTheme="minorHAnsi" w:hAnsiTheme="minorHAnsi" w:cstheme="minorHAnsi"/>
                <w:szCs w:val="22"/>
              </w:rPr>
              <w:t>6</w:t>
            </w:r>
          </w:p>
        </w:tc>
        <w:tc>
          <w:tcPr>
            <w:tcW w:w="3200" w:type="dxa"/>
            <w:vAlign w:val="center"/>
          </w:tcPr>
          <w:p w14:paraId="75817D5F" w14:textId="7C6A126E"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 xml:space="preserve">do </w:t>
            </w:r>
            <w:r w:rsidR="00665327">
              <w:rPr>
                <w:rFonts w:asciiTheme="minorHAnsi" w:hAnsiTheme="minorHAnsi" w:cstheme="minorHAnsi"/>
                <w:szCs w:val="22"/>
              </w:rPr>
              <w:t>3</w:t>
            </w:r>
            <w:r w:rsidR="00665327" w:rsidRPr="00B84267">
              <w:rPr>
                <w:rFonts w:asciiTheme="minorHAnsi" w:hAnsiTheme="minorHAnsi" w:cstheme="minorHAnsi"/>
                <w:szCs w:val="22"/>
              </w:rPr>
              <w:t>0</w:t>
            </w:r>
            <w:r w:rsidRPr="00B84267">
              <w:rPr>
                <w:rFonts w:asciiTheme="minorHAnsi" w:hAnsiTheme="minorHAnsi" w:cstheme="minorHAnsi"/>
                <w:szCs w:val="22"/>
              </w:rPr>
              <w:t xml:space="preserve">. 11. </w:t>
            </w:r>
            <w:r w:rsidR="00665327" w:rsidRPr="00B84267">
              <w:rPr>
                <w:rFonts w:asciiTheme="minorHAnsi" w:hAnsiTheme="minorHAnsi" w:cstheme="minorHAnsi"/>
                <w:szCs w:val="22"/>
              </w:rPr>
              <w:t>202</w:t>
            </w:r>
            <w:r w:rsidR="00665327">
              <w:rPr>
                <w:rFonts w:asciiTheme="minorHAnsi" w:hAnsiTheme="minorHAnsi" w:cstheme="minorHAnsi"/>
                <w:szCs w:val="22"/>
              </w:rPr>
              <w:t>6</w:t>
            </w:r>
          </w:p>
        </w:tc>
      </w:tr>
      <w:tr w:rsidR="00DD13BB" w:rsidRPr="00B84267" w14:paraId="6F4D0B9B" w14:textId="77777777" w:rsidTr="00B84267">
        <w:trPr>
          <w:trHeight w:val="419"/>
          <w:jc w:val="center"/>
        </w:trPr>
        <w:tc>
          <w:tcPr>
            <w:tcW w:w="3196" w:type="dxa"/>
            <w:tcBorders>
              <w:right w:val="single" w:sz="4" w:space="0" w:color="auto"/>
            </w:tcBorders>
            <w:shd w:val="clear" w:color="auto" w:fill="F2F2F2"/>
            <w:vAlign w:val="center"/>
          </w:tcPr>
          <w:p w14:paraId="1EE3440E" w14:textId="77777777"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Zaključna faza revizije</w:t>
            </w:r>
          </w:p>
        </w:tc>
        <w:tc>
          <w:tcPr>
            <w:tcW w:w="3200" w:type="dxa"/>
            <w:shd w:val="clear" w:color="auto" w:fill="auto"/>
            <w:vAlign w:val="center"/>
          </w:tcPr>
          <w:p w14:paraId="0FB680CA" w14:textId="45B2D952"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do 15. 3. 202</w:t>
            </w:r>
            <w:r w:rsidR="00B84267">
              <w:rPr>
                <w:rFonts w:asciiTheme="minorHAnsi" w:hAnsiTheme="minorHAnsi" w:cstheme="minorHAnsi"/>
                <w:szCs w:val="22"/>
              </w:rPr>
              <w:t>7</w:t>
            </w:r>
          </w:p>
        </w:tc>
        <w:tc>
          <w:tcPr>
            <w:tcW w:w="3200" w:type="dxa"/>
            <w:vAlign w:val="center"/>
          </w:tcPr>
          <w:p w14:paraId="67778598" w14:textId="5C91ACD9"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do 15. 4. 202</w:t>
            </w:r>
            <w:r w:rsidR="00B84267">
              <w:rPr>
                <w:rFonts w:asciiTheme="minorHAnsi" w:hAnsiTheme="minorHAnsi" w:cstheme="minorHAnsi"/>
                <w:szCs w:val="22"/>
              </w:rPr>
              <w:t>7</w:t>
            </w:r>
          </w:p>
        </w:tc>
      </w:tr>
      <w:tr w:rsidR="00DD13BB" w:rsidRPr="00B84267" w14:paraId="67722088" w14:textId="77777777" w:rsidTr="00B84267">
        <w:trPr>
          <w:trHeight w:val="296"/>
          <w:jc w:val="center"/>
        </w:trPr>
        <w:tc>
          <w:tcPr>
            <w:tcW w:w="3196" w:type="dxa"/>
            <w:tcBorders>
              <w:right w:val="single" w:sz="4" w:space="0" w:color="auto"/>
            </w:tcBorders>
            <w:shd w:val="clear" w:color="auto" w:fill="F2F2F2"/>
            <w:vAlign w:val="center"/>
          </w:tcPr>
          <w:p w14:paraId="79C32F05" w14:textId="77777777"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Izdaja revizorjevega mnenja</w:t>
            </w:r>
          </w:p>
        </w:tc>
        <w:tc>
          <w:tcPr>
            <w:tcW w:w="3200" w:type="dxa"/>
            <w:shd w:val="clear" w:color="auto" w:fill="auto"/>
            <w:vAlign w:val="center"/>
          </w:tcPr>
          <w:p w14:paraId="4FEFBA71" w14:textId="0C52112E"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 xml:space="preserve">do 15. </w:t>
            </w:r>
            <w:r w:rsidR="00665327">
              <w:rPr>
                <w:rFonts w:asciiTheme="minorHAnsi" w:hAnsiTheme="minorHAnsi" w:cstheme="minorHAnsi"/>
                <w:szCs w:val="22"/>
              </w:rPr>
              <w:t>5</w:t>
            </w:r>
            <w:r w:rsidRPr="00B84267">
              <w:rPr>
                <w:rFonts w:asciiTheme="minorHAnsi" w:hAnsiTheme="minorHAnsi" w:cstheme="minorHAnsi"/>
                <w:szCs w:val="22"/>
              </w:rPr>
              <w:t>. 202</w:t>
            </w:r>
            <w:r w:rsidR="00B84267">
              <w:rPr>
                <w:rFonts w:asciiTheme="minorHAnsi" w:hAnsiTheme="minorHAnsi" w:cstheme="minorHAnsi"/>
                <w:szCs w:val="22"/>
              </w:rPr>
              <w:t>7</w:t>
            </w:r>
          </w:p>
        </w:tc>
        <w:tc>
          <w:tcPr>
            <w:tcW w:w="3200" w:type="dxa"/>
            <w:vAlign w:val="center"/>
          </w:tcPr>
          <w:p w14:paraId="3AD062FC" w14:textId="4369D812"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 xml:space="preserve">do 15. </w:t>
            </w:r>
            <w:r w:rsidR="00665327">
              <w:rPr>
                <w:rFonts w:asciiTheme="minorHAnsi" w:hAnsiTheme="minorHAnsi" w:cstheme="minorHAnsi"/>
                <w:szCs w:val="22"/>
              </w:rPr>
              <w:t>5</w:t>
            </w:r>
            <w:r w:rsidRPr="00B84267">
              <w:rPr>
                <w:rFonts w:asciiTheme="minorHAnsi" w:hAnsiTheme="minorHAnsi" w:cstheme="minorHAnsi"/>
                <w:szCs w:val="22"/>
              </w:rPr>
              <w:t>. 202</w:t>
            </w:r>
            <w:r w:rsidR="00B84267">
              <w:rPr>
                <w:rFonts w:asciiTheme="minorHAnsi" w:hAnsiTheme="minorHAnsi" w:cstheme="minorHAnsi"/>
                <w:szCs w:val="22"/>
              </w:rPr>
              <w:t>7</w:t>
            </w:r>
          </w:p>
        </w:tc>
      </w:tr>
    </w:tbl>
    <w:p w14:paraId="2056EA15" w14:textId="77777777" w:rsidR="00DD13BB" w:rsidRPr="00B84267" w:rsidRDefault="00DD13BB" w:rsidP="00DD13BB">
      <w:pPr>
        <w:widowControl w:val="0"/>
        <w:rPr>
          <w:rFonts w:asciiTheme="minorHAnsi" w:hAnsiTheme="minorHAnsi" w:cstheme="minorHAnsi"/>
          <w:szCs w:val="22"/>
        </w:rPr>
      </w:pPr>
    </w:p>
    <w:p w14:paraId="415EF7F4" w14:textId="77777777" w:rsidR="00DD13BB" w:rsidRPr="00B84267" w:rsidRDefault="00DD13BB" w:rsidP="00DD13BB">
      <w:pPr>
        <w:widowControl w:val="0"/>
        <w:rPr>
          <w:rFonts w:asciiTheme="minorHAnsi" w:hAnsiTheme="minorHAnsi" w:cstheme="minorHAnsi"/>
          <w:szCs w:val="22"/>
        </w:rPr>
      </w:pPr>
    </w:p>
    <w:p w14:paraId="735B1AB0" w14:textId="77777777" w:rsidR="00DD13BB" w:rsidRPr="00B84267" w:rsidRDefault="00DD13BB" w:rsidP="00DD13BB">
      <w:pPr>
        <w:pStyle w:val="Odstavekseznama"/>
        <w:widowControl w:val="0"/>
        <w:numPr>
          <w:ilvl w:val="0"/>
          <w:numId w:val="39"/>
        </w:numPr>
        <w:rPr>
          <w:rFonts w:asciiTheme="minorHAnsi" w:hAnsiTheme="minorHAnsi" w:cstheme="minorHAnsi"/>
          <w:b/>
          <w:szCs w:val="22"/>
        </w:rPr>
      </w:pPr>
      <w:r w:rsidRPr="00B84267">
        <w:rPr>
          <w:rFonts w:asciiTheme="minorHAnsi" w:hAnsiTheme="minorHAnsi" w:cstheme="minorHAnsi"/>
          <w:b/>
          <w:szCs w:val="22"/>
        </w:rPr>
        <w:t>RAZČLENITEV POGODBENE CENE</w:t>
      </w:r>
    </w:p>
    <w:p w14:paraId="091BC3FB" w14:textId="77777777" w:rsidR="00DD13BB" w:rsidRPr="00B84267" w:rsidRDefault="00DD13BB" w:rsidP="00DD13BB">
      <w:pPr>
        <w:widowControl w:val="0"/>
        <w:rPr>
          <w:rFonts w:asciiTheme="minorHAnsi" w:hAnsiTheme="minorHAnsi" w:cstheme="minorHAnsi"/>
          <w:szCs w:val="22"/>
        </w:rPr>
      </w:pPr>
    </w:p>
    <w:p w14:paraId="32386B4F" w14:textId="77777777" w:rsidR="00665327" w:rsidRPr="00583BBD" w:rsidRDefault="00665327" w:rsidP="00665327">
      <w:pPr>
        <w:widowControl w:val="0"/>
        <w:rPr>
          <w:rFonts w:asciiTheme="minorHAnsi" w:hAnsiTheme="minorHAnsi" w:cstheme="minorHAnsi"/>
          <w:szCs w:val="22"/>
          <w:u w:val="single"/>
        </w:rPr>
      </w:pPr>
      <w:r w:rsidRPr="00583BBD">
        <w:rPr>
          <w:rFonts w:asciiTheme="minorHAnsi" w:hAnsiTheme="minorHAnsi" w:cstheme="minorHAnsi"/>
          <w:szCs w:val="22"/>
          <w:u w:val="single"/>
        </w:rPr>
        <w:t>Za računovodske izkaze SDH</w:t>
      </w:r>
    </w:p>
    <w:p w14:paraId="39797A43" w14:textId="77777777" w:rsidR="00665327" w:rsidRPr="00B84267" w:rsidRDefault="00665327" w:rsidP="00665327">
      <w:pPr>
        <w:widowControl w:val="0"/>
        <w:rPr>
          <w:rFonts w:asciiTheme="minorHAnsi" w:hAnsiTheme="minorHAnsi" w:cstheme="minorHAnsi"/>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665327" w:rsidRPr="00B84267" w14:paraId="5FA13D22" w14:textId="77777777" w:rsidTr="00583BBD">
        <w:trPr>
          <w:jc w:val="center"/>
        </w:trPr>
        <w:tc>
          <w:tcPr>
            <w:tcW w:w="3695" w:type="dxa"/>
            <w:tcBorders>
              <w:bottom w:val="single" w:sz="4" w:space="0" w:color="auto"/>
            </w:tcBorders>
            <w:shd w:val="clear" w:color="auto" w:fill="D9D9D9"/>
            <w:vAlign w:val="center"/>
          </w:tcPr>
          <w:p w14:paraId="04542E8A"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Člani delovne skupine</w:t>
            </w:r>
          </w:p>
        </w:tc>
        <w:tc>
          <w:tcPr>
            <w:tcW w:w="1262" w:type="dxa"/>
            <w:shd w:val="clear" w:color="auto" w:fill="D9D9D9"/>
            <w:vAlign w:val="center"/>
          </w:tcPr>
          <w:p w14:paraId="2C8A2193"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Število oseb</w:t>
            </w:r>
          </w:p>
        </w:tc>
        <w:tc>
          <w:tcPr>
            <w:tcW w:w="1727" w:type="dxa"/>
            <w:shd w:val="clear" w:color="auto" w:fill="D9D9D9"/>
            <w:vAlign w:val="center"/>
          </w:tcPr>
          <w:p w14:paraId="4A36DC25"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Vrednost delovne ure v EUR brez DDV</w:t>
            </w:r>
          </w:p>
        </w:tc>
        <w:tc>
          <w:tcPr>
            <w:tcW w:w="1536" w:type="dxa"/>
            <w:shd w:val="clear" w:color="auto" w:fill="D9D9D9"/>
            <w:vAlign w:val="center"/>
          </w:tcPr>
          <w:p w14:paraId="35A845D1"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Število ur/leto (za vse osebe skupaj)</w:t>
            </w:r>
          </w:p>
        </w:tc>
        <w:tc>
          <w:tcPr>
            <w:tcW w:w="1409" w:type="dxa"/>
            <w:shd w:val="clear" w:color="auto" w:fill="D9D9D9"/>
            <w:vAlign w:val="center"/>
          </w:tcPr>
          <w:p w14:paraId="138B3C9E"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Skupna vrednost v EUR brez DDV/leto</w:t>
            </w:r>
          </w:p>
        </w:tc>
      </w:tr>
      <w:tr w:rsidR="00665327" w:rsidRPr="00B84267" w14:paraId="1BFD4BA4" w14:textId="77777777" w:rsidTr="00583BBD">
        <w:trPr>
          <w:trHeight w:val="434"/>
          <w:jc w:val="center"/>
        </w:trPr>
        <w:tc>
          <w:tcPr>
            <w:tcW w:w="3695" w:type="dxa"/>
            <w:tcBorders>
              <w:bottom w:val="single" w:sz="4" w:space="0" w:color="auto"/>
              <w:right w:val="single" w:sz="4" w:space="0" w:color="auto"/>
            </w:tcBorders>
            <w:shd w:val="clear" w:color="auto" w:fill="F2F2F2"/>
            <w:vAlign w:val="center"/>
          </w:tcPr>
          <w:p w14:paraId="47B322FC" w14:textId="77777777" w:rsidR="00665327" w:rsidRPr="00B84267" w:rsidRDefault="00665327" w:rsidP="00583BBD">
            <w:pPr>
              <w:widowControl w:val="0"/>
              <w:rPr>
                <w:rFonts w:asciiTheme="minorHAnsi" w:hAnsiTheme="minorHAnsi" w:cstheme="minorHAnsi"/>
                <w:szCs w:val="22"/>
              </w:rPr>
            </w:pPr>
            <w:r w:rsidRPr="00B84267">
              <w:rPr>
                <w:rFonts w:asciiTheme="minorHAnsi" w:hAnsiTheme="minorHAnsi" w:cstheme="minorHAnsi"/>
                <w:szCs w:val="22"/>
              </w:rPr>
              <w:t xml:space="preserve">1. </w:t>
            </w:r>
            <w:r w:rsidRPr="00B84267">
              <w:rPr>
                <w:rFonts w:asciiTheme="minorHAnsi" w:hAnsiTheme="minorHAnsi" w:cstheme="minorHAnsi"/>
                <w:bCs/>
                <w:iCs/>
                <w:szCs w:val="22"/>
              </w:rPr>
              <w:t xml:space="preserve">Pooblaščen revizor </w:t>
            </w:r>
          </w:p>
        </w:tc>
        <w:tc>
          <w:tcPr>
            <w:tcW w:w="1262" w:type="dxa"/>
            <w:shd w:val="clear" w:color="auto" w:fill="auto"/>
            <w:vAlign w:val="center"/>
          </w:tcPr>
          <w:p w14:paraId="3E51EB06" w14:textId="77777777" w:rsidR="00665327" w:rsidRPr="00B84267" w:rsidRDefault="00665327" w:rsidP="00583BBD">
            <w:pPr>
              <w:widowControl w:val="0"/>
              <w:jc w:val="left"/>
              <w:rPr>
                <w:rFonts w:asciiTheme="minorHAnsi" w:hAnsiTheme="minorHAnsi" w:cstheme="minorHAnsi"/>
                <w:szCs w:val="22"/>
              </w:rPr>
            </w:pPr>
          </w:p>
        </w:tc>
        <w:tc>
          <w:tcPr>
            <w:tcW w:w="1727" w:type="dxa"/>
            <w:vAlign w:val="center"/>
          </w:tcPr>
          <w:p w14:paraId="67B217F9" w14:textId="77777777" w:rsidR="00665327" w:rsidRPr="00B84267" w:rsidRDefault="00665327" w:rsidP="00583BBD">
            <w:pPr>
              <w:widowControl w:val="0"/>
              <w:jc w:val="left"/>
              <w:rPr>
                <w:rFonts w:asciiTheme="minorHAnsi" w:hAnsiTheme="minorHAnsi" w:cstheme="minorHAnsi"/>
                <w:szCs w:val="22"/>
              </w:rPr>
            </w:pPr>
          </w:p>
        </w:tc>
        <w:tc>
          <w:tcPr>
            <w:tcW w:w="1536" w:type="dxa"/>
            <w:shd w:val="clear" w:color="auto" w:fill="auto"/>
            <w:vAlign w:val="center"/>
          </w:tcPr>
          <w:p w14:paraId="364EA0A5" w14:textId="77777777" w:rsidR="00665327" w:rsidRPr="00B84267" w:rsidRDefault="00665327" w:rsidP="00583BBD">
            <w:pPr>
              <w:widowControl w:val="0"/>
              <w:jc w:val="left"/>
              <w:rPr>
                <w:rFonts w:asciiTheme="minorHAnsi" w:hAnsiTheme="minorHAnsi" w:cstheme="minorHAnsi"/>
                <w:szCs w:val="22"/>
              </w:rPr>
            </w:pPr>
          </w:p>
        </w:tc>
        <w:tc>
          <w:tcPr>
            <w:tcW w:w="1409" w:type="dxa"/>
            <w:vAlign w:val="center"/>
          </w:tcPr>
          <w:p w14:paraId="0175B715" w14:textId="77777777" w:rsidR="00665327" w:rsidRPr="00B84267" w:rsidRDefault="00665327" w:rsidP="00583BBD">
            <w:pPr>
              <w:widowControl w:val="0"/>
              <w:jc w:val="left"/>
              <w:rPr>
                <w:rFonts w:asciiTheme="minorHAnsi" w:hAnsiTheme="minorHAnsi" w:cstheme="minorHAnsi"/>
                <w:szCs w:val="22"/>
              </w:rPr>
            </w:pPr>
          </w:p>
        </w:tc>
      </w:tr>
      <w:tr w:rsidR="00665327" w:rsidRPr="00B84267" w14:paraId="321F0C1F" w14:textId="77777777" w:rsidTr="00583BBD">
        <w:trPr>
          <w:trHeight w:val="558"/>
          <w:jc w:val="center"/>
        </w:trPr>
        <w:tc>
          <w:tcPr>
            <w:tcW w:w="3695" w:type="dxa"/>
            <w:tcBorders>
              <w:right w:val="single" w:sz="4" w:space="0" w:color="auto"/>
            </w:tcBorders>
            <w:shd w:val="clear" w:color="auto" w:fill="F2F2F2"/>
            <w:vAlign w:val="center"/>
          </w:tcPr>
          <w:p w14:paraId="5F4B9018" w14:textId="77777777" w:rsidR="00665327" w:rsidRPr="00B84267" w:rsidRDefault="00665327" w:rsidP="00583BBD">
            <w:pPr>
              <w:widowControl w:val="0"/>
              <w:rPr>
                <w:rFonts w:asciiTheme="minorHAnsi" w:hAnsiTheme="minorHAnsi" w:cstheme="minorHAnsi"/>
                <w:szCs w:val="22"/>
              </w:rPr>
            </w:pPr>
            <w:r w:rsidRPr="00B84267">
              <w:rPr>
                <w:rFonts w:asciiTheme="minorHAnsi" w:hAnsiTheme="minorHAnsi" w:cstheme="minorHAnsi"/>
                <w:szCs w:val="22"/>
              </w:rPr>
              <w:t xml:space="preserve">2. Pomočnik </w:t>
            </w:r>
            <w:proofErr w:type="spellStart"/>
            <w:r w:rsidRPr="00B84267">
              <w:rPr>
                <w:rFonts w:asciiTheme="minorHAnsi" w:hAnsiTheme="minorHAnsi" w:cstheme="minorHAnsi"/>
                <w:szCs w:val="22"/>
              </w:rPr>
              <w:t>poobl</w:t>
            </w:r>
            <w:proofErr w:type="spellEnd"/>
            <w:r w:rsidRPr="00B84267">
              <w:rPr>
                <w:rFonts w:asciiTheme="minorHAnsi" w:hAnsiTheme="minorHAnsi" w:cstheme="minorHAnsi"/>
                <w:szCs w:val="22"/>
              </w:rPr>
              <w:t xml:space="preserve">. revizorja </w:t>
            </w:r>
          </w:p>
        </w:tc>
        <w:tc>
          <w:tcPr>
            <w:tcW w:w="1262" w:type="dxa"/>
            <w:shd w:val="clear" w:color="auto" w:fill="auto"/>
            <w:vAlign w:val="center"/>
          </w:tcPr>
          <w:p w14:paraId="70E3D2ED" w14:textId="77777777" w:rsidR="00665327" w:rsidRPr="00B84267" w:rsidRDefault="00665327" w:rsidP="00583BBD">
            <w:pPr>
              <w:widowControl w:val="0"/>
              <w:rPr>
                <w:rFonts w:asciiTheme="minorHAnsi" w:hAnsiTheme="minorHAnsi" w:cstheme="minorHAnsi"/>
                <w:szCs w:val="22"/>
              </w:rPr>
            </w:pPr>
          </w:p>
        </w:tc>
        <w:tc>
          <w:tcPr>
            <w:tcW w:w="1727" w:type="dxa"/>
            <w:vAlign w:val="center"/>
          </w:tcPr>
          <w:p w14:paraId="6F1FCD53" w14:textId="77777777" w:rsidR="00665327" w:rsidRPr="00B84267"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3214D37A" w14:textId="77777777" w:rsidR="00665327" w:rsidRPr="00B84267" w:rsidRDefault="00665327" w:rsidP="00583BBD">
            <w:pPr>
              <w:widowControl w:val="0"/>
              <w:jc w:val="center"/>
              <w:rPr>
                <w:rFonts w:asciiTheme="minorHAnsi" w:hAnsiTheme="minorHAnsi" w:cstheme="minorHAnsi"/>
                <w:szCs w:val="22"/>
              </w:rPr>
            </w:pPr>
          </w:p>
        </w:tc>
        <w:tc>
          <w:tcPr>
            <w:tcW w:w="1409" w:type="dxa"/>
            <w:vAlign w:val="center"/>
          </w:tcPr>
          <w:p w14:paraId="6401BF91" w14:textId="77777777" w:rsidR="00665327" w:rsidRPr="00B84267" w:rsidRDefault="00665327" w:rsidP="00583BBD">
            <w:pPr>
              <w:widowControl w:val="0"/>
              <w:jc w:val="center"/>
              <w:rPr>
                <w:rFonts w:asciiTheme="minorHAnsi" w:hAnsiTheme="minorHAnsi" w:cstheme="minorHAnsi"/>
                <w:szCs w:val="22"/>
              </w:rPr>
            </w:pPr>
          </w:p>
        </w:tc>
      </w:tr>
      <w:tr w:rsidR="00665327" w:rsidRPr="00B84267" w14:paraId="38D2DE9D" w14:textId="77777777" w:rsidTr="00583BBD">
        <w:trPr>
          <w:trHeight w:val="203"/>
          <w:jc w:val="center"/>
        </w:trPr>
        <w:tc>
          <w:tcPr>
            <w:tcW w:w="3695" w:type="dxa"/>
            <w:tcBorders>
              <w:top w:val="single" w:sz="4" w:space="0" w:color="auto"/>
              <w:left w:val="single" w:sz="4" w:space="0" w:color="auto"/>
              <w:bottom w:val="single" w:sz="4" w:space="0" w:color="auto"/>
              <w:right w:val="single" w:sz="4" w:space="0" w:color="auto"/>
            </w:tcBorders>
            <w:shd w:val="clear" w:color="auto" w:fill="F2F2F2"/>
            <w:vAlign w:val="center"/>
          </w:tcPr>
          <w:p w14:paraId="6C20D10F" w14:textId="77777777" w:rsidR="00665327" w:rsidRPr="00B84267" w:rsidRDefault="00665327" w:rsidP="00583BBD">
            <w:pPr>
              <w:widowControl w:val="0"/>
              <w:rPr>
                <w:rFonts w:asciiTheme="minorHAnsi" w:hAnsiTheme="minorHAnsi" w:cstheme="minorHAnsi"/>
                <w:szCs w:val="22"/>
              </w:rPr>
            </w:pPr>
            <w:r>
              <w:rPr>
                <w:rFonts w:asciiTheme="minorHAnsi" w:hAnsiTheme="minorHAnsi" w:cstheme="minorHAnsi"/>
                <w:szCs w:val="22"/>
              </w:rPr>
              <w:t>3</w:t>
            </w:r>
            <w:r w:rsidRPr="00B84267">
              <w:rPr>
                <w:rFonts w:asciiTheme="minorHAnsi" w:hAnsiTheme="minorHAnsi" w:cstheme="minorHAnsi"/>
                <w:szCs w:val="22"/>
              </w:rPr>
              <w:t>. Strokovnjaki specialisti</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011772" w14:textId="77777777" w:rsidR="00665327" w:rsidRPr="00B84267" w:rsidRDefault="00665327" w:rsidP="00583BBD">
            <w:pPr>
              <w:widowControl w:val="0"/>
              <w:rPr>
                <w:rFonts w:asciiTheme="minorHAnsi" w:hAnsiTheme="minorHAnsi" w:cstheme="minorHAnsi"/>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3EED58F0" w14:textId="77777777" w:rsidR="00665327" w:rsidRPr="00B84267" w:rsidRDefault="00665327" w:rsidP="00583BBD">
            <w:pPr>
              <w:widowControl w:val="0"/>
              <w:jc w:val="center"/>
              <w:rPr>
                <w:rFonts w:asciiTheme="minorHAnsi" w:hAnsiTheme="minorHAnsi" w:cstheme="minorHAnsi"/>
                <w:szCs w:val="22"/>
              </w:rPr>
            </w:pP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3279D7F0" w14:textId="77777777" w:rsidR="00665327" w:rsidRPr="00B84267" w:rsidRDefault="00665327" w:rsidP="00583BBD">
            <w:pPr>
              <w:widowControl w:val="0"/>
              <w:jc w:val="center"/>
              <w:rPr>
                <w:rFonts w:asciiTheme="minorHAnsi" w:hAnsiTheme="minorHAnsi" w:cstheme="minorHAnsi"/>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75DE97C" w14:textId="77777777" w:rsidR="00665327" w:rsidRPr="00B84267" w:rsidRDefault="00665327" w:rsidP="00583BBD">
            <w:pPr>
              <w:widowControl w:val="0"/>
              <w:jc w:val="center"/>
              <w:rPr>
                <w:rFonts w:asciiTheme="minorHAnsi" w:hAnsiTheme="minorHAnsi" w:cstheme="minorHAnsi"/>
                <w:szCs w:val="22"/>
              </w:rPr>
            </w:pPr>
          </w:p>
        </w:tc>
      </w:tr>
      <w:tr w:rsidR="00665327" w:rsidRPr="00B84267" w14:paraId="1AE5BB99" w14:textId="77777777" w:rsidTr="00583BBD">
        <w:trPr>
          <w:trHeight w:val="394"/>
          <w:jc w:val="center"/>
        </w:trPr>
        <w:tc>
          <w:tcPr>
            <w:tcW w:w="3695" w:type="dxa"/>
            <w:tcBorders>
              <w:right w:val="single" w:sz="4" w:space="0" w:color="auto"/>
            </w:tcBorders>
            <w:shd w:val="clear" w:color="auto" w:fill="F2F2F2"/>
            <w:vAlign w:val="center"/>
          </w:tcPr>
          <w:p w14:paraId="0CB2F917" w14:textId="77777777" w:rsidR="00665327" w:rsidRPr="00B84267" w:rsidRDefault="00665327" w:rsidP="00583BBD">
            <w:pPr>
              <w:widowControl w:val="0"/>
              <w:rPr>
                <w:rFonts w:asciiTheme="minorHAnsi" w:hAnsiTheme="minorHAnsi" w:cstheme="minorHAnsi"/>
                <w:szCs w:val="22"/>
              </w:rPr>
            </w:pPr>
            <w:r>
              <w:rPr>
                <w:rFonts w:asciiTheme="minorHAnsi" w:hAnsiTheme="minorHAnsi" w:cstheme="minorHAnsi"/>
                <w:szCs w:val="22"/>
              </w:rPr>
              <w:t>4</w:t>
            </w:r>
            <w:r w:rsidRPr="00B84267">
              <w:rPr>
                <w:rFonts w:asciiTheme="minorHAnsi" w:hAnsiTheme="minorHAnsi" w:cstheme="minorHAnsi"/>
                <w:szCs w:val="22"/>
              </w:rPr>
              <w:t xml:space="preserve">. </w:t>
            </w:r>
            <w:r w:rsidRPr="00B84267">
              <w:rPr>
                <w:rFonts w:asciiTheme="minorHAnsi" w:hAnsiTheme="minorHAnsi" w:cstheme="minorHAnsi"/>
                <w:bCs/>
                <w:iCs/>
                <w:szCs w:val="22"/>
              </w:rPr>
              <w:t>Ostali strokovni sodelavci</w:t>
            </w:r>
          </w:p>
        </w:tc>
        <w:tc>
          <w:tcPr>
            <w:tcW w:w="1262" w:type="dxa"/>
            <w:shd w:val="clear" w:color="auto" w:fill="auto"/>
            <w:vAlign w:val="center"/>
          </w:tcPr>
          <w:p w14:paraId="490AA8D8" w14:textId="77777777" w:rsidR="00665327" w:rsidRPr="00B84267" w:rsidRDefault="00665327" w:rsidP="00583BBD">
            <w:pPr>
              <w:widowControl w:val="0"/>
              <w:rPr>
                <w:rFonts w:asciiTheme="minorHAnsi" w:hAnsiTheme="minorHAnsi" w:cstheme="minorHAnsi"/>
                <w:szCs w:val="22"/>
              </w:rPr>
            </w:pPr>
          </w:p>
        </w:tc>
        <w:tc>
          <w:tcPr>
            <w:tcW w:w="1727" w:type="dxa"/>
            <w:vAlign w:val="center"/>
          </w:tcPr>
          <w:p w14:paraId="38FC36DE" w14:textId="77777777" w:rsidR="00665327" w:rsidRPr="00B84267"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3ED1B8AB" w14:textId="77777777" w:rsidR="00665327" w:rsidRPr="00B84267" w:rsidRDefault="00665327" w:rsidP="00583BBD">
            <w:pPr>
              <w:widowControl w:val="0"/>
              <w:jc w:val="center"/>
              <w:rPr>
                <w:rFonts w:asciiTheme="minorHAnsi" w:hAnsiTheme="minorHAnsi" w:cstheme="minorHAnsi"/>
                <w:szCs w:val="22"/>
              </w:rPr>
            </w:pPr>
          </w:p>
        </w:tc>
        <w:tc>
          <w:tcPr>
            <w:tcW w:w="1409" w:type="dxa"/>
            <w:vAlign w:val="center"/>
          </w:tcPr>
          <w:p w14:paraId="0EA63FAE" w14:textId="77777777" w:rsidR="00665327" w:rsidRPr="00B84267" w:rsidRDefault="00665327" w:rsidP="00583BBD">
            <w:pPr>
              <w:widowControl w:val="0"/>
              <w:jc w:val="center"/>
              <w:rPr>
                <w:rFonts w:asciiTheme="minorHAnsi" w:hAnsiTheme="minorHAnsi" w:cstheme="minorHAnsi"/>
                <w:szCs w:val="22"/>
              </w:rPr>
            </w:pPr>
          </w:p>
        </w:tc>
      </w:tr>
      <w:tr w:rsidR="00665327" w:rsidRPr="00B84267" w14:paraId="38A9AB6F" w14:textId="77777777" w:rsidTr="00583BBD">
        <w:trPr>
          <w:trHeight w:val="339"/>
          <w:jc w:val="center"/>
        </w:trPr>
        <w:tc>
          <w:tcPr>
            <w:tcW w:w="3695" w:type="dxa"/>
            <w:tcBorders>
              <w:right w:val="single" w:sz="4" w:space="0" w:color="auto"/>
            </w:tcBorders>
            <w:shd w:val="clear" w:color="auto" w:fill="F2F2F2"/>
            <w:vAlign w:val="center"/>
          </w:tcPr>
          <w:p w14:paraId="7A5A97B2" w14:textId="77777777" w:rsidR="00665327" w:rsidRPr="00B84267" w:rsidRDefault="00665327" w:rsidP="00583BBD">
            <w:pPr>
              <w:widowControl w:val="0"/>
              <w:rPr>
                <w:rFonts w:asciiTheme="minorHAnsi" w:hAnsiTheme="minorHAnsi" w:cstheme="minorHAnsi"/>
                <w:b/>
                <w:szCs w:val="22"/>
              </w:rPr>
            </w:pPr>
            <w:r w:rsidRPr="00B84267">
              <w:rPr>
                <w:rFonts w:asciiTheme="minorHAnsi" w:hAnsiTheme="minorHAnsi" w:cstheme="minorHAnsi"/>
                <w:b/>
                <w:szCs w:val="22"/>
              </w:rPr>
              <w:t>SKUPAJ</w:t>
            </w:r>
          </w:p>
        </w:tc>
        <w:tc>
          <w:tcPr>
            <w:tcW w:w="1262" w:type="dxa"/>
            <w:shd w:val="clear" w:color="auto" w:fill="auto"/>
            <w:vAlign w:val="center"/>
          </w:tcPr>
          <w:p w14:paraId="007A93EF" w14:textId="77777777" w:rsidR="00665327" w:rsidRPr="00B84267" w:rsidRDefault="00665327" w:rsidP="00583BBD">
            <w:pPr>
              <w:widowControl w:val="0"/>
              <w:rPr>
                <w:rFonts w:asciiTheme="minorHAnsi" w:hAnsiTheme="minorHAnsi" w:cstheme="minorHAnsi"/>
                <w:b/>
                <w:szCs w:val="22"/>
              </w:rPr>
            </w:pPr>
          </w:p>
        </w:tc>
        <w:tc>
          <w:tcPr>
            <w:tcW w:w="1727" w:type="dxa"/>
            <w:vAlign w:val="center"/>
          </w:tcPr>
          <w:p w14:paraId="7989EC7F" w14:textId="77777777" w:rsidR="00665327" w:rsidRPr="00B84267" w:rsidRDefault="00665327" w:rsidP="00583BBD">
            <w:pPr>
              <w:widowControl w:val="0"/>
              <w:jc w:val="center"/>
              <w:rPr>
                <w:rFonts w:asciiTheme="minorHAnsi" w:hAnsiTheme="minorHAnsi" w:cstheme="minorHAnsi"/>
                <w:b/>
                <w:szCs w:val="22"/>
              </w:rPr>
            </w:pPr>
          </w:p>
        </w:tc>
        <w:tc>
          <w:tcPr>
            <w:tcW w:w="1536" w:type="dxa"/>
            <w:shd w:val="clear" w:color="auto" w:fill="auto"/>
            <w:vAlign w:val="center"/>
          </w:tcPr>
          <w:p w14:paraId="3B42B894" w14:textId="77777777" w:rsidR="00665327" w:rsidRPr="00B84267" w:rsidRDefault="00665327" w:rsidP="00583BBD">
            <w:pPr>
              <w:widowControl w:val="0"/>
              <w:jc w:val="center"/>
              <w:rPr>
                <w:rFonts w:asciiTheme="minorHAnsi" w:hAnsiTheme="minorHAnsi" w:cstheme="minorHAnsi"/>
                <w:b/>
                <w:szCs w:val="22"/>
              </w:rPr>
            </w:pPr>
          </w:p>
        </w:tc>
        <w:tc>
          <w:tcPr>
            <w:tcW w:w="1409" w:type="dxa"/>
            <w:vAlign w:val="center"/>
          </w:tcPr>
          <w:p w14:paraId="09AFCF20" w14:textId="77777777" w:rsidR="00665327" w:rsidRPr="00B84267" w:rsidRDefault="00665327" w:rsidP="00583BBD">
            <w:pPr>
              <w:widowControl w:val="0"/>
              <w:jc w:val="center"/>
              <w:rPr>
                <w:rFonts w:asciiTheme="minorHAnsi" w:hAnsiTheme="minorHAnsi" w:cstheme="minorHAnsi"/>
                <w:b/>
                <w:szCs w:val="22"/>
              </w:rPr>
            </w:pPr>
          </w:p>
        </w:tc>
      </w:tr>
    </w:tbl>
    <w:p w14:paraId="6288240F" w14:textId="77777777" w:rsidR="00665327" w:rsidRDefault="00665327" w:rsidP="00665327">
      <w:pPr>
        <w:widowControl w:val="0"/>
        <w:rPr>
          <w:rFonts w:asciiTheme="minorHAnsi" w:hAnsiTheme="minorHAnsi" w:cstheme="minorHAnsi"/>
          <w:szCs w:val="22"/>
        </w:rPr>
      </w:pPr>
    </w:p>
    <w:p w14:paraId="4E162276" w14:textId="77777777" w:rsidR="00665327" w:rsidRDefault="00665327" w:rsidP="00665327">
      <w:pPr>
        <w:widowControl w:val="0"/>
        <w:rPr>
          <w:rFonts w:asciiTheme="minorHAnsi" w:hAnsiTheme="minorHAnsi" w:cstheme="minorHAnsi"/>
          <w:szCs w:val="22"/>
          <w:u w:val="single"/>
        </w:rPr>
      </w:pPr>
    </w:p>
    <w:p w14:paraId="282DF90F" w14:textId="77777777" w:rsidR="0017235B" w:rsidRDefault="0017235B" w:rsidP="00665327">
      <w:pPr>
        <w:widowControl w:val="0"/>
        <w:rPr>
          <w:rFonts w:asciiTheme="minorHAnsi" w:hAnsiTheme="minorHAnsi" w:cstheme="minorHAnsi"/>
          <w:szCs w:val="22"/>
          <w:u w:val="single"/>
        </w:rPr>
      </w:pPr>
    </w:p>
    <w:p w14:paraId="1BDC4C16" w14:textId="1B98C04E" w:rsidR="00665327" w:rsidRPr="00583BBD" w:rsidRDefault="00665327" w:rsidP="00665327">
      <w:pPr>
        <w:widowControl w:val="0"/>
        <w:rPr>
          <w:rFonts w:asciiTheme="minorHAnsi" w:hAnsiTheme="minorHAnsi" w:cstheme="minorHAnsi"/>
          <w:szCs w:val="22"/>
          <w:u w:val="single"/>
        </w:rPr>
      </w:pPr>
      <w:r w:rsidRPr="00583BBD">
        <w:rPr>
          <w:rFonts w:asciiTheme="minorHAnsi" w:hAnsiTheme="minorHAnsi" w:cstheme="minorHAnsi"/>
          <w:szCs w:val="22"/>
          <w:u w:val="single"/>
        </w:rPr>
        <w:lastRenderedPageBreak/>
        <w:t xml:space="preserve">Za pregled poročila in dajanje zagotovil o </w:t>
      </w:r>
      <w:proofErr w:type="spellStart"/>
      <w:r w:rsidRPr="00583BBD">
        <w:rPr>
          <w:rFonts w:asciiTheme="minorHAnsi" w:hAnsiTheme="minorHAnsi" w:cstheme="minorHAnsi"/>
          <w:szCs w:val="22"/>
          <w:u w:val="single"/>
        </w:rPr>
        <w:t>trajnostnosti</w:t>
      </w:r>
      <w:proofErr w:type="spellEnd"/>
      <w:r w:rsidRPr="00583BBD">
        <w:rPr>
          <w:rFonts w:asciiTheme="minorHAnsi" w:hAnsiTheme="minorHAnsi" w:cstheme="minorHAnsi"/>
          <w:szCs w:val="22"/>
          <w:u w:val="single"/>
        </w:rPr>
        <w:t xml:space="preserve"> družbe SDH</w:t>
      </w:r>
    </w:p>
    <w:p w14:paraId="6D5FAC66" w14:textId="77777777" w:rsidR="00665327" w:rsidRDefault="00665327" w:rsidP="00665327">
      <w:pPr>
        <w:widowControl w:val="0"/>
        <w:rPr>
          <w:rFonts w:asciiTheme="minorHAnsi" w:hAnsiTheme="minorHAnsi" w:cstheme="minorHAnsi"/>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665327" w:rsidRPr="00B84267" w14:paraId="72B12DA6" w14:textId="77777777" w:rsidTr="00583BBD">
        <w:trPr>
          <w:jc w:val="center"/>
        </w:trPr>
        <w:tc>
          <w:tcPr>
            <w:tcW w:w="3695" w:type="dxa"/>
            <w:tcBorders>
              <w:bottom w:val="single" w:sz="4" w:space="0" w:color="auto"/>
            </w:tcBorders>
            <w:shd w:val="clear" w:color="auto" w:fill="D9D9D9"/>
            <w:vAlign w:val="center"/>
          </w:tcPr>
          <w:p w14:paraId="0A65BF0B"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Člani delovne skupine</w:t>
            </w:r>
          </w:p>
        </w:tc>
        <w:tc>
          <w:tcPr>
            <w:tcW w:w="1262" w:type="dxa"/>
            <w:shd w:val="clear" w:color="auto" w:fill="D9D9D9"/>
            <w:vAlign w:val="center"/>
          </w:tcPr>
          <w:p w14:paraId="7C5EB161"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Število oseb</w:t>
            </w:r>
          </w:p>
        </w:tc>
        <w:tc>
          <w:tcPr>
            <w:tcW w:w="1727" w:type="dxa"/>
            <w:shd w:val="clear" w:color="auto" w:fill="D9D9D9"/>
            <w:vAlign w:val="center"/>
          </w:tcPr>
          <w:p w14:paraId="57C7D2C5"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Vrednost delovne ure v EUR brez DDV</w:t>
            </w:r>
          </w:p>
        </w:tc>
        <w:tc>
          <w:tcPr>
            <w:tcW w:w="1536" w:type="dxa"/>
            <w:shd w:val="clear" w:color="auto" w:fill="D9D9D9"/>
            <w:vAlign w:val="center"/>
          </w:tcPr>
          <w:p w14:paraId="27EDA536"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Število ur/leto (za vse osebe skupaj)</w:t>
            </w:r>
          </w:p>
        </w:tc>
        <w:tc>
          <w:tcPr>
            <w:tcW w:w="1409" w:type="dxa"/>
            <w:shd w:val="clear" w:color="auto" w:fill="D9D9D9"/>
            <w:vAlign w:val="center"/>
          </w:tcPr>
          <w:p w14:paraId="62E7D3B2"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Skupna vrednost v EUR brez DDV/leto</w:t>
            </w:r>
          </w:p>
        </w:tc>
      </w:tr>
      <w:tr w:rsidR="00665327" w:rsidRPr="00B84267" w14:paraId="3A47CA27" w14:textId="77777777" w:rsidTr="00583BBD">
        <w:trPr>
          <w:trHeight w:val="558"/>
          <w:jc w:val="center"/>
        </w:trPr>
        <w:tc>
          <w:tcPr>
            <w:tcW w:w="3695" w:type="dxa"/>
            <w:tcBorders>
              <w:right w:val="single" w:sz="4" w:space="0" w:color="auto"/>
            </w:tcBorders>
            <w:shd w:val="clear" w:color="auto" w:fill="F2F2F2"/>
            <w:vAlign w:val="center"/>
          </w:tcPr>
          <w:p w14:paraId="12313F48" w14:textId="77777777" w:rsidR="00665327" w:rsidRPr="00B84267" w:rsidRDefault="00665327" w:rsidP="00583BBD">
            <w:pPr>
              <w:widowControl w:val="0"/>
              <w:rPr>
                <w:rFonts w:asciiTheme="minorHAnsi" w:hAnsiTheme="minorHAnsi" w:cstheme="minorHAnsi"/>
                <w:szCs w:val="22"/>
              </w:rPr>
            </w:pPr>
            <w:r w:rsidRPr="005F7B7F">
              <w:rPr>
                <w:rFonts w:asciiTheme="minorHAnsi" w:hAnsiTheme="minorHAnsi" w:cstheme="minorHAnsi"/>
                <w:szCs w:val="22"/>
              </w:rPr>
              <w:t xml:space="preserve">Pooblaščeni revizor, ki ima dovoljenje za dajanje zagotovil o </w:t>
            </w:r>
            <w:proofErr w:type="spellStart"/>
            <w:r w:rsidRPr="005F7B7F">
              <w:rPr>
                <w:rFonts w:asciiTheme="minorHAnsi" w:hAnsiTheme="minorHAnsi" w:cstheme="minorHAnsi"/>
                <w:szCs w:val="22"/>
              </w:rPr>
              <w:t>trajnostnosti</w:t>
            </w:r>
            <w:proofErr w:type="spellEnd"/>
          </w:p>
        </w:tc>
        <w:tc>
          <w:tcPr>
            <w:tcW w:w="1262" w:type="dxa"/>
            <w:shd w:val="clear" w:color="auto" w:fill="auto"/>
            <w:vAlign w:val="center"/>
          </w:tcPr>
          <w:p w14:paraId="065557F2" w14:textId="77777777" w:rsidR="00665327" w:rsidRPr="00B84267" w:rsidRDefault="00665327" w:rsidP="00583BBD">
            <w:pPr>
              <w:widowControl w:val="0"/>
              <w:rPr>
                <w:rFonts w:asciiTheme="minorHAnsi" w:hAnsiTheme="minorHAnsi" w:cstheme="minorHAnsi"/>
                <w:szCs w:val="22"/>
              </w:rPr>
            </w:pPr>
          </w:p>
        </w:tc>
        <w:tc>
          <w:tcPr>
            <w:tcW w:w="1727" w:type="dxa"/>
            <w:vAlign w:val="center"/>
          </w:tcPr>
          <w:p w14:paraId="131B8787" w14:textId="77777777" w:rsidR="00665327" w:rsidRPr="00B84267"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222B0AC1" w14:textId="77777777" w:rsidR="00665327" w:rsidRPr="00B84267" w:rsidRDefault="00665327" w:rsidP="00583BBD">
            <w:pPr>
              <w:widowControl w:val="0"/>
              <w:jc w:val="center"/>
              <w:rPr>
                <w:rFonts w:asciiTheme="minorHAnsi" w:hAnsiTheme="minorHAnsi" w:cstheme="minorHAnsi"/>
                <w:szCs w:val="22"/>
              </w:rPr>
            </w:pPr>
          </w:p>
        </w:tc>
        <w:tc>
          <w:tcPr>
            <w:tcW w:w="1409" w:type="dxa"/>
            <w:vAlign w:val="center"/>
          </w:tcPr>
          <w:p w14:paraId="6848573E" w14:textId="77777777" w:rsidR="00665327" w:rsidRPr="00B84267" w:rsidRDefault="00665327" w:rsidP="00583BBD">
            <w:pPr>
              <w:widowControl w:val="0"/>
              <w:jc w:val="center"/>
              <w:rPr>
                <w:rFonts w:asciiTheme="minorHAnsi" w:hAnsiTheme="minorHAnsi" w:cstheme="minorHAnsi"/>
                <w:szCs w:val="22"/>
              </w:rPr>
            </w:pPr>
          </w:p>
        </w:tc>
      </w:tr>
      <w:tr w:rsidR="00665327" w:rsidRPr="00B84267" w14:paraId="6E99AEC5" w14:textId="77777777" w:rsidTr="00583BBD">
        <w:trPr>
          <w:trHeight w:val="339"/>
          <w:jc w:val="center"/>
        </w:trPr>
        <w:tc>
          <w:tcPr>
            <w:tcW w:w="3695" w:type="dxa"/>
            <w:tcBorders>
              <w:right w:val="single" w:sz="4" w:space="0" w:color="auto"/>
            </w:tcBorders>
            <w:shd w:val="clear" w:color="auto" w:fill="F2F2F2"/>
            <w:vAlign w:val="center"/>
          </w:tcPr>
          <w:p w14:paraId="6F2311D5" w14:textId="77777777" w:rsidR="00665327" w:rsidRPr="00B84267" w:rsidRDefault="00665327" w:rsidP="00583BBD">
            <w:pPr>
              <w:widowControl w:val="0"/>
              <w:rPr>
                <w:rFonts w:asciiTheme="minorHAnsi" w:hAnsiTheme="minorHAnsi" w:cstheme="minorHAnsi"/>
                <w:b/>
                <w:szCs w:val="22"/>
              </w:rPr>
            </w:pPr>
            <w:r w:rsidRPr="00B84267">
              <w:rPr>
                <w:rFonts w:asciiTheme="minorHAnsi" w:hAnsiTheme="minorHAnsi" w:cstheme="minorHAnsi"/>
                <w:b/>
                <w:szCs w:val="22"/>
              </w:rPr>
              <w:t>SKUPAJ</w:t>
            </w:r>
          </w:p>
        </w:tc>
        <w:tc>
          <w:tcPr>
            <w:tcW w:w="1262" w:type="dxa"/>
            <w:shd w:val="clear" w:color="auto" w:fill="auto"/>
            <w:vAlign w:val="center"/>
          </w:tcPr>
          <w:p w14:paraId="2F700626" w14:textId="77777777" w:rsidR="00665327" w:rsidRPr="00B84267" w:rsidRDefault="00665327" w:rsidP="00583BBD">
            <w:pPr>
              <w:widowControl w:val="0"/>
              <w:rPr>
                <w:rFonts w:asciiTheme="minorHAnsi" w:hAnsiTheme="minorHAnsi" w:cstheme="minorHAnsi"/>
                <w:b/>
                <w:szCs w:val="22"/>
              </w:rPr>
            </w:pPr>
          </w:p>
        </w:tc>
        <w:tc>
          <w:tcPr>
            <w:tcW w:w="1727" w:type="dxa"/>
            <w:vAlign w:val="center"/>
          </w:tcPr>
          <w:p w14:paraId="77A8BDB0" w14:textId="77777777" w:rsidR="00665327" w:rsidRPr="00B84267" w:rsidRDefault="00665327" w:rsidP="00583BBD">
            <w:pPr>
              <w:widowControl w:val="0"/>
              <w:jc w:val="center"/>
              <w:rPr>
                <w:rFonts w:asciiTheme="minorHAnsi" w:hAnsiTheme="minorHAnsi" w:cstheme="minorHAnsi"/>
                <w:b/>
                <w:szCs w:val="22"/>
              </w:rPr>
            </w:pPr>
          </w:p>
        </w:tc>
        <w:tc>
          <w:tcPr>
            <w:tcW w:w="1536" w:type="dxa"/>
            <w:shd w:val="clear" w:color="auto" w:fill="auto"/>
            <w:vAlign w:val="center"/>
          </w:tcPr>
          <w:p w14:paraId="1F81F9A2" w14:textId="77777777" w:rsidR="00665327" w:rsidRPr="00B84267" w:rsidRDefault="00665327" w:rsidP="00583BBD">
            <w:pPr>
              <w:widowControl w:val="0"/>
              <w:jc w:val="center"/>
              <w:rPr>
                <w:rFonts w:asciiTheme="minorHAnsi" w:hAnsiTheme="minorHAnsi" w:cstheme="minorHAnsi"/>
                <w:b/>
                <w:szCs w:val="22"/>
              </w:rPr>
            </w:pPr>
          </w:p>
        </w:tc>
        <w:tc>
          <w:tcPr>
            <w:tcW w:w="1409" w:type="dxa"/>
            <w:vAlign w:val="center"/>
          </w:tcPr>
          <w:p w14:paraId="58527685" w14:textId="77777777" w:rsidR="00665327" w:rsidRPr="00B84267" w:rsidRDefault="00665327" w:rsidP="00583BBD">
            <w:pPr>
              <w:widowControl w:val="0"/>
              <w:jc w:val="center"/>
              <w:rPr>
                <w:rFonts w:asciiTheme="minorHAnsi" w:hAnsiTheme="minorHAnsi" w:cstheme="minorHAnsi"/>
                <w:b/>
                <w:szCs w:val="22"/>
              </w:rPr>
            </w:pPr>
          </w:p>
        </w:tc>
      </w:tr>
    </w:tbl>
    <w:p w14:paraId="18D2AF55" w14:textId="77777777" w:rsidR="00665327" w:rsidRPr="00B84267" w:rsidRDefault="00665327" w:rsidP="00665327">
      <w:pPr>
        <w:widowControl w:val="0"/>
        <w:rPr>
          <w:rFonts w:asciiTheme="minorHAnsi" w:hAnsiTheme="minorHAnsi" w:cstheme="minorHAnsi"/>
          <w:szCs w:val="22"/>
        </w:rPr>
      </w:pPr>
    </w:p>
    <w:p w14:paraId="659D1BC8" w14:textId="77777777" w:rsidR="00665327" w:rsidRPr="00B84267" w:rsidRDefault="00665327" w:rsidP="00665327">
      <w:pPr>
        <w:widowControl w:val="0"/>
        <w:rPr>
          <w:rFonts w:asciiTheme="minorHAnsi" w:hAnsiTheme="minorHAnsi" w:cstheme="minorHAnsi"/>
          <w:szCs w:val="22"/>
        </w:rPr>
      </w:pPr>
    </w:p>
    <w:p w14:paraId="573FA192" w14:textId="1778A8FA" w:rsidR="00665327" w:rsidRPr="00583BBD" w:rsidRDefault="00665327" w:rsidP="00665327">
      <w:pPr>
        <w:widowControl w:val="0"/>
        <w:rPr>
          <w:rFonts w:asciiTheme="minorHAnsi" w:hAnsiTheme="minorHAnsi" w:cstheme="minorHAnsi"/>
          <w:szCs w:val="22"/>
          <w:u w:val="single"/>
        </w:rPr>
      </w:pPr>
      <w:r w:rsidRPr="00583BBD">
        <w:rPr>
          <w:rFonts w:asciiTheme="minorHAnsi" w:hAnsiTheme="minorHAnsi" w:cstheme="minorHAnsi"/>
          <w:szCs w:val="22"/>
          <w:u w:val="single"/>
        </w:rPr>
        <w:t>Za konsolidirane računovodske izkaze S</w:t>
      </w:r>
      <w:r w:rsidR="00A27433">
        <w:rPr>
          <w:rFonts w:asciiTheme="minorHAnsi" w:hAnsiTheme="minorHAnsi" w:cstheme="minorHAnsi"/>
          <w:szCs w:val="22"/>
          <w:u w:val="single"/>
        </w:rPr>
        <w:t>kupine</w:t>
      </w:r>
      <w:r w:rsidRPr="00583BBD">
        <w:rPr>
          <w:rFonts w:asciiTheme="minorHAnsi" w:hAnsiTheme="minorHAnsi" w:cstheme="minorHAnsi"/>
          <w:szCs w:val="22"/>
          <w:u w:val="single"/>
        </w:rPr>
        <w:t xml:space="preserve"> SDH </w:t>
      </w:r>
    </w:p>
    <w:p w14:paraId="3F2636AE" w14:textId="77777777" w:rsidR="00665327" w:rsidRPr="00B84267" w:rsidRDefault="00665327" w:rsidP="00665327">
      <w:pPr>
        <w:widowControl w:val="0"/>
        <w:rPr>
          <w:rFonts w:asciiTheme="minorHAnsi" w:hAnsiTheme="minorHAnsi" w:cstheme="minorHAnsi"/>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665327" w:rsidRPr="00B84267" w14:paraId="068E4AC0" w14:textId="77777777" w:rsidTr="00583BBD">
        <w:trPr>
          <w:jc w:val="center"/>
        </w:trPr>
        <w:tc>
          <w:tcPr>
            <w:tcW w:w="3695" w:type="dxa"/>
            <w:tcBorders>
              <w:bottom w:val="single" w:sz="4" w:space="0" w:color="auto"/>
            </w:tcBorders>
            <w:shd w:val="clear" w:color="auto" w:fill="D9D9D9"/>
            <w:vAlign w:val="center"/>
          </w:tcPr>
          <w:p w14:paraId="380C867B"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Člani delovne skupine</w:t>
            </w:r>
          </w:p>
        </w:tc>
        <w:tc>
          <w:tcPr>
            <w:tcW w:w="1262" w:type="dxa"/>
            <w:shd w:val="clear" w:color="auto" w:fill="D9D9D9"/>
            <w:vAlign w:val="center"/>
          </w:tcPr>
          <w:p w14:paraId="538FEB48"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Število oseb</w:t>
            </w:r>
          </w:p>
        </w:tc>
        <w:tc>
          <w:tcPr>
            <w:tcW w:w="1727" w:type="dxa"/>
            <w:shd w:val="clear" w:color="auto" w:fill="D9D9D9"/>
            <w:vAlign w:val="center"/>
          </w:tcPr>
          <w:p w14:paraId="534217C0"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Vrednost delovne ure v EUR brez DDV</w:t>
            </w:r>
          </w:p>
        </w:tc>
        <w:tc>
          <w:tcPr>
            <w:tcW w:w="1536" w:type="dxa"/>
            <w:shd w:val="clear" w:color="auto" w:fill="D9D9D9"/>
            <w:vAlign w:val="center"/>
          </w:tcPr>
          <w:p w14:paraId="2995FE7D"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Število ur/leto (za vse osebe skupaj)</w:t>
            </w:r>
          </w:p>
        </w:tc>
        <w:tc>
          <w:tcPr>
            <w:tcW w:w="1409" w:type="dxa"/>
            <w:shd w:val="clear" w:color="auto" w:fill="D9D9D9"/>
            <w:vAlign w:val="center"/>
          </w:tcPr>
          <w:p w14:paraId="7A50BDCD"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Skupna vrednost v EUR brez DDV/leto</w:t>
            </w:r>
          </w:p>
        </w:tc>
      </w:tr>
      <w:tr w:rsidR="00665327" w:rsidRPr="00B84267" w14:paraId="4390B5C8" w14:textId="77777777" w:rsidTr="00583BBD">
        <w:trPr>
          <w:trHeight w:val="434"/>
          <w:jc w:val="center"/>
        </w:trPr>
        <w:tc>
          <w:tcPr>
            <w:tcW w:w="3695" w:type="dxa"/>
            <w:tcBorders>
              <w:bottom w:val="single" w:sz="4" w:space="0" w:color="auto"/>
              <w:right w:val="single" w:sz="4" w:space="0" w:color="auto"/>
            </w:tcBorders>
            <w:shd w:val="clear" w:color="auto" w:fill="F2F2F2"/>
            <w:vAlign w:val="center"/>
          </w:tcPr>
          <w:p w14:paraId="1BD6632C" w14:textId="77777777" w:rsidR="00665327" w:rsidRPr="00B84267" w:rsidRDefault="00665327" w:rsidP="00583BBD">
            <w:pPr>
              <w:widowControl w:val="0"/>
              <w:rPr>
                <w:rFonts w:asciiTheme="minorHAnsi" w:hAnsiTheme="minorHAnsi" w:cstheme="minorHAnsi"/>
                <w:szCs w:val="22"/>
              </w:rPr>
            </w:pPr>
            <w:r w:rsidRPr="00B84267">
              <w:rPr>
                <w:rFonts w:asciiTheme="minorHAnsi" w:hAnsiTheme="minorHAnsi" w:cstheme="minorHAnsi"/>
                <w:szCs w:val="22"/>
              </w:rPr>
              <w:t xml:space="preserve">1. </w:t>
            </w:r>
            <w:r w:rsidRPr="00B84267">
              <w:rPr>
                <w:rFonts w:asciiTheme="minorHAnsi" w:hAnsiTheme="minorHAnsi" w:cstheme="minorHAnsi"/>
                <w:bCs/>
                <w:iCs/>
                <w:szCs w:val="22"/>
              </w:rPr>
              <w:t xml:space="preserve">Pooblaščen revizor </w:t>
            </w:r>
          </w:p>
        </w:tc>
        <w:tc>
          <w:tcPr>
            <w:tcW w:w="1262" w:type="dxa"/>
            <w:shd w:val="clear" w:color="auto" w:fill="auto"/>
            <w:vAlign w:val="center"/>
          </w:tcPr>
          <w:p w14:paraId="0AA7440A" w14:textId="77777777" w:rsidR="00665327" w:rsidRPr="00B84267" w:rsidRDefault="00665327" w:rsidP="00583BBD">
            <w:pPr>
              <w:widowControl w:val="0"/>
              <w:jc w:val="left"/>
              <w:rPr>
                <w:rFonts w:asciiTheme="minorHAnsi" w:hAnsiTheme="minorHAnsi" w:cstheme="minorHAnsi"/>
                <w:szCs w:val="22"/>
              </w:rPr>
            </w:pPr>
          </w:p>
        </w:tc>
        <w:tc>
          <w:tcPr>
            <w:tcW w:w="1727" w:type="dxa"/>
            <w:vAlign w:val="center"/>
          </w:tcPr>
          <w:p w14:paraId="4DE9D7D3" w14:textId="77777777" w:rsidR="00665327" w:rsidRPr="00B84267" w:rsidRDefault="00665327" w:rsidP="00583BBD">
            <w:pPr>
              <w:widowControl w:val="0"/>
              <w:jc w:val="left"/>
              <w:rPr>
                <w:rFonts w:asciiTheme="minorHAnsi" w:hAnsiTheme="minorHAnsi" w:cstheme="minorHAnsi"/>
                <w:szCs w:val="22"/>
              </w:rPr>
            </w:pPr>
          </w:p>
        </w:tc>
        <w:tc>
          <w:tcPr>
            <w:tcW w:w="1536" w:type="dxa"/>
            <w:shd w:val="clear" w:color="auto" w:fill="auto"/>
            <w:vAlign w:val="center"/>
          </w:tcPr>
          <w:p w14:paraId="1F09893B" w14:textId="77777777" w:rsidR="00665327" w:rsidRPr="00B84267" w:rsidRDefault="00665327" w:rsidP="00583BBD">
            <w:pPr>
              <w:widowControl w:val="0"/>
              <w:jc w:val="left"/>
              <w:rPr>
                <w:rFonts w:asciiTheme="minorHAnsi" w:hAnsiTheme="minorHAnsi" w:cstheme="minorHAnsi"/>
                <w:szCs w:val="22"/>
              </w:rPr>
            </w:pPr>
          </w:p>
        </w:tc>
        <w:tc>
          <w:tcPr>
            <w:tcW w:w="1409" w:type="dxa"/>
            <w:vAlign w:val="center"/>
          </w:tcPr>
          <w:p w14:paraId="4BE24C2A" w14:textId="77777777" w:rsidR="00665327" w:rsidRPr="00B84267" w:rsidRDefault="00665327" w:rsidP="00583BBD">
            <w:pPr>
              <w:widowControl w:val="0"/>
              <w:jc w:val="left"/>
              <w:rPr>
                <w:rFonts w:asciiTheme="minorHAnsi" w:hAnsiTheme="minorHAnsi" w:cstheme="minorHAnsi"/>
                <w:szCs w:val="22"/>
              </w:rPr>
            </w:pPr>
          </w:p>
        </w:tc>
      </w:tr>
      <w:tr w:rsidR="00665327" w:rsidRPr="00B84267" w14:paraId="0699DC5E" w14:textId="77777777" w:rsidTr="00583BBD">
        <w:trPr>
          <w:trHeight w:val="558"/>
          <w:jc w:val="center"/>
        </w:trPr>
        <w:tc>
          <w:tcPr>
            <w:tcW w:w="3695" w:type="dxa"/>
            <w:tcBorders>
              <w:right w:val="single" w:sz="4" w:space="0" w:color="auto"/>
            </w:tcBorders>
            <w:shd w:val="clear" w:color="auto" w:fill="F2F2F2"/>
            <w:vAlign w:val="center"/>
          </w:tcPr>
          <w:p w14:paraId="219AA149" w14:textId="77777777" w:rsidR="00665327" w:rsidRPr="00B84267" w:rsidRDefault="00665327" w:rsidP="00583BBD">
            <w:pPr>
              <w:widowControl w:val="0"/>
              <w:rPr>
                <w:rFonts w:asciiTheme="minorHAnsi" w:hAnsiTheme="minorHAnsi" w:cstheme="minorHAnsi"/>
                <w:szCs w:val="22"/>
              </w:rPr>
            </w:pPr>
            <w:r w:rsidRPr="00B84267">
              <w:rPr>
                <w:rFonts w:asciiTheme="minorHAnsi" w:hAnsiTheme="minorHAnsi" w:cstheme="minorHAnsi"/>
                <w:szCs w:val="22"/>
              </w:rPr>
              <w:t xml:space="preserve">2. Pomočnik </w:t>
            </w:r>
            <w:proofErr w:type="spellStart"/>
            <w:r w:rsidRPr="00B84267">
              <w:rPr>
                <w:rFonts w:asciiTheme="minorHAnsi" w:hAnsiTheme="minorHAnsi" w:cstheme="minorHAnsi"/>
                <w:szCs w:val="22"/>
              </w:rPr>
              <w:t>poobl</w:t>
            </w:r>
            <w:proofErr w:type="spellEnd"/>
            <w:r w:rsidRPr="00B84267">
              <w:rPr>
                <w:rFonts w:asciiTheme="minorHAnsi" w:hAnsiTheme="minorHAnsi" w:cstheme="minorHAnsi"/>
                <w:szCs w:val="22"/>
              </w:rPr>
              <w:t xml:space="preserve">. revizorja </w:t>
            </w:r>
          </w:p>
        </w:tc>
        <w:tc>
          <w:tcPr>
            <w:tcW w:w="1262" w:type="dxa"/>
            <w:shd w:val="clear" w:color="auto" w:fill="auto"/>
            <w:vAlign w:val="center"/>
          </w:tcPr>
          <w:p w14:paraId="442A2903" w14:textId="77777777" w:rsidR="00665327" w:rsidRPr="00B84267" w:rsidRDefault="00665327" w:rsidP="00583BBD">
            <w:pPr>
              <w:widowControl w:val="0"/>
              <w:rPr>
                <w:rFonts w:asciiTheme="minorHAnsi" w:hAnsiTheme="minorHAnsi" w:cstheme="minorHAnsi"/>
                <w:szCs w:val="22"/>
              </w:rPr>
            </w:pPr>
          </w:p>
        </w:tc>
        <w:tc>
          <w:tcPr>
            <w:tcW w:w="1727" w:type="dxa"/>
            <w:vAlign w:val="center"/>
          </w:tcPr>
          <w:p w14:paraId="20743A79" w14:textId="77777777" w:rsidR="00665327" w:rsidRPr="00B84267"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25F3FA64" w14:textId="77777777" w:rsidR="00665327" w:rsidRPr="00B84267" w:rsidRDefault="00665327" w:rsidP="00583BBD">
            <w:pPr>
              <w:widowControl w:val="0"/>
              <w:jc w:val="center"/>
              <w:rPr>
                <w:rFonts w:asciiTheme="minorHAnsi" w:hAnsiTheme="minorHAnsi" w:cstheme="minorHAnsi"/>
                <w:szCs w:val="22"/>
              </w:rPr>
            </w:pPr>
          </w:p>
        </w:tc>
        <w:tc>
          <w:tcPr>
            <w:tcW w:w="1409" w:type="dxa"/>
            <w:vAlign w:val="center"/>
          </w:tcPr>
          <w:p w14:paraId="1BD99E47" w14:textId="77777777" w:rsidR="00665327" w:rsidRPr="00B84267" w:rsidRDefault="00665327" w:rsidP="00583BBD">
            <w:pPr>
              <w:widowControl w:val="0"/>
              <w:jc w:val="center"/>
              <w:rPr>
                <w:rFonts w:asciiTheme="minorHAnsi" w:hAnsiTheme="minorHAnsi" w:cstheme="minorHAnsi"/>
                <w:szCs w:val="22"/>
              </w:rPr>
            </w:pPr>
          </w:p>
        </w:tc>
      </w:tr>
      <w:tr w:rsidR="00665327" w:rsidRPr="00B84267" w14:paraId="121B1416" w14:textId="77777777" w:rsidTr="00583BBD">
        <w:trPr>
          <w:trHeight w:val="203"/>
          <w:jc w:val="center"/>
        </w:trPr>
        <w:tc>
          <w:tcPr>
            <w:tcW w:w="3695" w:type="dxa"/>
            <w:tcBorders>
              <w:top w:val="single" w:sz="4" w:space="0" w:color="auto"/>
              <w:left w:val="single" w:sz="4" w:space="0" w:color="auto"/>
              <w:bottom w:val="single" w:sz="4" w:space="0" w:color="auto"/>
              <w:right w:val="single" w:sz="4" w:space="0" w:color="auto"/>
            </w:tcBorders>
            <w:shd w:val="clear" w:color="auto" w:fill="F2F2F2"/>
            <w:vAlign w:val="center"/>
          </w:tcPr>
          <w:p w14:paraId="57A7BC11" w14:textId="77777777" w:rsidR="00665327" w:rsidRPr="00B84267" w:rsidRDefault="00665327" w:rsidP="00583BBD">
            <w:pPr>
              <w:widowControl w:val="0"/>
              <w:rPr>
                <w:rFonts w:asciiTheme="minorHAnsi" w:hAnsiTheme="minorHAnsi" w:cstheme="minorHAnsi"/>
                <w:szCs w:val="22"/>
              </w:rPr>
            </w:pPr>
            <w:r>
              <w:rPr>
                <w:rFonts w:asciiTheme="minorHAnsi" w:hAnsiTheme="minorHAnsi" w:cstheme="minorHAnsi"/>
                <w:szCs w:val="22"/>
              </w:rPr>
              <w:t>3</w:t>
            </w:r>
            <w:r w:rsidRPr="00B84267">
              <w:rPr>
                <w:rFonts w:asciiTheme="minorHAnsi" w:hAnsiTheme="minorHAnsi" w:cstheme="minorHAnsi"/>
                <w:szCs w:val="22"/>
              </w:rPr>
              <w:t>. Ostali strokovnjaki specialisti</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E6C1AC" w14:textId="77777777" w:rsidR="00665327" w:rsidRPr="00B84267" w:rsidRDefault="00665327" w:rsidP="00583BBD">
            <w:pPr>
              <w:widowControl w:val="0"/>
              <w:rPr>
                <w:rFonts w:asciiTheme="minorHAnsi" w:hAnsiTheme="minorHAnsi" w:cstheme="minorHAnsi"/>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27A0DA19" w14:textId="77777777" w:rsidR="00665327" w:rsidRPr="00B84267" w:rsidRDefault="00665327" w:rsidP="00583BBD">
            <w:pPr>
              <w:widowControl w:val="0"/>
              <w:jc w:val="center"/>
              <w:rPr>
                <w:rFonts w:asciiTheme="minorHAnsi" w:hAnsiTheme="minorHAnsi" w:cstheme="minorHAnsi"/>
                <w:szCs w:val="22"/>
              </w:rPr>
            </w:pP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60DBB929" w14:textId="77777777" w:rsidR="00665327" w:rsidRPr="00B84267" w:rsidRDefault="00665327" w:rsidP="00583BBD">
            <w:pPr>
              <w:widowControl w:val="0"/>
              <w:jc w:val="center"/>
              <w:rPr>
                <w:rFonts w:asciiTheme="minorHAnsi" w:hAnsiTheme="minorHAnsi" w:cstheme="minorHAnsi"/>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85B500E" w14:textId="77777777" w:rsidR="00665327" w:rsidRPr="00B84267" w:rsidRDefault="00665327" w:rsidP="00583BBD">
            <w:pPr>
              <w:widowControl w:val="0"/>
              <w:jc w:val="center"/>
              <w:rPr>
                <w:rFonts w:asciiTheme="minorHAnsi" w:hAnsiTheme="minorHAnsi" w:cstheme="minorHAnsi"/>
                <w:szCs w:val="22"/>
              </w:rPr>
            </w:pPr>
          </w:p>
        </w:tc>
      </w:tr>
      <w:tr w:rsidR="00665327" w:rsidRPr="00B84267" w14:paraId="4BCE2EA7" w14:textId="77777777" w:rsidTr="00583BBD">
        <w:trPr>
          <w:trHeight w:val="394"/>
          <w:jc w:val="center"/>
        </w:trPr>
        <w:tc>
          <w:tcPr>
            <w:tcW w:w="3695" w:type="dxa"/>
            <w:tcBorders>
              <w:right w:val="single" w:sz="4" w:space="0" w:color="auto"/>
            </w:tcBorders>
            <w:shd w:val="clear" w:color="auto" w:fill="F2F2F2"/>
            <w:vAlign w:val="center"/>
          </w:tcPr>
          <w:p w14:paraId="33DE5228" w14:textId="77777777" w:rsidR="00665327" w:rsidRPr="00B84267" w:rsidRDefault="00665327" w:rsidP="00583BBD">
            <w:pPr>
              <w:widowControl w:val="0"/>
              <w:rPr>
                <w:rFonts w:asciiTheme="minorHAnsi" w:hAnsiTheme="minorHAnsi" w:cstheme="minorHAnsi"/>
                <w:szCs w:val="22"/>
              </w:rPr>
            </w:pPr>
            <w:r>
              <w:rPr>
                <w:rFonts w:asciiTheme="minorHAnsi" w:hAnsiTheme="minorHAnsi" w:cstheme="minorHAnsi"/>
                <w:szCs w:val="22"/>
              </w:rPr>
              <w:t>4</w:t>
            </w:r>
            <w:r w:rsidRPr="00B84267">
              <w:rPr>
                <w:rFonts w:asciiTheme="minorHAnsi" w:hAnsiTheme="minorHAnsi" w:cstheme="minorHAnsi"/>
                <w:szCs w:val="22"/>
              </w:rPr>
              <w:t xml:space="preserve">. </w:t>
            </w:r>
            <w:r w:rsidRPr="00B84267">
              <w:rPr>
                <w:rFonts w:asciiTheme="minorHAnsi" w:hAnsiTheme="minorHAnsi" w:cstheme="minorHAnsi"/>
                <w:bCs/>
                <w:iCs/>
                <w:szCs w:val="22"/>
              </w:rPr>
              <w:t>Ostali strokovni sodelavci</w:t>
            </w:r>
          </w:p>
        </w:tc>
        <w:tc>
          <w:tcPr>
            <w:tcW w:w="1262" w:type="dxa"/>
            <w:shd w:val="clear" w:color="auto" w:fill="auto"/>
            <w:vAlign w:val="center"/>
          </w:tcPr>
          <w:p w14:paraId="73028AEA" w14:textId="77777777" w:rsidR="00665327" w:rsidRPr="00B84267" w:rsidRDefault="00665327" w:rsidP="00583BBD">
            <w:pPr>
              <w:widowControl w:val="0"/>
              <w:rPr>
                <w:rFonts w:asciiTheme="minorHAnsi" w:hAnsiTheme="minorHAnsi" w:cstheme="minorHAnsi"/>
                <w:szCs w:val="22"/>
              </w:rPr>
            </w:pPr>
          </w:p>
        </w:tc>
        <w:tc>
          <w:tcPr>
            <w:tcW w:w="1727" w:type="dxa"/>
            <w:vAlign w:val="center"/>
          </w:tcPr>
          <w:p w14:paraId="439830AA" w14:textId="77777777" w:rsidR="00665327" w:rsidRPr="00B84267"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408FB4C3" w14:textId="77777777" w:rsidR="00665327" w:rsidRPr="00B84267" w:rsidRDefault="00665327" w:rsidP="00583BBD">
            <w:pPr>
              <w:widowControl w:val="0"/>
              <w:jc w:val="center"/>
              <w:rPr>
                <w:rFonts w:asciiTheme="minorHAnsi" w:hAnsiTheme="minorHAnsi" w:cstheme="minorHAnsi"/>
                <w:szCs w:val="22"/>
              </w:rPr>
            </w:pPr>
          </w:p>
        </w:tc>
        <w:tc>
          <w:tcPr>
            <w:tcW w:w="1409" w:type="dxa"/>
            <w:vAlign w:val="center"/>
          </w:tcPr>
          <w:p w14:paraId="64166FDC" w14:textId="77777777" w:rsidR="00665327" w:rsidRPr="00B84267" w:rsidRDefault="00665327" w:rsidP="00583BBD">
            <w:pPr>
              <w:widowControl w:val="0"/>
              <w:jc w:val="center"/>
              <w:rPr>
                <w:rFonts w:asciiTheme="minorHAnsi" w:hAnsiTheme="minorHAnsi" w:cstheme="minorHAnsi"/>
                <w:szCs w:val="22"/>
              </w:rPr>
            </w:pPr>
          </w:p>
        </w:tc>
      </w:tr>
      <w:tr w:rsidR="00665327" w:rsidRPr="00B84267" w14:paraId="04D53AAF" w14:textId="77777777" w:rsidTr="00583BBD">
        <w:trPr>
          <w:trHeight w:val="339"/>
          <w:jc w:val="center"/>
        </w:trPr>
        <w:tc>
          <w:tcPr>
            <w:tcW w:w="3695" w:type="dxa"/>
            <w:tcBorders>
              <w:right w:val="single" w:sz="4" w:space="0" w:color="auto"/>
            </w:tcBorders>
            <w:shd w:val="clear" w:color="auto" w:fill="F2F2F2"/>
            <w:vAlign w:val="center"/>
          </w:tcPr>
          <w:p w14:paraId="3FE08D71" w14:textId="77777777" w:rsidR="00665327" w:rsidRPr="00B84267" w:rsidRDefault="00665327" w:rsidP="00583BBD">
            <w:pPr>
              <w:widowControl w:val="0"/>
              <w:rPr>
                <w:rFonts w:asciiTheme="minorHAnsi" w:hAnsiTheme="minorHAnsi" w:cstheme="minorHAnsi"/>
                <w:b/>
                <w:szCs w:val="22"/>
              </w:rPr>
            </w:pPr>
            <w:r w:rsidRPr="00B84267">
              <w:rPr>
                <w:rFonts w:asciiTheme="minorHAnsi" w:hAnsiTheme="minorHAnsi" w:cstheme="minorHAnsi"/>
                <w:b/>
                <w:szCs w:val="22"/>
              </w:rPr>
              <w:t>SKUPAJ</w:t>
            </w:r>
          </w:p>
        </w:tc>
        <w:tc>
          <w:tcPr>
            <w:tcW w:w="1262" w:type="dxa"/>
            <w:shd w:val="clear" w:color="auto" w:fill="auto"/>
            <w:vAlign w:val="center"/>
          </w:tcPr>
          <w:p w14:paraId="249EFA8D" w14:textId="77777777" w:rsidR="00665327" w:rsidRPr="00B84267" w:rsidRDefault="00665327" w:rsidP="00583BBD">
            <w:pPr>
              <w:widowControl w:val="0"/>
              <w:rPr>
                <w:rFonts w:asciiTheme="minorHAnsi" w:hAnsiTheme="minorHAnsi" w:cstheme="minorHAnsi"/>
                <w:b/>
                <w:szCs w:val="22"/>
              </w:rPr>
            </w:pPr>
          </w:p>
        </w:tc>
        <w:tc>
          <w:tcPr>
            <w:tcW w:w="1727" w:type="dxa"/>
            <w:vAlign w:val="center"/>
          </w:tcPr>
          <w:p w14:paraId="01FEA62E" w14:textId="77777777" w:rsidR="00665327" w:rsidRPr="00B84267" w:rsidRDefault="00665327" w:rsidP="00583BBD">
            <w:pPr>
              <w:widowControl w:val="0"/>
              <w:jc w:val="center"/>
              <w:rPr>
                <w:rFonts w:asciiTheme="minorHAnsi" w:hAnsiTheme="minorHAnsi" w:cstheme="minorHAnsi"/>
                <w:b/>
                <w:szCs w:val="22"/>
              </w:rPr>
            </w:pPr>
          </w:p>
        </w:tc>
        <w:tc>
          <w:tcPr>
            <w:tcW w:w="1536" w:type="dxa"/>
            <w:shd w:val="clear" w:color="auto" w:fill="auto"/>
            <w:vAlign w:val="center"/>
          </w:tcPr>
          <w:p w14:paraId="2139D39B" w14:textId="77777777" w:rsidR="00665327" w:rsidRPr="00B84267" w:rsidRDefault="00665327" w:rsidP="00583BBD">
            <w:pPr>
              <w:widowControl w:val="0"/>
              <w:jc w:val="center"/>
              <w:rPr>
                <w:rFonts w:asciiTheme="minorHAnsi" w:hAnsiTheme="minorHAnsi" w:cstheme="minorHAnsi"/>
                <w:b/>
                <w:szCs w:val="22"/>
              </w:rPr>
            </w:pPr>
          </w:p>
        </w:tc>
        <w:tc>
          <w:tcPr>
            <w:tcW w:w="1409" w:type="dxa"/>
            <w:vAlign w:val="center"/>
          </w:tcPr>
          <w:p w14:paraId="4277B12F" w14:textId="77777777" w:rsidR="00665327" w:rsidRPr="00B84267" w:rsidRDefault="00665327" w:rsidP="00583BBD">
            <w:pPr>
              <w:widowControl w:val="0"/>
              <w:jc w:val="center"/>
              <w:rPr>
                <w:rFonts w:asciiTheme="minorHAnsi" w:hAnsiTheme="minorHAnsi" w:cstheme="minorHAnsi"/>
                <w:b/>
                <w:szCs w:val="22"/>
              </w:rPr>
            </w:pPr>
          </w:p>
        </w:tc>
      </w:tr>
    </w:tbl>
    <w:p w14:paraId="0339008D" w14:textId="77777777" w:rsidR="00665327" w:rsidRPr="00B84267" w:rsidRDefault="00665327" w:rsidP="00665327">
      <w:pPr>
        <w:widowControl w:val="0"/>
        <w:rPr>
          <w:rFonts w:asciiTheme="minorHAnsi" w:hAnsiTheme="minorHAnsi" w:cstheme="minorHAnsi"/>
          <w:szCs w:val="22"/>
        </w:rPr>
      </w:pPr>
    </w:p>
    <w:p w14:paraId="3CD6E4CF" w14:textId="77777777" w:rsidR="00665327" w:rsidRDefault="00665327" w:rsidP="00665327">
      <w:pPr>
        <w:widowControl w:val="0"/>
        <w:rPr>
          <w:rFonts w:asciiTheme="minorHAnsi" w:hAnsiTheme="minorHAnsi" w:cstheme="minorHAnsi"/>
          <w:szCs w:val="22"/>
        </w:rPr>
      </w:pPr>
    </w:p>
    <w:p w14:paraId="1B14ACE6" w14:textId="0AF73153" w:rsidR="00665327" w:rsidRPr="00583BBD" w:rsidRDefault="00665327" w:rsidP="00665327">
      <w:pPr>
        <w:widowControl w:val="0"/>
        <w:rPr>
          <w:rFonts w:asciiTheme="minorHAnsi" w:hAnsiTheme="minorHAnsi" w:cstheme="minorHAnsi"/>
          <w:szCs w:val="22"/>
          <w:u w:val="single"/>
        </w:rPr>
      </w:pPr>
      <w:r w:rsidRPr="00583BBD">
        <w:rPr>
          <w:rFonts w:asciiTheme="minorHAnsi" w:hAnsiTheme="minorHAnsi" w:cstheme="minorHAnsi"/>
          <w:szCs w:val="22"/>
          <w:u w:val="single"/>
        </w:rPr>
        <w:t xml:space="preserve">Za pregled poročila in dajanje zagotovil o </w:t>
      </w:r>
      <w:proofErr w:type="spellStart"/>
      <w:r w:rsidRPr="00583BBD">
        <w:rPr>
          <w:rFonts w:asciiTheme="minorHAnsi" w:hAnsiTheme="minorHAnsi" w:cstheme="minorHAnsi"/>
          <w:szCs w:val="22"/>
          <w:u w:val="single"/>
        </w:rPr>
        <w:t>trajnostnosti</w:t>
      </w:r>
      <w:proofErr w:type="spellEnd"/>
      <w:r w:rsidRPr="00583BBD">
        <w:rPr>
          <w:rFonts w:asciiTheme="minorHAnsi" w:hAnsiTheme="minorHAnsi" w:cstheme="minorHAnsi"/>
          <w:szCs w:val="22"/>
          <w:u w:val="single"/>
        </w:rPr>
        <w:t xml:space="preserve"> S</w:t>
      </w:r>
      <w:r w:rsidR="00A27433">
        <w:rPr>
          <w:rFonts w:asciiTheme="minorHAnsi" w:hAnsiTheme="minorHAnsi" w:cstheme="minorHAnsi"/>
          <w:szCs w:val="22"/>
          <w:u w:val="single"/>
        </w:rPr>
        <w:t>kupine</w:t>
      </w:r>
      <w:r w:rsidRPr="00583BBD">
        <w:rPr>
          <w:rFonts w:asciiTheme="minorHAnsi" w:hAnsiTheme="minorHAnsi" w:cstheme="minorHAnsi"/>
          <w:szCs w:val="22"/>
          <w:u w:val="single"/>
        </w:rPr>
        <w:t xml:space="preserve"> SDH</w:t>
      </w:r>
    </w:p>
    <w:p w14:paraId="0339B9EB" w14:textId="77777777" w:rsidR="00665327" w:rsidRDefault="00665327" w:rsidP="00665327">
      <w:pPr>
        <w:widowControl w:val="0"/>
        <w:rPr>
          <w:rFonts w:asciiTheme="minorHAnsi" w:hAnsiTheme="minorHAnsi" w:cstheme="minorHAnsi"/>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665327" w:rsidRPr="00B84267" w14:paraId="18442D34" w14:textId="77777777" w:rsidTr="00583BBD">
        <w:trPr>
          <w:jc w:val="center"/>
        </w:trPr>
        <w:tc>
          <w:tcPr>
            <w:tcW w:w="3695" w:type="dxa"/>
            <w:tcBorders>
              <w:bottom w:val="single" w:sz="4" w:space="0" w:color="auto"/>
            </w:tcBorders>
            <w:shd w:val="clear" w:color="auto" w:fill="D9D9D9"/>
            <w:vAlign w:val="center"/>
          </w:tcPr>
          <w:p w14:paraId="589E0EFD"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Člani delovne skupine</w:t>
            </w:r>
          </w:p>
        </w:tc>
        <w:tc>
          <w:tcPr>
            <w:tcW w:w="1262" w:type="dxa"/>
            <w:shd w:val="clear" w:color="auto" w:fill="D9D9D9"/>
            <w:vAlign w:val="center"/>
          </w:tcPr>
          <w:p w14:paraId="42B1D69B"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Število oseb</w:t>
            </w:r>
          </w:p>
        </w:tc>
        <w:tc>
          <w:tcPr>
            <w:tcW w:w="1727" w:type="dxa"/>
            <w:shd w:val="clear" w:color="auto" w:fill="D9D9D9"/>
            <w:vAlign w:val="center"/>
          </w:tcPr>
          <w:p w14:paraId="3B82C8DB"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Vrednost delovne ure v EUR brez DDV</w:t>
            </w:r>
          </w:p>
        </w:tc>
        <w:tc>
          <w:tcPr>
            <w:tcW w:w="1536" w:type="dxa"/>
            <w:shd w:val="clear" w:color="auto" w:fill="D9D9D9"/>
            <w:vAlign w:val="center"/>
          </w:tcPr>
          <w:p w14:paraId="23605D84"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Število ur/leto (za vse osebe skupaj)</w:t>
            </w:r>
          </w:p>
        </w:tc>
        <w:tc>
          <w:tcPr>
            <w:tcW w:w="1409" w:type="dxa"/>
            <w:shd w:val="clear" w:color="auto" w:fill="D9D9D9"/>
            <w:vAlign w:val="center"/>
          </w:tcPr>
          <w:p w14:paraId="42F05045"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Skupna vrednost v EUR brez DDV/leto</w:t>
            </w:r>
          </w:p>
        </w:tc>
      </w:tr>
      <w:tr w:rsidR="00665327" w:rsidRPr="00B84267" w14:paraId="13B6E02C" w14:textId="77777777" w:rsidTr="00583BBD">
        <w:trPr>
          <w:trHeight w:val="558"/>
          <w:jc w:val="center"/>
        </w:trPr>
        <w:tc>
          <w:tcPr>
            <w:tcW w:w="3695" w:type="dxa"/>
            <w:tcBorders>
              <w:right w:val="single" w:sz="4" w:space="0" w:color="auto"/>
            </w:tcBorders>
            <w:shd w:val="clear" w:color="auto" w:fill="F2F2F2"/>
            <w:vAlign w:val="center"/>
          </w:tcPr>
          <w:p w14:paraId="0A86D7F8" w14:textId="77777777" w:rsidR="00665327" w:rsidRPr="00B84267" w:rsidRDefault="00665327" w:rsidP="00583BBD">
            <w:pPr>
              <w:widowControl w:val="0"/>
              <w:rPr>
                <w:rFonts w:asciiTheme="minorHAnsi" w:hAnsiTheme="minorHAnsi" w:cstheme="minorHAnsi"/>
                <w:szCs w:val="22"/>
              </w:rPr>
            </w:pPr>
            <w:r w:rsidRPr="005F7B7F">
              <w:rPr>
                <w:rFonts w:asciiTheme="minorHAnsi" w:hAnsiTheme="minorHAnsi" w:cstheme="minorHAnsi"/>
                <w:szCs w:val="22"/>
              </w:rPr>
              <w:t xml:space="preserve">Pooblaščeni revizor, ki ima dovoljenje za dajanje zagotovil o </w:t>
            </w:r>
            <w:proofErr w:type="spellStart"/>
            <w:r w:rsidRPr="005F7B7F">
              <w:rPr>
                <w:rFonts w:asciiTheme="minorHAnsi" w:hAnsiTheme="minorHAnsi" w:cstheme="minorHAnsi"/>
                <w:szCs w:val="22"/>
              </w:rPr>
              <w:t>trajnostnosti</w:t>
            </w:r>
            <w:proofErr w:type="spellEnd"/>
          </w:p>
        </w:tc>
        <w:tc>
          <w:tcPr>
            <w:tcW w:w="1262" w:type="dxa"/>
            <w:shd w:val="clear" w:color="auto" w:fill="auto"/>
            <w:vAlign w:val="center"/>
          </w:tcPr>
          <w:p w14:paraId="721801C8" w14:textId="77777777" w:rsidR="00665327" w:rsidRPr="00B84267" w:rsidRDefault="00665327" w:rsidP="00583BBD">
            <w:pPr>
              <w:widowControl w:val="0"/>
              <w:rPr>
                <w:rFonts w:asciiTheme="minorHAnsi" w:hAnsiTheme="minorHAnsi" w:cstheme="minorHAnsi"/>
                <w:szCs w:val="22"/>
              </w:rPr>
            </w:pPr>
          </w:p>
        </w:tc>
        <w:tc>
          <w:tcPr>
            <w:tcW w:w="1727" w:type="dxa"/>
            <w:vAlign w:val="center"/>
          </w:tcPr>
          <w:p w14:paraId="1E095ACE" w14:textId="77777777" w:rsidR="00665327" w:rsidRPr="00B84267"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67ED6222" w14:textId="77777777" w:rsidR="00665327" w:rsidRPr="00B84267" w:rsidRDefault="00665327" w:rsidP="00583BBD">
            <w:pPr>
              <w:widowControl w:val="0"/>
              <w:jc w:val="center"/>
              <w:rPr>
                <w:rFonts w:asciiTheme="minorHAnsi" w:hAnsiTheme="minorHAnsi" w:cstheme="minorHAnsi"/>
                <w:szCs w:val="22"/>
              </w:rPr>
            </w:pPr>
          </w:p>
        </w:tc>
        <w:tc>
          <w:tcPr>
            <w:tcW w:w="1409" w:type="dxa"/>
            <w:vAlign w:val="center"/>
          </w:tcPr>
          <w:p w14:paraId="18DA8F44" w14:textId="77777777" w:rsidR="00665327" w:rsidRPr="00B84267" w:rsidRDefault="00665327" w:rsidP="00583BBD">
            <w:pPr>
              <w:widowControl w:val="0"/>
              <w:jc w:val="center"/>
              <w:rPr>
                <w:rFonts w:asciiTheme="minorHAnsi" w:hAnsiTheme="minorHAnsi" w:cstheme="minorHAnsi"/>
                <w:szCs w:val="22"/>
              </w:rPr>
            </w:pPr>
          </w:p>
        </w:tc>
      </w:tr>
      <w:tr w:rsidR="00665327" w:rsidRPr="00B84267" w14:paraId="4C237E46" w14:textId="77777777" w:rsidTr="00583BBD">
        <w:trPr>
          <w:trHeight w:val="339"/>
          <w:jc w:val="center"/>
        </w:trPr>
        <w:tc>
          <w:tcPr>
            <w:tcW w:w="3695" w:type="dxa"/>
            <w:tcBorders>
              <w:right w:val="single" w:sz="4" w:space="0" w:color="auto"/>
            </w:tcBorders>
            <w:shd w:val="clear" w:color="auto" w:fill="F2F2F2"/>
            <w:vAlign w:val="center"/>
          </w:tcPr>
          <w:p w14:paraId="69C2C1DD" w14:textId="77777777" w:rsidR="00665327" w:rsidRPr="00B84267" w:rsidRDefault="00665327" w:rsidP="00583BBD">
            <w:pPr>
              <w:widowControl w:val="0"/>
              <w:rPr>
                <w:rFonts w:asciiTheme="minorHAnsi" w:hAnsiTheme="minorHAnsi" w:cstheme="minorHAnsi"/>
                <w:b/>
                <w:szCs w:val="22"/>
              </w:rPr>
            </w:pPr>
            <w:r w:rsidRPr="00B84267">
              <w:rPr>
                <w:rFonts w:asciiTheme="minorHAnsi" w:hAnsiTheme="minorHAnsi" w:cstheme="minorHAnsi"/>
                <w:b/>
                <w:szCs w:val="22"/>
              </w:rPr>
              <w:t>SKUPAJ</w:t>
            </w:r>
          </w:p>
        </w:tc>
        <w:tc>
          <w:tcPr>
            <w:tcW w:w="1262" w:type="dxa"/>
            <w:shd w:val="clear" w:color="auto" w:fill="auto"/>
            <w:vAlign w:val="center"/>
          </w:tcPr>
          <w:p w14:paraId="6F9418DE" w14:textId="77777777" w:rsidR="00665327" w:rsidRPr="00B84267" w:rsidRDefault="00665327" w:rsidP="00583BBD">
            <w:pPr>
              <w:widowControl w:val="0"/>
              <w:rPr>
                <w:rFonts w:asciiTheme="minorHAnsi" w:hAnsiTheme="minorHAnsi" w:cstheme="minorHAnsi"/>
                <w:b/>
                <w:szCs w:val="22"/>
              </w:rPr>
            </w:pPr>
          </w:p>
        </w:tc>
        <w:tc>
          <w:tcPr>
            <w:tcW w:w="1727" w:type="dxa"/>
            <w:vAlign w:val="center"/>
          </w:tcPr>
          <w:p w14:paraId="1F8AF7D5" w14:textId="77777777" w:rsidR="00665327" w:rsidRPr="00B84267" w:rsidRDefault="00665327" w:rsidP="00583BBD">
            <w:pPr>
              <w:widowControl w:val="0"/>
              <w:jc w:val="center"/>
              <w:rPr>
                <w:rFonts w:asciiTheme="minorHAnsi" w:hAnsiTheme="minorHAnsi" w:cstheme="minorHAnsi"/>
                <w:b/>
                <w:szCs w:val="22"/>
              </w:rPr>
            </w:pPr>
          </w:p>
        </w:tc>
        <w:tc>
          <w:tcPr>
            <w:tcW w:w="1536" w:type="dxa"/>
            <w:shd w:val="clear" w:color="auto" w:fill="auto"/>
            <w:vAlign w:val="center"/>
          </w:tcPr>
          <w:p w14:paraId="31527189" w14:textId="77777777" w:rsidR="00665327" w:rsidRPr="00B84267" w:rsidRDefault="00665327" w:rsidP="00583BBD">
            <w:pPr>
              <w:widowControl w:val="0"/>
              <w:jc w:val="center"/>
              <w:rPr>
                <w:rFonts w:asciiTheme="minorHAnsi" w:hAnsiTheme="minorHAnsi" w:cstheme="minorHAnsi"/>
                <w:b/>
                <w:szCs w:val="22"/>
              </w:rPr>
            </w:pPr>
          </w:p>
        </w:tc>
        <w:tc>
          <w:tcPr>
            <w:tcW w:w="1409" w:type="dxa"/>
            <w:vAlign w:val="center"/>
          </w:tcPr>
          <w:p w14:paraId="42DA4F5D" w14:textId="77777777" w:rsidR="00665327" w:rsidRPr="00B84267" w:rsidRDefault="00665327" w:rsidP="00583BBD">
            <w:pPr>
              <w:widowControl w:val="0"/>
              <w:jc w:val="center"/>
              <w:rPr>
                <w:rFonts w:asciiTheme="minorHAnsi" w:hAnsiTheme="minorHAnsi" w:cstheme="minorHAnsi"/>
                <w:b/>
                <w:szCs w:val="22"/>
              </w:rPr>
            </w:pPr>
          </w:p>
        </w:tc>
      </w:tr>
    </w:tbl>
    <w:p w14:paraId="5F3C3ED9" w14:textId="77777777" w:rsidR="00DD13BB" w:rsidRPr="00B84267" w:rsidRDefault="00DD13BB" w:rsidP="00DD13BB">
      <w:pPr>
        <w:widowControl w:val="0"/>
        <w:rPr>
          <w:rFonts w:asciiTheme="minorHAnsi" w:hAnsiTheme="minorHAnsi" w:cstheme="minorHAnsi"/>
          <w:szCs w:val="22"/>
        </w:rPr>
      </w:pPr>
    </w:p>
    <w:p w14:paraId="51CFC198" w14:textId="77777777" w:rsidR="00DD13BB" w:rsidRPr="00B84267" w:rsidRDefault="00DD13BB" w:rsidP="00DD13BB">
      <w:pPr>
        <w:widowControl w:val="0"/>
        <w:rPr>
          <w:rFonts w:asciiTheme="minorHAnsi" w:hAnsiTheme="minorHAnsi" w:cstheme="minorHAnsi"/>
          <w:szCs w:val="22"/>
        </w:rPr>
      </w:pPr>
    </w:p>
    <w:p w14:paraId="2A42C8C6" w14:textId="30EB22C8" w:rsidR="00DD13BB" w:rsidRPr="00B84267" w:rsidRDefault="00665327" w:rsidP="00DD13BB">
      <w:pPr>
        <w:widowControl w:val="0"/>
        <w:ind w:firstLine="360"/>
        <w:rPr>
          <w:rFonts w:asciiTheme="minorHAnsi" w:hAnsiTheme="minorHAnsi" w:cstheme="minorHAnsi"/>
          <w:b/>
          <w:szCs w:val="22"/>
        </w:rPr>
      </w:pPr>
      <w:r>
        <w:rPr>
          <w:rFonts w:asciiTheme="minorHAnsi" w:hAnsiTheme="minorHAnsi" w:cstheme="minorHAnsi"/>
          <w:b/>
          <w:szCs w:val="22"/>
        </w:rPr>
        <w:t>4</w:t>
      </w:r>
      <w:r w:rsidR="00DD13BB" w:rsidRPr="00B84267">
        <w:rPr>
          <w:rFonts w:asciiTheme="minorHAnsi" w:hAnsiTheme="minorHAnsi" w:cstheme="minorHAnsi"/>
          <w:b/>
          <w:szCs w:val="22"/>
        </w:rPr>
        <w:t>. KONČNE DOLOČBE</w:t>
      </w:r>
    </w:p>
    <w:p w14:paraId="5F1D24A0" w14:textId="77777777" w:rsidR="00DD13BB" w:rsidRPr="00B84267" w:rsidRDefault="00DD13BB" w:rsidP="00DD13BB">
      <w:pPr>
        <w:widowControl w:val="0"/>
        <w:rPr>
          <w:rFonts w:asciiTheme="minorHAnsi" w:hAnsiTheme="minorHAnsi" w:cstheme="minorHAnsi"/>
          <w:szCs w:val="22"/>
        </w:rPr>
      </w:pPr>
    </w:p>
    <w:p w14:paraId="1EE41AD3" w14:textId="21B953AC" w:rsidR="00665327" w:rsidRDefault="00DD13BB" w:rsidP="00665327">
      <w:pPr>
        <w:widowControl w:val="0"/>
        <w:rPr>
          <w:rFonts w:asciiTheme="minorHAnsi" w:hAnsiTheme="minorHAnsi" w:cstheme="minorHAnsi"/>
          <w:szCs w:val="22"/>
        </w:rPr>
      </w:pPr>
      <w:r w:rsidRPr="00B84267">
        <w:rPr>
          <w:rFonts w:asciiTheme="minorHAnsi" w:hAnsiTheme="minorHAnsi" w:cstheme="minorHAnsi"/>
          <w:szCs w:val="22"/>
        </w:rPr>
        <w:t>Okvirni načrt revizije velja za revizijsko obdobje, na katerega se nanaša.</w:t>
      </w:r>
      <w:r w:rsidR="00665327">
        <w:rPr>
          <w:rFonts w:asciiTheme="minorHAnsi" w:hAnsiTheme="minorHAnsi" w:cstheme="minorHAnsi"/>
          <w:szCs w:val="22"/>
        </w:rPr>
        <w:br w:type="page"/>
      </w:r>
    </w:p>
    <w:p w14:paraId="0A73499A" w14:textId="3E27FB65" w:rsidR="00DD13BB" w:rsidRPr="00B84267" w:rsidRDefault="00DD13BB" w:rsidP="00DD13BB">
      <w:pPr>
        <w:widowControl w:val="0"/>
        <w:rPr>
          <w:rFonts w:asciiTheme="minorHAnsi" w:hAnsiTheme="minorHAnsi" w:cstheme="minorHAnsi"/>
          <w:szCs w:val="22"/>
        </w:rPr>
      </w:pPr>
      <w:r w:rsidRPr="00B84267">
        <w:rPr>
          <w:rFonts w:asciiTheme="minorHAnsi" w:hAnsiTheme="minorHAnsi" w:cstheme="minorHAnsi"/>
          <w:szCs w:val="22"/>
        </w:rPr>
        <w:lastRenderedPageBreak/>
        <w:t xml:space="preserve">Priloga 2: Okvirni načrt revizije </w:t>
      </w:r>
    </w:p>
    <w:p w14:paraId="0DE1CA7D" w14:textId="77777777" w:rsidR="00DD13BB" w:rsidRPr="00B84267" w:rsidRDefault="00DD13BB" w:rsidP="00DD13BB">
      <w:pPr>
        <w:widowControl w:val="0"/>
        <w:rPr>
          <w:rFonts w:asciiTheme="minorHAnsi" w:hAnsiTheme="minorHAnsi" w:cstheme="minorHAnsi"/>
          <w:szCs w:val="22"/>
        </w:rPr>
      </w:pPr>
    </w:p>
    <w:p w14:paraId="2A21DB27" w14:textId="26CDEDC9" w:rsidR="00DD13BB" w:rsidRPr="00B84267" w:rsidRDefault="00DD13BB" w:rsidP="00DD13BB">
      <w:pPr>
        <w:widowControl w:val="0"/>
        <w:jc w:val="center"/>
        <w:rPr>
          <w:rFonts w:asciiTheme="minorHAnsi" w:hAnsiTheme="minorHAnsi" w:cstheme="minorHAnsi"/>
          <w:b/>
          <w:szCs w:val="22"/>
        </w:rPr>
      </w:pPr>
      <w:r w:rsidRPr="00B84267">
        <w:rPr>
          <w:rFonts w:asciiTheme="minorHAnsi" w:hAnsiTheme="minorHAnsi" w:cstheme="minorHAnsi"/>
          <w:b/>
          <w:szCs w:val="22"/>
        </w:rPr>
        <w:t>OKVIRNI NAČRT REVIZIJE ZA LETO 202</w:t>
      </w:r>
      <w:r w:rsidR="00B84267">
        <w:rPr>
          <w:rFonts w:asciiTheme="minorHAnsi" w:hAnsiTheme="minorHAnsi" w:cstheme="minorHAnsi"/>
          <w:b/>
          <w:szCs w:val="22"/>
        </w:rPr>
        <w:t>7</w:t>
      </w:r>
    </w:p>
    <w:p w14:paraId="6FE1346B" w14:textId="77777777" w:rsidR="00DD13BB" w:rsidRPr="00B84267" w:rsidRDefault="00DD13BB" w:rsidP="00DD13BB">
      <w:pPr>
        <w:widowControl w:val="0"/>
        <w:jc w:val="center"/>
        <w:rPr>
          <w:rFonts w:asciiTheme="minorHAnsi" w:hAnsiTheme="minorHAnsi" w:cstheme="minorHAnsi"/>
          <w:b/>
          <w:szCs w:val="22"/>
        </w:rPr>
      </w:pPr>
    </w:p>
    <w:p w14:paraId="2DA4D120" w14:textId="77777777" w:rsidR="00DD13BB" w:rsidRPr="00B84267" w:rsidRDefault="00DD13BB" w:rsidP="00DD13BB">
      <w:pPr>
        <w:widowControl w:val="0"/>
        <w:jc w:val="center"/>
        <w:rPr>
          <w:rFonts w:asciiTheme="minorHAnsi" w:hAnsiTheme="minorHAnsi" w:cstheme="minorHAnsi"/>
          <w:b/>
          <w:szCs w:val="22"/>
        </w:rPr>
      </w:pPr>
    </w:p>
    <w:p w14:paraId="26F793F7" w14:textId="77777777" w:rsidR="00DD13BB" w:rsidRPr="00B84267" w:rsidRDefault="00DD13BB" w:rsidP="00DD13BB">
      <w:pPr>
        <w:pStyle w:val="Odstavekseznama"/>
        <w:widowControl w:val="0"/>
        <w:numPr>
          <w:ilvl w:val="0"/>
          <w:numId w:val="41"/>
        </w:numPr>
        <w:spacing w:line="276" w:lineRule="auto"/>
        <w:rPr>
          <w:rFonts w:asciiTheme="minorHAnsi" w:hAnsiTheme="minorHAnsi" w:cstheme="minorHAnsi"/>
          <w:b/>
          <w:szCs w:val="22"/>
        </w:rPr>
      </w:pPr>
      <w:r w:rsidRPr="00B84267">
        <w:rPr>
          <w:rFonts w:asciiTheme="minorHAnsi" w:hAnsiTheme="minorHAnsi" w:cstheme="minorHAnsi"/>
          <w:b/>
          <w:szCs w:val="22"/>
        </w:rPr>
        <w:t>OKVIRNI NAČRT REVIZIJE</w:t>
      </w:r>
    </w:p>
    <w:p w14:paraId="02F42E52" w14:textId="77777777" w:rsidR="00DD13BB" w:rsidRPr="00B84267" w:rsidRDefault="00DD13BB" w:rsidP="00DD13BB">
      <w:pPr>
        <w:pStyle w:val="Odstavekseznama"/>
        <w:widowControl w:val="0"/>
        <w:rPr>
          <w:rFonts w:asciiTheme="minorHAnsi" w:hAnsiTheme="minorHAnsi" w:cstheme="minorHAnsi"/>
          <w:szCs w:val="22"/>
        </w:rPr>
      </w:pPr>
    </w:p>
    <w:p w14:paraId="6CA1AD1E" w14:textId="06108474" w:rsidR="00DD13BB" w:rsidRPr="00B84267" w:rsidRDefault="00DD13BB" w:rsidP="00DD13BB">
      <w:pPr>
        <w:widowControl w:val="0"/>
        <w:rPr>
          <w:rFonts w:asciiTheme="minorHAnsi" w:hAnsiTheme="minorHAnsi" w:cstheme="minorHAnsi"/>
          <w:szCs w:val="22"/>
        </w:rPr>
      </w:pPr>
      <w:r w:rsidRPr="00B84267">
        <w:rPr>
          <w:rFonts w:asciiTheme="minorHAnsi" w:hAnsiTheme="minorHAnsi" w:cstheme="minorHAnsi"/>
          <w:szCs w:val="22"/>
        </w:rPr>
        <w:t xml:space="preserve">Okvirni načrt revizije je priloga in sestavni del </w:t>
      </w:r>
      <w:r w:rsidR="0017235B">
        <w:rPr>
          <w:rFonts w:asciiTheme="minorHAnsi" w:hAnsiTheme="minorHAnsi" w:cstheme="minorHAnsi"/>
          <w:szCs w:val="22"/>
        </w:rPr>
        <w:t>te p</w:t>
      </w:r>
      <w:r w:rsidRPr="00B84267">
        <w:rPr>
          <w:rFonts w:asciiTheme="minorHAnsi" w:hAnsiTheme="minorHAnsi" w:cstheme="minorHAnsi"/>
          <w:szCs w:val="22"/>
        </w:rPr>
        <w:t xml:space="preserve">ogodbe in predstavlja podlago za določitev časovnega okvirja za izvajanje storitev po </w:t>
      </w:r>
      <w:r w:rsidR="0017235B">
        <w:rPr>
          <w:rFonts w:asciiTheme="minorHAnsi" w:hAnsiTheme="minorHAnsi" w:cstheme="minorHAnsi"/>
          <w:szCs w:val="22"/>
        </w:rPr>
        <w:t>p</w:t>
      </w:r>
      <w:r w:rsidRPr="00B84267">
        <w:rPr>
          <w:rFonts w:asciiTheme="minorHAnsi" w:hAnsiTheme="minorHAnsi" w:cstheme="minorHAnsi"/>
          <w:szCs w:val="22"/>
        </w:rPr>
        <w:t>ogodbi za poslovno leto, ki se konča na dan 31. 12. 202</w:t>
      </w:r>
      <w:r w:rsidR="005456AD">
        <w:rPr>
          <w:rFonts w:asciiTheme="minorHAnsi" w:hAnsiTheme="minorHAnsi" w:cstheme="minorHAnsi"/>
          <w:szCs w:val="22"/>
        </w:rPr>
        <w:t>7.</w:t>
      </w:r>
    </w:p>
    <w:p w14:paraId="117B53FC" w14:textId="77777777" w:rsidR="00DD13BB" w:rsidRPr="00B84267" w:rsidRDefault="00DD13BB" w:rsidP="00DD13BB">
      <w:pPr>
        <w:widowControl w:val="0"/>
        <w:rPr>
          <w:rFonts w:asciiTheme="minorHAnsi" w:hAnsiTheme="minorHAnsi" w:cstheme="minorHAnsi"/>
          <w:szCs w:val="22"/>
        </w:rPr>
      </w:pPr>
    </w:p>
    <w:p w14:paraId="4351AD4F" w14:textId="77777777" w:rsidR="00DD13BB" w:rsidRPr="00B84267" w:rsidRDefault="00DD13BB" w:rsidP="00DD13BB">
      <w:pPr>
        <w:pStyle w:val="Odstavekseznama"/>
        <w:widowControl w:val="0"/>
        <w:numPr>
          <w:ilvl w:val="0"/>
          <w:numId w:val="41"/>
        </w:numPr>
        <w:spacing w:line="276" w:lineRule="auto"/>
        <w:rPr>
          <w:rFonts w:asciiTheme="minorHAnsi" w:hAnsiTheme="minorHAnsi" w:cstheme="minorHAnsi"/>
          <w:b/>
          <w:szCs w:val="22"/>
        </w:rPr>
      </w:pPr>
      <w:r w:rsidRPr="00B84267">
        <w:rPr>
          <w:rFonts w:asciiTheme="minorHAnsi" w:hAnsiTheme="minorHAnsi" w:cstheme="minorHAnsi"/>
          <w:b/>
          <w:szCs w:val="22"/>
        </w:rPr>
        <w:t>PREDLAGANI ČASOVNI OKVIR ZA IZVAJANJE STORITEV</w:t>
      </w:r>
    </w:p>
    <w:p w14:paraId="2F728378" w14:textId="77777777" w:rsidR="00DD13BB" w:rsidRPr="00B84267" w:rsidRDefault="00DD13BB" w:rsidP="00DD13BB">
      <w:pPr>
        <w:widowControl w:val="0"/>
        <w:rPr>
          <w:rFonts w:asciiTheme="minorHAnsi" w:hAnsiTheme="minorHAnsi" w:cstheme="minorHAnsi"/>
          <w:szCs w:val="22"/>
        </w:rPr>
      </w:pPr>
    </w:p>
    <w:p w14:paraId="572A6F47" w14:textId="42B602F3" w:rsidR="00DD13BB" w:rsidRPr="00B84267" w:rsidRDefault="00DD13BB" w:rsidP="00DD13BB">
      <w:pPr>
        <w:widowControl w:val="0"/>
        <w:rPr>
          <w:rFonts w:asciiTheme="minorHAnsi" w:hAnsiTheme="minorHAnsi" w:cstheme="minorHAnsi"/>
          <w:szCs w:val="22"/>
        </w:rPr>
      </w:pPr>
      <w:r w:rsidRPr="00B84267">
        <w:rPr>
          <w:rFonts w:asciiTheme="minorHAnsi" w:hAnsiTheme="minorHAnsi" w:cstheme="minorHAnsi"/>
          <w:szCs w:val="22"/>
        </w:rPr>
        <w:t>Časovni okvir izvajanja storitev po pogodbi za navedeno poslovno leto je naslednji:</w:t>
      </w:r>
    </w:p>
    <w:p w14:paraId="08765AE0" w14:textId="77777777" w:rsidR="00DD13BB" w:rsidRPr="00B84267" w:rsidRDefault="00DD13BB" w:rsidP="00DD13BB">
      <w:pPr>
        <w:widowControl w:val="0"/>
        <w:rPr>
          <w:rFonts w:asciiTheme="minorHAnsi" w:hAnsiTheme="minorHAnsi" w:cstheme="minorHAnsi"/>
          <w:szCs w:val="22"/>
        </w:rPr>
      </w:pP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196"/>
        <w:gridCol w:w="3200"/>
        <w:gridCol w:w="3200"/>
      </w:tblGrid>
      <w:tr w:rsidR="00DD13BB" w:rsidRPr="00B84267" w14:paraId="35D154F5" w14:textId="77777777" w:rsidTr="00B84267">
        <w:trPr>
          <w:trHeight w:val="183"/>
          <w:jc w:val="center"/>
        </w:trPr>
        <w:tc>
          <w:tcPr>
            <w:tcW w:w="3196" w:type="dxa"/>
            <w:tcBorders>
              <w:bottom w:val="single" w:sz="4" w:space="0" w:color="auto"/>
            </w:tcBorders>
            <w:shd w:val="clear" w:color="auto" w:fill="D9D9D9"/>
            <w:vAlign w:val="center"/>
          </w:tcPr>
          <w:p w14:paraId="3F88F979" w14:textId="77777777" w:rsidR="00DD13BB" w:rsidRPr="00B84267" w:rsidRDefault="00DD13BB" w:rsidP="00C43131">
            <w:pPr>
              <w:widowControl w:val="0"/>
              <w:jc w:val="center"/>
              <w:rPr>
                <w:rFonts w:asciiTheme="minorHAnsi" w:hAnsiTheme="minorHAnsi" w:cstheme="minorHAnsi"/>
                <w:b/>
                <w:szCs w:val="22"/>
              </w:rPr>
            </w:pPr>
            <w:r w:rsidRPr="00B84267">
              <w:rPr>
                <w:rFonts w:asciiTheme="minorHAnsi" w:hAnsiTheme="minorHAnsi" w:cstheme="minorHAnsi"/>
                <w:b/>
                <w:szCs w:val="22"/>
              </w:rPr>
              <w:t xml:space="preserve">Storitev </w:t>
            </w:r>
          </w:p>
        </w:tc>
        <w:tc>
          <w:tcPr>
            <w:tcW w:w="3200" w:type="dxa"/>
            <w:shd w:val="clear" w:color="auto" w:fill="D9D9D9"/>
            <w:vAlign w:val="center"/>
          </w:tcPr>
          <w:p w14:paraId="04D77658" w14:textId="77777777" w:rsidR="00DD13BB" w:rsidRPr="00B84267" w:rsidRDefault="00DD13BB" w:rsidP="00C43131">
            <w:pPr>
              <w:widowControl w:val="0"/>
              <w:jc w:val="center"/>
              <w:rPr>
                <w:rFonts w:asciiTheme="minorHAnsi" w:hAnsiTheme="minorHAnsi" w:cstheme="minorHAnsi"/>
                <w:b/>
                <w:szCs w:val="22"/>
              </w:rPr>
            </w:pPr>
            <w:r w:rsidRPr="00B84267">
              <w:rPr>
                <w:rFonts w:asciiTheme="minorHAnsi" w:hAnsiTheme="minorHAnsi" w:cstheme="minorHAnsi"/>
                <w:b/>
                <w:szCs w:val="22"/>
              </w:rPr>
              <w:t>SDH</w:t>
            </w:r>
          </w:p>
        </w:tc>
        <w:tc>
          <w:tcPr>
            <w:tcW w:w="3200" w:type="dxa"/>
            <w:shd w:val="clear" w:color="auto" w:fill="D9D9D9"/>
          </w:tcPr>
          <w:p w14:paraId="58E3CA36" w14:textId="77777777" w:rsidR="00DD13BB" w:rsidRPr="00B84267" w:rsidRDefault="00DD13BB" w:rsidP="00C43131">
            <w:pPr>
              <w:widowControl w:val="0"/>
              <w:jc w:val="center"/>
              <w:rPr>
                <w:rFonts w:asciiTheme="minorHAnsi" w:hAnsiTheme="minorHAnsi" w:cstheme="minorHAnsi"/>
                <w:b/>
                <w:szCs w:val="22"/>
              </w:rPr>
            </w:pPr>
            <w:r w:rsidRPr="00B84267">
              <w:rPr>
                <w:rFonts w:asciiTheme="minorHAnsi" w:hAnsiTheme="minorHAnsi" w:cstheme="minorHAnsi"/>
                <w:b/>
                <w:szCs w:val="22"/>
              </w:rPr>
              <w:t>Skupina SDH</w:t>
            </w:r>
          </w:p>
        </w:tc>
      </w:tr>
      <w:tr w:rsidR="00DD13BB" w:rsidRPr="00B84267" w14:paraId="6E7E5798" w14:textId="77777777" w:rsidTr="00B84267">
        <w:trPr>
          <w:trHeight w:val="326"/>
          <w:jc w:val="center"/>
        </w:trPr>
        <w:tc>
          <w:tcPr>
            <w:tcW w:w="3196" w:type="dxa"/>
            <w:tcBorders>
              <w:bottom w:val="single" w:sz="4" w:space="0" w:color="auto"/>
              <w:right w:val="single" w:sz="4" w:space="0" w:color="auto"/>
            </w:tcBorders>
            <w:shd w:val="clear" w:color="auto" w:fill="F2F2F2"/>
            <w:vAlign w:val="center"/>
          </w:tcPr>
          <w:p w14:paraId="3AB4FE97" w14:textId="5B9BEF94" w:rsidR="00DD13BB" w:rsidRPr="00B84267" w:rsidRDefault="00DD13BB" w:rsidP="00C43131">
            <w:pPr>
              <w:widowControl w:val="0"/>
              <w:rPr>
                <w:rFonts w:asciiTheme="minorHAnsi" w:hAnsiTheme="minorHAnsi" w:cstheme="minorHAnsi"/>
                <w:szCs w:val="22"/>
              </w:rPr>
            </w:pPr>
            <w:proofErr w:type="spellStart"/>
            <w:r w:rsidRPr="00B84267">
              <w:rPr>
                <w:rFonts w:asciiTheme="minorHAnsi" w:hAnsiTheme="minorHAnsi" w:cstheme="minorHAnsi"/>
                <w:szCs w:val="22"/>
              </w:rPr>
              <w:t>Predrevizija</w:t>
            </w:r>
            <w:proofErr w:type="spellEnd"/>
            <w:r w:rsidR="00296705">
              <w:rPr>
                <w:rFonts w:asciiTheme="minorHAnsi" w:hAnsiTheme="minorHAnsi" w:cstheme="minorHAnsi"/>
                <w:szCs w:val="22"/>
              </w:rPr>
              <w:t xml:space="preserve"> i</w:t>
            </w:r>
            <w:r w:rsidR="00296705" w:rsidRPr="005373E3">
              <w:rPr>
                <w:rFonts w:asciiTheme="minorHAnsi" w:hAnsiTheme="minorHAnsi" w:cstheme="minorHAnsi"/>
                <w:szCs w:val="22"/>
              </w:rPr>
              <w:t>n pregled bistvenih zadev pri Metodologiji ocene dvojne pomembnosti in pregled matrike ter trajnostnih tem</w:t>
            </w:r>
          </w:p>
        </w:tc>
        <w:tc>
          <w:tcPr>
            <w:tcW w:w="3200" w:type="dxa"/>
            <w:shd w:val="clear" w:color="auto" w:fill="auto"/>
            <w:vAlign w:val="center"/>
          </w:tcPr>
          <w:p w14:paraId="4C97BA8D" w14:textId="74CB5802"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 xml:space="preserve">do </w:t>
            </w:r>
            <w:r w:rsidR="00665327">
              <w:rPr>
                <w:rFonts w:asciiTheme="minorHAnsi" w:hAnsiTheme="minorHAnsi" w:cstheme="minorHAnsi"/>
                <w:szCs w:val="22"/>
              </w:rPr>
              <w:t>3</w:t>
            </w:r>
            <w:r w:rsidRPr="00B84267">
              <w:rPr>
                <w:rFonts w:asciiTheme="minorHAnsi" w:hAnsiTheme="minorHAnsi" w:cstheme="minorHAnsi"/>
                <w:szCs w:val="22"/>
              </w:rPr>
              <w:t xml:space="preserve">0. 11. </w:t>
            </w:r>
            <w:r w:rsidR="00665327" w:rsidRPr="00B84267">
              <w:rPr>
                <w:rFonts w:asciiTheme="minorHAnsi" w:hAnsiTheme="minorHAnsi" w:cstheme="minorHAnsi"/>
                <w:szCs w:val="22"/>
              </w:rPr>
              <w:t>202</w:t>
            </w:r>
            <w:r w:rsidR="00665327">
              <w:rPr>
                <w:rFonts w:asciiTheme="minorHAnsi" w:hAnsiTheme="minorHAnsi" w:cstheme="minorHAnsi"/>
                <w:szCs w:val="22"/>
              </w:rPr>
              <w:t>7</w:t>
            </w:r>
          </w:p>
        </w:tc>
        <w:tc>
          <w:tcPr>
            <w:tcW w:w="3200" w:type="dxa"/>
            <w:vAlign w:val="center"/>
          </w:tcPr>
          <w:p w14:paraId="73DC88F0" w14:textId="30E09EAE"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 xml:space="preserve">do </w:t>
            </w:r>
            <w:r w:rsidR="00665327">
              <w:rPr>
                <w:rFonts w:asciiTheme="minorHAnsi" w:hAnsiTheme="minorHAnsi" w:cstheme="minorHAnsi"/>
                <w:szCs w:val="22"/>
              </w:rPr>
              <w:t>3</w:t>
            </w:r>
            <w:r w:rsidRPr="00B84267">
              <w:rPr>
                <w:rFonts w:asciiTheme="minorHAnsi" w:hAnsiTheme="minorHAnsi" w:cstheme="minorHAnsi"/>
                <w:szCs w:val="22"/>
              </w:rPr>
              <w:t xml:space="preserve">0. 11. </w:t>
            </w:r>
            <w:r w:rsidR="00665327" w:rsidRPr="00B84267">
              <w:rPr>
                <w:rFonts w:asciiTheme="minorHAnsi" w:hAnsiTheme="minorHAnsi" w:cstheme="minorHAnsi"/>
                <w:szCs w:val="22"/>
              </w:rPr>
              <w:t>202</w:t>
            </w:r>
            <w:r w:rsidR="00665327">
              <w:rPr>
                <w:rFonts w:asciiTheme="minorHAnsi" w:hAnsiTheme="minorHAnsi" w:cstheme="minorHAnsi"/>
                <w:szCs w:val="22"/>
              </w:rPr>
              <w:t>7</w:t>
            </w:r>
          </w:p>
        </w:tc>
      </w:tr>
      <w:tr w:rsidR="00DD13BB" w:rsidRPr="00B84267" w14:paraId="6C9F86ED" w14:textId="77777777" w:rsidTr="00B84267">
        <w:trPr>
          <w:trHeight w:val="419"/>
          <w:jc w:val="center"/>
        </w:trPr>
        <w:tc>
          <w:tcPr>
            <w:tcW w:w="3196" w:type="dxa"/>
            <w:tcBorders>
              <w:right w:val="single" w:sz="4" w:space="0" w:color="auto"/>
            </w:tcBorders>
            <w:shd w:val="clear" w:color="auto" w:fill="F2F2F2"/>
            <w:vAlign w:val="center"/>
          </w:tcPr>
          <w:p w14:paraId="7FF35E85" w14:textId="77777777"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Zaključna faza revizije</w:t>
            </w:r>
          </w:p>
        </w:tc>
        <w:tc>
          <w:tcPr>
            <w:tcW w:w="3200" w:type="dxa"/>
            <w:shd w:val="clear" w:color="auto" w:fill="auto"/>
            <w:vAlign w:val="center"/>
          </w:tcPr>
          <w:p w14:paraId="367E21B5" w14:textId="70634D9B"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do 15. 3. 202</w:t>
            </w:r>
            <w:r w:rsidR="00B84267">
              <w:rPr>
                <w:rFonts w:asciiTheme="minorHAnsi" w:hAnsiTheme="minorHAnsi" w:cstheme="minorHAnsi"/>
                <w:szCs w:val="22"/>
              </w:rPr>
              <w:t>8</w:t>
            </w:r>
            <w:r w:rsidRPr="00B84267">
              <w:rPr>
                <w:rFonts w:asciiTheme="minorHAnsi" w:hAnsiTheme="minorHAnsi" w:cstheme="minorHAnsi"/>
                <w:szCs w:val="22"/>
              </w:rPr>
              <w:t xml:space="preserve"> </w:t>
            </w:r>
          </w:p>
        </w:tc>
        <w:tc>
          <w:tcPr>
            <w:tcW w:w="3200" w:type="dxa"/>
            <w:vAlign w:val="center"/>
          </w:tcPr>
          <w:p w14:paraId="1FDFED4E" w14:textId="2B5ADA29"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do 15. 4. 202</w:t>
            </w:r>
            <w:r w:rsidR="00B84267">
              <w:rPr>
                <w:rFonts w:asciiTheme="minorHAnsi" w:hAnsiTheme="minorHAnsi" w:cstheme="minorHAnsi"/>
                <w:szCs w:val="22"/>
              </w:rPr>
              <w:t>8</w:t>
            </w:r>
          </w:p>
        </w:tc>
      </w:tr>
      <w:tr w:rsidR="00DD13BB" w:rsidRPr="00B84267" w14:paraId="68D8E137" w14:textId="77777777" w:rsidTr="00B84267">
        <w:trPr>
          <w:trHeight w:val="296"/>
          <w:jc w:val="center"/>
        </w:trPr>
        <w:tc>
          <w:tcPr>
            <w:tcW w:w="3196" w:type="dxa"/>
            <w:tcBorders>
              <w:right w:val="single" w:sz="4" w:space="0" w:color="auto"/>
            </w:tcBorders>
            <w:shd w:val="clear" w:color="auto" w:fill="F2F2F2"/>
            <w:vAlign w:val="center"/>
          </w:tcPr>
          <w:p w14:paraId="3F0817C7" w14:textId="77777777"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Izdaja revizorjevega mnenja</w:t>
            </w:r>
          </w:p>
        </w:tc>
        <w:tc>
          <w:tcPr>
            <w:tcW w:w="3200" w:type="dxa"/>
            <w:shd w:val="clear" w:color="auto" w:fill="auto"/>
            <w:vAlign w:val="center"/>
          </w:tcPr>
          <w:p w14:paraId="3484F380" w14:textId="3434426B"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 xml:space="preserve">do 15. </w:t>
            </w:r>
            <w:r w:rsidR="00665327">
              <w:rPr>
                <w:rFonts w:asciiTheme="minorHAnsi" w:hAnsiTheme="minorHAnsi" w:cstheme="minorHAnsi"/>
                <w:szCs w:val="22"/>
              </w:rPr>
              <w:t>5</w:t>
            </w:r>
            <w:r w:rsidRPr="00B84267">
              <w:rPr>
                <w:rFonts w:asciiTheme="minorHAnsi" w:hAnsiTheme="minorHAnsi" w:cstheme="minorHAnsi"/>
                <w:szCs w:val="22"/>
              </w:rPr>
              <w:t>. 202</w:t>
            </w:r>
            <w:r w:rsidR="00B84267">
              <w:rPr>
                <w:rFonts w:asciiTheme="minorHAnsi" w:hAnsiTheme="minorHAnsi" w:cstheme="minorHAnsi"/>
                <w:szCs w:val="22"/>
              </w:rPr>
              <w:t>8</w:t>
            </w:r>
            <w:r w:rsidRPr="00B84267">
              <w:rPr>
                <w:rFonts w:asciiTheme="minorHAnsi" w:hAnsiTheme="minorHAnsi" w:cstheme="minorHAnsi"/>
                <w:szCs w:val="22"/>
              </w:rPr>
              <w:t xml:space="preserve"> </w:t>
            </w:r>
          </w:p>
        </w:tc>
        <w:tc>
          <w:tcPr>
            <w:tcW w:w="3200" w:type="dxa"/>
            <w:vAlign w:val="center"/>
          </w:tcPr>
          <w:p w14:paraId="6B7E56E8" w14:textId="53E4C81B"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 xml:space="preserve">do 15. </w:t>
            </w:r>
            <w:r w:rsidR="00665327">
              <w:rPr>
                <w:rFonts w:asciiTheme="minorHAnsi" w:hAnsiTheme="minorHAnsi" w:cstheme="minorHAnsi"/>
                <w:szCs w:val="22"/>
              </w:rPr>
              <w:t>5</w:t>
            </w:r>
            <w:r w:rsidRPr="00B84267">
              <w:rPr>
                <w:rFonts w:asciiTheme="minorHAnsi" w:hAnsiTheme="minorHAnsi" w:cstheme="minorHAnsi"/>
                <w:szCs w:val="22"/>
              </w:rPr>
              <w:t>. 202</w:t>
            </w:r>
            <w:r w:rsidR="00B84267">
              <w:rPr>
                <w:rFonts w:asciiTheme="minorHAnsi" w:hAnsiTheme="minorHAnsi" w:cstheme="minorHAnsi"/>
                <w:szCs w:val="22"/>
              </w:rPr>
              <w:t>8</w:t>
            </w:r>
          </w:p>
        </w:tc>
      </w:tr>
    </w:tbl>
    <w:p w14:paraId="6344DA36" w14:textId="77777777" w:rsidR="00DD13BB" w:rsidRPr="00B84267" w:rsidRDefault="00DD13BB" w:rsidP="00DD13BB">
      <w:pPr>
        <w:widowControl w:val="0"/>
        <w:rPr>
          <w:rFonts w:asciiTheme="minorHAnsi" w:hAnsiTheme="minorHAnsi" w:cstheme="minorHAnsi"/>
          <w:szCs w:val="22"/>
        </w:rPr>
      </w:pPr>
    </w:p>
    <w:p w14:paraId="637444A6" w14:textId="77777777" w:rsidR="00DD13BB" w:rsidRPr="00B84267" w:rsidRDefault="00DD13BB" w:rsidP="00DD13BB">
      <w:pPr>
        <w:widowControl w:val="0"/>
        <w:rPr>
          <w:rFonts w:asciiTheme="minorHAnsi" w:hAnsiTheme="minorHAnsi" w:cstheme="minorHAnsi"/>
          <w:szCs w:val="22"/>
        </w:rPr>
      </w:pPr>
    </w:p>
    <w:p w14:paraId="7E7A77E2" w14:textId="77777777" w:rsidR="00DD13BB" w:rsidRPr="00B84267" w:rsidRDefault="00DD13BB" w:rsidP="00DD13BB">
      <w:pPr>
        <w:pStyle w:val="Odstavekseznama"/>
        <w:widowControl w:val="0"/>
        <w:numPr>
          <w:ilvl w:val="0"/>
          <w:numId w:val="41"/>
        </w:numPr>
        <w:rPr>
          <w:rFonts w:asciiTheme="minorHAnsi" w:hAnsiTheme="minorHAnsi" w:cstheme="minorHAnsi"/>
          <w:b/>
          <w:szCs w:val="22"/>
        </w:rPr>
      </w:pPr>
      <w:r w:rsidRPr="00B84267">
        <w:rPr>
          <w:rFonts w:asciiTheme="minorHAnsi" w:hAnsiTheme="minorHAnsi" w:cstheme="minorHAnsi"/>
          <w:b/>
          <w:szCs w:val="22"/>
        </w:rPr>
        <w:t>RAZČLENJENA POGODBENA CENA</w:t>
      </w:r>
    </w:p>
    <w:p w14:paraId="3B56024D" w14:textId="77777777" w:rsidR="00DD13BB" w:rsidRPr="00B84267" w:rsidRDefault="00DD13BB" w:rsidP="00DD13BB">
      <w:pPr>
        <w:widowControl w:val="0"/>
        <w:rPr>
          <w:rFonts w:asciiTheme="minorHAnsi" w:hAnsiTheme="minorHAnsi" w:cstheme="minorHAnsi"/>
          <w:szCs w:val="22"/>
        </w:rPr>
      </w:pPr>
    </w:p>
    <w:p w14:paraId="6DA31EB5" w14:textId="35CDAA88" w:rsidR="00DD13BB" w:rsidRPr="00EF32A2" w:rsidRDefault="00DD13BB" w:rsidP="00DD13BB">
      <w:pPr>
        <w:widowControl w:val="0"/>
        <w:rPr>
          <w:rFonts w:asciiTheme="minorHAnsi" w:hAnsiTheme="minorHAnsi" w:cstheme="minorHAnsi"/>
          <w:szCs w:val="22"/>
          <w:u w:val="single"/>
        </w:rPr>
      </w:pPr>
      <w:r w:rsidRPr="00EF32A2">
        <w:rPr>
          <w:rFonts w:asciiTheme="minorHAnsi" w:hAnsiTheme="minorHAnsi" w:cstheme="minorHAnsi"/>
          <w:szCs w:val="22"/>
          <w:u w:val="single"/>
        </w:rPr>
        <w:t>Za računovodske izkaze SDH</w:t>
      </w:r>
    </w:p>
    <w:p w14:paraId="25DE04AF" w14:textId="77777777" w:rsidR="00DD13BB" w:rsidRPr="00B84267" w:rsidRDefault="00DD13BB" w:rsidP="00DD13BB">
      <w:pPr>
        <w:widowControl w:val="0"/>
        <w:rPr>
          <w:rFonts w:asciiTheme="minorHAnsi" w:hAnsiTheme="minorHAnsi" w:cstheme="minorHAnsi"/>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DD13BB" w:rsidRPr="00B84267" w14:paraId="7C0D705B" w14:textId="77777777" w:rsidTr="00B84267">
        <w:trPr>
          <w:jc w:val="center"/>
        </w:trPr>
        <w:tc>
          <w:tcPr>
            <w:tcW w:w="3695" w:type="dxa"/>
            <w:tcBorders>
              <w:bottom w:val="single" w:sz="4" w:space="0" w:color="auto"/>
            </w:tcBorders>
            <w:shd w:val="clear" w:color="auto" w:fill="D9D9D9"/>
            <w:vAlign w:val="center"/>
          </w:tcPr>
          <w:p w14:paraId="51667C06" w14:textId="77777777" w:rsidR="00DD13BB" w:rsidRPr="00B84267" w:rsidRDefault="00DD13BB" w:rsidP="00C43131">
            <w:pPr>
              <w:widowControl w:val="0"/>
              <w:jc w:val="center"/>
              <w:rPr>
                <w:rFonts w:asciiTheme="minorHAnsi" w:hAnsiTheme="minorHAnsi" w:cstheme="minorHAnsi"/>
                <w:b/>
                <w:szCs w:val="22"/>
              </w:rPr>
            </w:pPr>
            <w:r w:rsidRPr="00B84267">
              <w:rPr>
                <w:rFonts w:asciiTheme="minorHAnsi" w:hAnsiTheme="minorHAnsi" w:cstheme="minorHAnsi"/>
                <w:b/>
                <w:szCs w:val="22"/>
              </w:rPr>
              <w:t>Člani delovne skupine</w:t>
            </w:r>
          </w:p>
        </w:tc>
        <w:tc>
          <w:tcPr>
            <w:tcW w:w="1262" w:type="dxa"/>
            <w:shd w:val="clear" w:color="auto" w:fill="D9D9D9"/>
            <w:vAlign w:val="center"/>
          </w:tcPr>
          <w:p w14:paraId="63B0D2D6" w14:textId="77777777" w:rsidR="00DD13BB" w:rsidRPr="00B84267" w:rsidRDefault="00DD13BB" w:rsidP="00C43131">
            <w:pPr>
              <w:widowControl w:val="0"/>
              <w:jc w:val="center"/>
              <w:rPr>
                <w:rFonts w:asciiTheme="minorHAnsi" w:hAnsiTheme="minorHAnsi" w:cstheme="minorHAnsi"/>
                <w:b/>
                <w:szCs w:val="22"/>
              </w:rPr>
            </w:pPr>
            <w:r w:rsidRPr="00B84267">
              <w:rPr>
                <w:rFonts w:asciiTheme="minorHAnsi" w:hAnsiTheme="minorHAnsi" w:cstheme="minorHAnsi"/>
                <w:b/>
                <w:szCs w:val="22"/>
              </w:rPr>
              <w:t>Število oseb</w:t>
            </w:r>
          </w:p>
        </w:tc>
        <w:tc>
          <w:tcPr>
            <w:tcW w:w="1727" w:type="dxa"/>
            <w:shd w:val="clear" w:color="auto" w:fill="D9D9D9"/>
            <w:vAlign w:val="center"/>
          </w:tcPr>
          <w:p w14:paraId="119541B9" w14:textId="77777777" w:rsidR="00DD13BB" w:rsidRPr="00B84267" w:rsidRDefault="00DD13BB" w:rsidP="00C43131">
            <w:pPr>
              <w:widowControl w:val="0"/>
              <w:jc w:val="center"/>
              <w:rPr>
                <w:rFonts w:asciiTheme="minorHAnsi" w:hAnsiTheme="minorHAnsi" w:cstheme="minorHAnsi"/>
                <w:b/>
                <w:szCs w:val="22"/>
              </w:rPr>
            </w:pPr>
            <w:r w:rsidRPr="00B84267">
              <w:rPr>
                <w:rFonts w:asciiTheme="minorHAnsi" w:hAnsiTheme="minorHAnsi" w:cstheme="minorHAnsi"/>
                <w:b/>
                <w:szCs w:val="22"/>
              </w:rPr>
              <w:t>Vrednost delovne ure v EUR brez DDV</w:t>
            </w:r>
          </w:p>
        </w:tc>
        <w:tc>
          <w:tcPr>
            <w:tcW w:w="1536" w:type="dxa"/>
            <w:shd w:val="clear" w:color="auto" w:fill="D9D9D9"/>
            <w:vAlign w:val="center"/>
          </w:tcPr>
          <w:p w14:paraId="260711DA" w14:textId="77777777" w:rsidR="00DD13BB" w:rsidRPr="00B84267" w:rsidRDefault="00DD13BB" w:rsidP="00C43131">
            <w:pPr>
              <w:widowControl w:val="0"/>
              <w:jc w:val="center"/>
              <w:rPr>
                <w:rFonts w:asciiTheme="minorHAnsi" w:hAnsiTheme="minorHAnsi" w:cstheme="minorHAnsi"/>
                <w:b/>
                <w:szCs w:val="22"/>
              </w:rPr>
            </w:pPr>
            <w:r w:rsidRPr="00B84267">
              <w:rPr>
                <w:rFonts w:asciiTheme="minorHAnsi" w:hAnsiTheme="minorHAnsi" w:cstheme="minorHAnsi"/>
                <w:b/>
                <w:szCs w:val="22"/>
              </w:rPr>
              <w:t>Število ur/leto (za vse osebe skupaj)</w:t>
            </w:r>
          </w:p>
        </w:tc>
        <w:tc>
          <w:tcPr>
            <w:tcW w:w="1409" w:type="dxa"/>
            <w:shd w:val="clear" w:color="auto" w:fill="D9D9D9"/>
            <w:vAlign w:val="center"/>
          </w:tcPr>
          <w:p w14:paraId="7844A225" w14:textId="77777777" w:rsidR="00DD13BB" w:rsidRPr="00B84267" w:rsidRDefault="00DD13BB" w:rsidP="00C43131">
            <w:pPr>
              <w:widowControl w:val="0"/>
              <w:jc w:val="center"/>
              <w:rPr>
                <w:rFonts w:asciiTheme="minorHAnsi" w:hAnsiTheme="minorHAnsi" w:cstheme="minorHAnsi"/>
                <w:b/>
                <w:szCs w:val="22"/>
              </w:rPr>
            </w:pPr>
            <w:r w:rsidRPr="00B84267">
              <w:rPr>
                <w:rFonts w:asciiTheme="minorHAnsi" w:hAnsiTheme="minorHAnsi" w:cstheme="minorHAnsi"/>
                <w:b/>
                <w:szCs w:val="22"/>
              </w:rPr>
              <w:t>Skupna vrednost v EUR brez DDV/leto</w:t>
            </w:r>
          </w:p>
        </w:tc>
      </w:tr>
      <w:tr w:rsidR="00DD13BB" w:rsidRPr="00B84267" w14:paraId="4E789893" w14:textId="77777777" w:rsidTr="00B84267">
        <w:trPr>
          <w:trHeight w:val="434"/>
          <w:jc w:val="center"/>
        </w:trPr>
        <w:tc>
          <w:tcPr>
            <w:tcW w:w="3695" w:type="dxa"/>
            <w:tcBorders>
              <w:bottom w:val="single" w:sz="4" w:space="0" w:color="auto"/>
              <w:right w:val="single" w:sz="4" w:space="0" w:color="auto"/>
            </w:tcBorders>
            <w:shd w:val="clear" w:color="auto" w:fill="F2F2F2"/>
            <w:vAlign w:val="center"/>
          </w:tcPr>
          <w:p w14:paraId="2A9C4A45" w14:textId="77777777"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 xml:space="preserve">1. </w:t>
            </w:r>
            <w:r w:rsidRPr="00B84267">
              <w:rPr>
                <w:rFonts w:asciiTheme="minorHAnsi" w:hAnsiTheme="minorHAnsi" w:cstheme="minorHAnsi"/>
                <w:bCs/>
                <w:iCs/>
                <w:szCs w:val="22"/>
              </w:rPr>
              <w:t xml:space="preserve">Pooblaščen revizor </w:t>
            </w:r>
          </w:p>
        </w:tc>
        <w:tc>
          <w:tcPr>
            <w:tcW w:w="1262" w:type="dxa"/>
            <w:shd w:val="clear" w:color="auto" w:fill="auto"/>
            <w:vAlign w:val="center"/>
          </w:tcPr>
          <w:p w14:paraId="48DA129B" w14:textId="77777777" w:rsidR="00DD13BB" w:rsidRPr="00B84267" w:rsidRDefault="00DD13BB" w:rsidP="00B84267">
            <w:pPr>
              <w:widowControl w:val="0"/>
              <w:jc w:val="left"/>
              <w:rPr>
                <w:rFonts w:asciiTheme="minorHAnsi" w:hAnsiTheme="minorHAnsi" w:cstheme="minorHAnsi"/>
                <w:szCs w:val="22"/>
              </w:rPr>
            </w:pPr>
          </w:p>
        </w:tc>
        <w:tc>
          <w:tcPr>
            <w:tcW w:w="1727" w:type="dxa"/>
            <w:vAlign w:val="center"/>
          </w:tcPr>
          <w:p w14:paraId="7108A078" w14:textId="77777777" w:rsidR="00DD13BB" w:rsidRPr="00B84267" w:rsidRDefault="00DD13BB" w:rsidP="00B84267">
            <w:pPr>
              <w:widowControl w:val="0"/>
              <w:jc w:val="left"/>
              <w:rPr>
                <w:rFonts w:asciiTheme="minorHAnsi" w:hAnsiTheme="minorHAnsi" w:cstheme="minorHAnsi"/>
                <w:szCs w:val="22"/>
              </w:rPr>
            </w:pPr>
          </w:p>
        </w:tc>
        <w:tc>
          <w:tcPr>
            <w:tcW w:w="1536" w:type="dxa"/>
            <w:shd w:val="clear" w:color="auto" w:fill="auto"/>
            <w:vAlign w:val="center"/>
          </w:tcPr>
          <w:p w14:paraId="73010577" w14:textId="77777777" w:rsidR="00DD13BB" w:rsidRPr="00B84267" w:rsidRDefault="00DD13BB" w:rsidP="00B84267">
            <w:pPr>
              <w:widowControl w:val="0"/>
              <w:jc w:val="left"/>
              <w:rPr>
                <w:rFonts w:asciiTheme="minorHAnsi" w:hAnsiTheme="minorHAnsi" w:cstheme="minorHAnsi"/>
                <w:szCs w:val="22"/>
              </w:rPr>
            </w:pPr>
          </w:p>
        </w:tc>
        <w:tc>
          <w:tcPr>
            <w:tcW w:w="1409" w:type="dxa"/>
            <w:vAlign w:val="center"/>
          </w:tcPr>
          <w:p w14:paraId="093B9966" w14:textId="77777777" w:rsidR="00DD13BB" w:rsidRPr="00B84267" w:rsidRDefault="00DD13BB" w:rsidP="00B84267">
            <w:pPr>
              <w:widowControl w:val="0"/>
              <w:jc w:val="left"/>
              <w:rPr>
                <w:rFonts w:asciiTheme="minorHAnsi" w:hAnsiTheme="minorHAnsi" w:cstheme="minorHAnsi"/>
                <w:szCs w:val="22"/>
              </w:rPr>
            </w:pPr>
          </w:p>
        </w:tc>
      </w:tr>
      <w:tr w:rsidR="00DD13BB" w:rsidRPr="00B84267" w14:paraId="791E4D0B" w14:textId="77777777" w:rsidTr="00B84267">
        <w:trPr>
          <w:trHeight w:val="558"/>
          <w:jc w:val="center"/>
        </w:trPr>
        <w:tc>
          <w:tcPr>
            <w:tcW w:w="3695" w:type="dxa"/>
            <w:tcBorders>
              <w:right w:val="single" w:sz="4" w:space="0" w:color="auto"/>
            </w:tcBorders>
            <w:shd w:val="clear" w:color="auto" w:fill="F2F2F2"/>
            <w:vAlign w:val="center"/>
          </w:tcPr>
          <w:p w14:paraId="038213ED" w14:textId="77777777"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 xml:space="preserve">2. Pomočnik </w:t>
            </w:r>
            <w:proofErr w:type="spellStart"/>
            <w:r w:rsidRPr="00B84267">
              <w:rPr>
                <w:rFonts w:asciiTheme="minorHAnsi" w:hAnsiTheme="minorHAnsi" w:cstheme="minorHAnsi"/>
                <w:szCs w:val="22"/>
              </w:rPr>
              <w:t>poobl</w:t>
            </w:r>
            <w:proofErr w:type="spellEnd"/>
            <w:r w:rsidRPr="00B84267">
              <w:rPr>
                <w:rFonts w:asciiTheme="minorHAnsi" w:hAnsiTheme="minorHAnsi" w:cstheme="minorHAnsi"/>
                <w:szCs w:val="22"/>
              </w:rPr>
              <w:t xml:space="preserve">. revizorja </w:t>
            </w:r>
          </w:p>
        </w:tc>
        <w:tc>
          <w:tcPr>
            <w:tcW w:w="1262" w:type="dxa"/>
            <w:shd w:val="clear" w:color="auto" w:fill="auto"/>
            <w:vAlign w:val="center"/>
          </w:tcPr>
          <w:p w14:paraId="30431A61" w14:textId="77777777" w:rsidR="00DD13BB" w:rsidRPr="00B84267" w:rsidRDefault="00DD13BB" w:rsidP="00C43131">
            <w:pPr>
              <w:widowControl w:val="0"/>
              <w:rPr>
                <w:rFonts w:asciiTheme="minorHAnsi" w:hAnsiTheme="minorHAnsi" w:cstheme="minorHAnsi"/>
                <w:szCs w:val="22"/>
              </w:rPr>
            </w:pPr>
          </w:p>
        </w:tc>
        <w:tc>
          <w:tcPr>
            <w:tcW w:w="1727" w:type="dxa"/>
            <w:vAlign w:val="center"/>
          </w:tcPr>
          <w:p w14:paraId="1957C652" w14:textId="77777777" w:rsidR="00DD13BB" w:rsidRPr="00B84267" w:rsidRDefault="00DD13BB" w:rsidP="00C43131">
            <w:pPr>
              <w:widowControl w:val="0"/>
              <w:jc w:val="center"/>
              <w:rPr>
                <w:rFonts w:asciiTheme="minorHAnsi" w:hAnsiTheme="minorHAnsi" w:cstheme="minorHAnsi"/>
                <w:szCs w:val="22"/>
              </w:rPr>
            </w:pPr>
          </w:p>
        </w:tc>
        <w:tc>
          <w:tcPr>
            <w:tcW w:w="1536" w:type="dxa"/>
            <w:shd w:val="clear" w:color="auto" w:fill="auto"/>
            <w:vAlign w:val="center"/>
          </w:tcPr>
          <w:p w14:paraId="575FEB6A" w14:textId="77777777" w:rsidR="00DD13BB" w:rsidRPr="00B84267" w:rsidRDefault="00DD13BB" w:rsidP="00C43131">
            <w:pPr>
              <w:widowControl w:val="0"/>
              <w:jc w:val="center"/>
              <w:rPr>
                <w:rFonts w:asciiTheme="minorHAnsi" w:hAnsiTheme="minorHAnsi" w:cstheme="minorHAnsi"/>
                <w:szCs w:val="22"/>
              </w:rPr>
            </w:pPr>
          </w:p>
        </w:tc>
        <w:tc>
          <w:tcPr>
            <w:tcW w:w="1409" w:type="dxa"/>
            <w:vAlign w:val="center"/>
          </w:tcPr>
          <w:p w14:paraId="15D7211F" w14:textId="77777777" w:rsidR="00DD13BB" w:rsidRPr="00B84267" w:rsidRDefault="00DD13BB" w:rsidP="00C43131">
            <w:pPr>
              <w:widowControl w:val="0"/>
              <w:jc w:val="center"/>
              <w:rPr>
                <w:rFonts w:asciiTheme="minorHAnsi" w:hAnsiTheme="minorHAnsi" w:cstheme="minorHAnsi"/>
                <w:szCs w:val="22"/>
              </w:rPr>
            </w:pPr>
          </w:p>
        </w:tc>
      </w:tr>
      <w:tr w:rsidR="00DD13BB" w:rsidRPr="00B84267" w14:paraId="14817466" w14:textId="77777777" w:rsidTr="00B84267">
        <w:trPr>
          <w:trHeight w:val="203"/>
          <w:jc w:val="center"/>
        </w:trPr>
        <w:tc>
          <w:tcPr>
            <w:tcW w:w="3695" w:type="dxa"/>
            <w:tcBorders>
              <w:top w:val="single" w:sz="4" w:space="0" w:color="auto"/>
              <w:left w:val="single" w:sz="4" w:space="0" w:color="auto"/>
              <w:bottom w:val="single" w:sz="4" w:space="0" w:color="auto"/>
              <w:right w:val="single" w:sz="4" w:space="0" w:color="auto"/>
            </w:tcBorders>
            <w:shd w:val="clear" w:color="auto" w:fill="F2F2F2"/>
            <w:vAlign w:val="center"/>
          </w:tcPr>
          <w:p w14:paraId="1A7E9456" w14:textId="0ADD875B" w:rsidR="00DD13BB" w:rsidRPr="00B84267" w:rsidRDefault="00665327" w:rsidP="00C43131">
            <w:pPr>
              <w:widowControl w:val="0"/>
              <w:rPr>
                <w:rFonts w:asciiTheme="minorHAnsi" w:hAnsiTheme="minorHAnsi" w:cstheme="minorHAnsi"/>
                <w:szCs w:val="22"/>
              </w:rPr>
            </w:pPr>
            <w:r>
              <w:rPr>
                <w:rFonts w:asciiTheme="minorHAnsi" w:hAnsiTheme="minorHAnsi" w:cstheme="minorHAnsi"/>
                <w:szCs w:val="22"/>
              </w:rPr>
              <w:t>3</w:t>
            </w:r>
            <w:r w:rsidR="00DD13BB" w:rsidRPr="00B84267">
              <w:rPr>
                <w:rFonts w:asciiTheme="minorHAnsi" w:hAnsiTheme="minorHAnsi" w:cstheme="minorHAnsi"/>
                <w:szCs w:val="22"/>
              </w:rPr>
              <w:t>. Strokovnjaki specialisti</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0D6C1B" w14:textId="77777777" w:rsidR="00DD13BB" w:rsidRPr="00B84267" w:rsidRDefault="00DD13BB" w:rsidP="00C43131">
            <w:pPr>
              <w:widowControl w:val="0"/>
              <w:rPr>
                <w:rFonts w:asciiTheme="minorHAnsi" w:hAnsiTheme="minorHAnsi" w:cstheme="minorHAnsi"/>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6EF8F882" w14:textId="77777777" w:rsidR="00DD13BB" w:rsidRPr="00B84267" w:rsidRDefault="00DD13BB" w:rsidP="00C43131">
            <w:pPr>
              <w:widowControl w:val="0"/>
              <w:jc w:val="center"/>
              <w:rPr>
                <w:rFonts w:asciiTheme="minorHAnsi" w:hAnsiTheme="minorHAnsi" w:cstheme="minorHAnsi"/>
                <w:szCs w:val="22"/>
              </w:rPr>
            </w:pP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606295FA" w14:textId="77777777" w:rsidR="00DD13BB" w:rsidRPr="00B84267" w:rsidRDefault="00DD13BB" w:rsidP="00C43131">
            <w:pPr>
              <w:widowControl w:val="0"/>
              <w:jc w:val="center"/>
              <w:rPr>
                <w:rFonts w:asciiTheme="minorHAnsi" w:hAnsiTheme="minorHAnsi" w:cstheme="minorHAnsi"/>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1207050" w14:textId="77777777" w:rsidR="00DD13BB" w:rsidRPr="00B84267" w:rsidRDefault="00DD13BB" w:rsidP="00C43131">
            <w:pPr>
              <w:widowControl w:val="0"/>
              <w:jc w:val="center"/>
              <w:rPr>
                <w:rFonts w:asciiTheme="minorHAnsi" w:hAnsiTheme="minorHAnsi" w:cstheme="minorHAnsi"/>
                <w:szCs w:val="22"/>
              </w:rPr>
            </w:pPr>
          </w:p>
        </w:tc>
      </w:tr>
      <w:tr w:rsidR="00DD13BB" w:rsidRPr="00B84267" w14:paraId="53127EA7" w14:textId="77777777" w:rsidTr="00B84267">
        <w:trPr>
          <w:trHeight w:val="394"/>
          <w:jc w:val="center"/>
        </w:trPr>
        <w:tc>
          <w:tcPr>
            <w:tcW w:w="3695" w:type="dxa"/>
            <w:tcBorders>
              <w:right w:val="single" w:sz="4" w:space="0" w:color="auto"/>
            </w:tcBorders>
            <w:shd w:val="clear" w:color="auto" w:fill="F2F2F2"/>
            <w:vAlign w:val="center"/>
          </w:tcPr>
          <w:p w14:paraId="455B1D89" w14:textId="6F9E75D6" w:rsidR="00DD13BB" w:rsidRPr="00B84267" w:rsidRDefault="00665327" w:rsidP="00C43131">
            <w:pPr>
              <w:widowControl w:val="0"/>
              <w:rPr>
                <w:rFonts w:asciiTheme="minorHAnsi" w:hAnsiTheme="minorHAnsi" w:cstheme="minorHAnsi"/>
                <w:szCs w:val="22"/>
              </w:rPr>
            </w:pPr>
            <w:r>
              <w:rPr>
                <w:rFonts w:asciiTheme="minorHAnsi" w:hAnsiTheme="minorHAnsi" w:cstheme="minorHAnsi"/>
                <w:szCs w:val="22"/>
              </w:rPr>
              <w:t>4</w:t>
            </w:r>
            <w:r w:rsidR="00DD13BB" w:rsidRPr="00B84267">
              <w:rPr>
                <w:rFonts w:asciiTheme="minorHAnsi" w:hAnsiTheme="minorHAnsi" w:cstheme="minorHAnsi"/>
                <w:szCs w:val="22"/>
              </w:rPr>
              <w:t xml:space="preserve">. </w:t>
            </w:r>
            <w:r w:rsidR="00DD13BB" w:rsidRPr="00B84267">
              <w:rPr>
                <w:rFonts w:asciiTheme="minorHAnsi" w:hAnsiTheme="minorHAnsi" w:cstheme="minorHAnsi"/>
                <w:bCs/>
                <w:iCs/>
                <w:szCs w:val="22"/>
              </w:rPr>
              <w:t>Ostali strokovni sodelavci</w:t>
            </w:r>
          </w:p>
        </w:tc>
        <w:tc>
          <w:tcPr>
            <w:tcW w:w="1262" w:type="dxa"/>
            <w:shd w:val="clear" w:color="auto" w:fill="auto"/>
            <w:vAlign w:val="center"/>
          </w:tcPr>
          <w:p w14:paraId="5388D840" w14:textId="77777777" w:rsidR="00DD13BB" w:rsidRPr="00B84267" w:rsidRDefault="00DD13BB" w:rsidP="00C43131">
            <w:pPr>
              <w:widowControl w:val="0"/>
              <w:rPr>
                <w:rFonts w:asciiTheme="minorHAnsi" w:hAnsiTheme="minorHAnsi" w:cstheme="minorHAnsi"/>
                <w:szCs w:val="22"/>
              </w:rPr>
            </w:pPr>
          </w:p>
        </w:tc>
        <w:tc>
          <w:tcPr>
            <w:tcW w:w="1727" w:type="dxa"/>
            <w:vAlign w:val="center"/>
          </w:tcPr>
          <w:p w14:paraId="43DCF407" w14:textId="77777777" w:rsidR="00DD13BB" w:rsidRPr="00B84267" w:rsidRDefault="00DD13BB" w:rsidP="00C43131">
            <w:pPr>
              <w:widowControl w:val="0"/>
              <w:jc w:val="center"/>
              <w:rPr>
                <w:rFonts w:asciiTheme="minorHAnsi" w:hAnsiTheme="minorHAnsi" w:cstheme="minorHAnsi"/>
                <w:szCs w:val="22"/>
              </w:rPr>
            </w:pPr>
          </w:p>
        </w:tc>
        <w:tc>
          <w:tcPr>
            <w:tcW w:w="1536" w:type="dxa"/>
            <w:shd w:val="clear" w:color="auto" w:fill="auto"/>
            <w:vAlign w:val="center"/>
          </w:tcPr>
          <w:p w14:paraId="0E8A9626" w14:textId="77777777" w:rsidR="00DD13BB" w:rsidRPr="00B84267" w:rsidRDefault="00DD13BB" w:rsidP="00C43131">
            <w:pPr>
              <w:widowControl w:val="0"/>
              <w:jc w:val="center"/>
              <w:rPr>
                <w:rFonts w:asciiTheme="minorHAnsi" w:hAnsiTheme="minorHAnsi" w:cstheme="minorHAnsi"/>
                <w:szCs w:val="22"/>
              </w:rPr>
            </w:pPr>
          </w:p>
        </w:tc>
        <w:tc>
          <w:tcPr>
            <w:tcW w:w="1409" w:type="dxa"/>
            <w:vAlign w:val="center"/>
          </w:tcPr>
          <w:p w14:paraId="75AEEEF7" w14:textId="77777777" w:rsidR="00DD13BB" w:rsidRPr="00B84267" w:rsidRDefault="00DD13BB" w:rsidP="00C43131">
            <w:pPr>
              <w:widowControl w:val="0"/>
              <w:jc w:val="center"/>
              <w:rPr>
                <w:rFonts w:asciiTheme="minorHAnsi" w:hAnsiTheme="minorHAnsi" w:cstheme="minorHAnsi"/>
                <w:szCs w:val="22"/>
              </w:rPr>
            </w:pPr>
          </w:p>
        </w:tc>
      </w:tr>
      <w:tr w:rsidR="00DD13BB" w:rsidRPr="00B84267" w14:paraId="620C5A05" w14:textId="77777777" w:rsidTr="00B84267">
        <w:trPr>
          <w:trHeight w:val="339"/>
          <w:jc w:val="center"/>
        </w:trPr>
        <w:tc>
          <w:tcPr>
            <w:tcW w:w="3695" w:type="dxa"/>
            <w:tcBorders>
              <w:right w:val="single" w:sz="4" w:space="0" w:color="auto"/>
            </w:tcBorders>
            <w:shd w:val="clear" w:color="auto" w:fill="F2F2F2"/>
            <w:vAlign w:val="center"/>
          </w:tcPr>
          <w:p w14:paraId="0791AF81" w14:textId="77777777" w:rsidR="00DD13BB" w:rsidRPr="00B84267" w:rsidRDefault="00DD13BB" w:rsidP="00C43131">
            <w:pPr>
              <w:widowControl w:val="0"/>
              <w:rPr>
                <w:rFonts w:asciiTheme="minorHAnsi" w:hAnsiTheme="minorHAnsi" w:cstheme="minorHAnsi"/>
                <w:b/>
                <w:szCs w:val="22"/>
              </w:rPr>
            </w:pPr>
            <w:r w:rsidRPr="00B84267">
              <w:rPr>
                <w:rFonts w:asciiTheme="minorHAnsi" w:hAnsiTheme="minorHAnsi" w:cstheme="minorHAnsi"/>
                <w:b/>
                <w:szCs w:val="22"/>
              </w:rPr>
              <w:t>SKUPAJ</w:t>
            </w:r>
          </w:p>
        </w:tc>
        <w:tc>
          <w:tcPr>
            <w:tcW w:w="1262" w:type="dxa"/>
            <w:shd w:val="clear" w:color="auto" w:fill="auto"/>
            <w:vAlign w:val="center"/>
          </w:tcPr>
          <w:p w14:paraId="7B068B60" w14:textId="77777777" w:rsidR="00DD13BB" w:rsidRPr="00B84267" w:rsidRDefault="00DD13BB" w:rsidP="00C43131">
            <w:pPr>
              <w:widowControl w:val="0"/>
              <w:rPr>
                <w:rFonts w:asciiTheme="minorHAnsi" w:hAnsiTheme="minorHAnsi" w:cstheme="minorHAnsi"/>
                <w:b/>
                <w:szCs w:val="22"/>
              </w:rPr>
            </w:pPr>
          </w:p>
        </w:tc>
        <w:tc>
          <w:tcPr>
            <w:tcW w:w="1727" w:type="dxa"/>
            <w:vAlign w:val="center"/>
          </w:tcPr>
          <w:p w14:paraId="451DE5D3" w14:textId="77777777" w:rsidR="00DD13BB" w:rsidRPr="00B84267" w:rsidRDefault="00DD13BB" w:rsidP="00C43131">
            <w:pPr>
              <w:widowControl w:val="0"/>
              <w:jc w:val="center"/>
              <w:rPr>
                <w:rFonts w:asciiTheme="minorHAnsi" w:hAnsiTheme="minorHAnsi" w:cstheme="minorHAnsi"/>
                <w:b/>
                <w:szCs w:val="22"/>
              </w:rPr>
            </w:pPr>
          </w:p>
        </w:tc>
        <w:tc>
          <w:tcPr>
            <w:tcW w:w="1536" w:type="dxa"/>
            <w:shd w:val="clear" w:color="auto" w:fill="auto"/>
            <w:vAlign w:val="center"/>
          </w:tcPr>
          <w:p w14:paraId="2706A48C" w14:textId="77777777" w:rsidR="00DD13BB" w:rsidRPr="00B84267" w:rsidRDefault="00DD13BB" w:rsidP="00C43131">
            <w:pPr>
              <w:widowControl w:val="0"/>
              <w:jc w:val="center"/>
              <w:rPr>
                <w:rFonts w:asciiTheme="minorHAnsi" w:hAnsiTheme="minorHAnsi" w:cstheme="minorHAnsi"/>
                <w:b/>
                <w:szCs w:val="22"/>
              </w:rPr>
            </w:pPr>
          </w:p>
        </w:tc>
        <w:tc>
          <w:tcPr>
            <w:tcW w:w="1409" w:type="dxa"/>
            <w:vAlign w:val="center"/>
          </w:tcPr>
          <w:p w14:paraId="44E360FB" w14:textId="77777777" w:rsidR="00DD13BB" w:rsidRPr="00B84267" w:rsidRDefault="00DD13BB" w:rsidP="00C43131">
            <w:pPr>
              <w:widowControl w:val="0"/>
              <w:jc w:val="center"/>
              <w:rPr>
                <w:rFonts w:asciiTheme="minorHAnsi" w:hAnsiTheme="minorHAnsi" w:cstheme="minorHAnsi"/>
                <w:b/>
                <w:szCs w:val="22"/>
              </w:rPr>
            </w:pPr>
          </w:p>
        </w:tc>
      </w:tr>
    </w:tbl>
    <w:p w14:paraId="309901B5" w14:textId="77777777" w:rsidR="00665327" w:rsidRDefault="00665327" w:rsidP="00DD13BB">
      <w:pPr>
        <w:widowControl w:val="0"/>
        <w:rPr>
          <w:rFonts w:asciiTheme="minorHAnsi" w:hAnsiTheme="minorHAnsi" w:cstheme="minorHAnsi"/>
          <w:szCs w:val="22"/>
        </w:rPr>
      </w:pPr>
    </w:p>
    <w:p w14:paraId="317D01D6" w14:textId="77777777" w:rsidR="00665327" w:rsidRDefault="00665327" w:rsidP="00DD13BB">
      <w:pPr>
        <w:widowControl w:val="0"/>
        <w:rPr>
          <w:rFonts w:asciiTheme="minorHAnsi" w:hAnsiTheme="minorHAnsi" w:cstheme="minorHAnsi"/>
          <w:szCs w:val="22"/>
        </w:rPr>
      </w:pPr>
    </w:p>
    <w:p w14:paraId="4CCFB493" w14:textId="77777777" w:rsidR="00E04F5E" w:rsidRDefault="00E04F5E" w:rsidP="00DD13BB">
      <w:pPr>
        <w:widowControl w:val="0"/>
        <w:rPr>
          <w:rFonts w:asciiTheme="minorHAnsi" w:hAnsiTheme="minorHAnsi" w:cstheme="minorHAnsi"/>
          <w:szCs w:val="22"/>
        </w:rPr>
      </w:pPr>
    </w:p>
    <w:p w14:paraId="4204B9A4" w14:textId="77777777" w:rsidR="0017235B" w:rsidRDefault="0017235B" w:rsidP="00DD13BB">
      <w:pPr>
        <w:widowControl w:val="0"/>
        <w:rPr>
          <w:rFonts w:asciiTheme="minorHAnsi" w:hAnsiTheme="minorHAnsi" w:cstheme="minorHAnsi"/>
          <w:szCs w:val="22"/>
        </w:rPr>
      </w:pPr>
    </w:p>
    <w:p w14:paraId="41CCE0BC" w14:textId="177D0030" w:rsidR="00665327" w:rsidRPr="00EF32A2" w:rsidRDefault="00665327" w:rsidP="00DD13BB">
      <w:pPr>
        <w:widowControl w:val="0"/>
        <w:rPr>
          <w:rFonts w:asciiTheme="minorHAnsi" w:hAnsiTheme="minorHAnsi" w:cstheme="minorHAnsi"/>
          <w:szCs w:val="22"/>
          <w:u w:val="single"/>
        </w:rPr>
      </w:pPr>
      <w:r w:rsidRPr="00EF32A2">
        <w:rPr>
          <w:rFonts w:asciiTheme="minorHAnsi" w:hAnsiTheme="minorHAnsi" w:cstheme="minorHAnsi"/>
          <w:szCs w:val="22"/>
          <w:u w:val="single"/>
        </w:rPr>
        <w:lastRenderedPageBreak/>
        <w:t xml:space="preserve">Za pregled poročila in dajanje zagotovil o </w:t>
      </w:r>
      <w:proofErr w:type="spellStart"/>
      <w:r w:rsidRPr="00EF32A2">
        <w:rPr>
          <w:rFonts w:asciiTheme="minorHAnsi" w:hAnsiTheme="minorHAnsi" w:cstheme="minorHAnsi"/>
          <w:szCs w:val="22"/>
          <w:u w:val="single"/>
        </w:rPr>
        <w:t>trajnostnosti</w:t>
      </w:r>
      <w:proofErr w:type="spellEnd"/>
      <w:r w:rsidRPr="00EF32A2">
        <w:rPr>
          <w:rFonts w:asciiTheme="minorHAnsi" w:hAnsiTheme="minorHAnsi" w:cstheme="minorHAnsi"/>
          <w:szCs w:val="22"/>
          <w:u w:val="single"/>
        </w:rPr>
        <w:t xml:space="preserve"> družbe SDH</w:t>
      </w:r>
    </w:p>
    <w:p w14:paraId="6CC1EF1F" w14:textId="77777777" w:rsidR="00665327" w:rsidRDefault="00665327" w:rsidP="00DD13BB">
      <w:pPr>
        <w:widowControl w:val="0"/>
        <w:rPr>
          <w:rFonts w:asciiTheme="minorHAnsi" w:hAnsiTheme="minorHAnsi" w:cstheme="minorHAnsi"/>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665327" w:rsidRPr="00B84267" w14:paraId="492C3CDE" w14:textId="77777777" w:rsidTr="00583BBD">
        <w:trPr>
          <w:jc w:val="center"/>
        </w:trPr>
        <w:tc>
          <w:tcPr>
            <w:tcW w:w="3695" w:type="dxa"/>
            <w:tcBorders>
              <w:bottom w:val="single" w:sz="4" w:space="0" w:color="auto"/>
            </w:tcBorders>
            <w:shd w:val="clear" w:color="auto" w:fill="D9D9D9"/>
            <w:vAlign w:val="center"/>
          </w:tcPr>
          <w:p w14:paraId="5A8BDBFC"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Člani delovne skupine</w:t>
            </w:r>
          </w:p>
        </w:tc>
        <w:tc>
          <w:tcPr>
            <w:tcW w:w="1262" w:type="dxa"/>
            <w:shd w:val="clear" w:color="auto" w:fill="D9D9D9"/>
            <w:vAlign w:val="center"/>
          </w:tcPr>
          <w:p w14:paraId="42833DEB"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Število oseb</w:t>
            </w:r>
          </w:p>
        </w:tc>
        <w:tc>
          <w:tcPr>
            <w:tcW w:w="1727" w:type="dxa"/>
            <w:shd w:val="clear" w:color="auto" w:fill="D9D9D9"/>
            <w:vAlign w:val="center"/>
          </w:tcPr>
          <w:p w14:paraId="3FEB4560"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Vrednost delovne ure v EUR brez DDV</w:t>
            </w:r>
          </w:p>
        </w:tc>
        <w:tc>
          <w:tcPr>
            <w:tcW w:w="1536" w:type="dxa"/>
            <w:shd w:val="clear" w:color="auto" w:fill="D9D9D9"/>
            <w:vAlign w:val="center"/>
          </w:tcPr>
          <w:p w14:paraId="3FD14805"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Število ur/leto (za vse osebe skupaj)</w:t>
            </w:r>
          </w:p>
        </w:tc>
        <w:tc>
          <w:tcPr>
            <w:tcW w:w="1409" w:type="dxa"/>
            <w:shd w:val="clear" w:color="auto" w:fill="D9D9D9"/>
            <w:vAlign w:val="center"/>
          </w:tcPr>
          <w:p w14:paraId="5AC4C0FB"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Skupna vrednost v EUR brez DDV/leto</w:t>
            </w:r>
          </w:p>
        </w:tc>
      </w:tr>
      <w:tr w:rsidR="00665327" w:rsidRPr="00B84267" w14:paraId="22B70C90" w14:textId="77777777" w:rsidTr="00583BBD">
        <w:trPr>
          <w:trHeight w:val="558"/>
          <w:jc w:val="center"/>
        </w:trPr>
        <w:tc>
          <w:tcPr>
            <w:tcW w:w="3695" w:type="dxa"/>
            <w:tcBorders>
              <w:right w:val="single" w:sz="4" w:space="0" w:color="auto"/>
            </w:tcBorders>
            <w:shd w:val="clear" w:color="auto" w:fill="F2F2F2"/>
            <w:vAlign w:val="center"/>
          </w:tcPr>
          <w:p w14:paraId="5596F949" w14:textId="1E29E1B4" w:rsidR="00665327" w:rsidRPr="00B84267" w:rsidRDefault="00665327" w:rsidP="00583BBD">
            <w:pPr>
              <w:widowControl w:val="0"/>
              <w:rPr>
                <w:rFonts w:asciiTheme="minorHAnsi" w:hAnsiTheme="minorHAnsi" w:cstheme="minorHAnsi"/>
                <w:szCs w:val="22"/>
              </w:rPr>
            </w:pPr>
            <w:r w:rsidRPr="005F7B7F">
              <w:rPr>
                <w:rFonts w:asciiTheme="minorHAnsi" w:hAnsiTheme="minorHAnsi" w:cstheme="minorHAnsi"/>
                <w:szCs w:val="22"/>
              </w:rPr>
              <w:t xml:space="preserve">Pooblaščeni revizor, ki ima dovoljenje za dajanje zagotovil o </w:t>
            </w:r>
            <w:proofErr w:type="spellStart"/>
            <w:r w:rsidRPr="005F7B7F">
              <w:rPr>
                <w:rFonts w:asciiTheme="minorHAnsi" w:hAnsiTheme="minorHAnsi" w:cstheme="minorHAnsi"/>
                <w:szCs w:val="22"/>
              </w:rPr>
              <w:t>trajnostnosti</w:t>
            </w:r>
            <w:proofErr w:type="spellEnd"/>
          </w:p>
        </w:tc>
        <w:tc>
          <w:tcPr>
            <w:tcW w:w="1262" w:type="dxa"/>
            <w:shd w:val="clear" w:color="auto" w:fill="auto"/>
            <w:vAlign w:val="center"/>
          </w:tcPr>
          <w:p w14:paraId="1BE63AA4" w14:textId="77777777" w:rsidR="00665327" w:rsidRPr="00B84267" w:rsidRDefault="00665327" w:rsidP="00583BBD">
            <w:pPr>
              <w:widowControl w:val="0"/>
              <w:rPr>
                <w:rFonts w:asciiTheme="minorHAnsi" w:hAnsiTheme="minorHAnsi" w:cstheme="minorHAnsi"/>
                <w:szCs w:val="22"/>
              </w:rPr>
            </w:pPr>
          </w:p>
        </w:tc>
        <w:tc>
          <w:tcPr>
            <w:tcW w:w="1727" w:type="dxa"/>
            <w:vAlign w:val="center"/>
          </w:tcPr>
          <w:p w14:paraId="6A64663D" w14:textId="77777777" w:rsidR="00665327" w:rsidRPr="00B84267"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28B32900" w14:textId="77777777" w:rsidR="00665327" w:rsidRPr="00B84267" w:rsidRDefault="00665327" w:rsidP="00583BBD">
            <w:pPr>
              <w:widowControl w:val="0"/>
              <w:jc w:val="center"/>
              <w:rPr>
                <w:rFonts w:asciiTheme="minorHAnsi" w:hAnsiTheme="minorHAnsi" w:cstheme="minorHAnsi"/>
                <w:szCs w:val="22"/>
              </w:rPr>
            </w:pPr>
          </w:p>
        </w:tc>
        <w:tc>
          <w:tcPr>
            <w:tcW w:w="1409" w:type="dxa"/>
            <w:vAlign w:val="center"/>
          </w:tcPr>
          <w:p w14:paraId="7C389B9F" w14:textId="77777777" w:rsidR="00665327" w:rsidRPr="00B84267" w:rsidRDefault="00665327" w:rsidP="00583BBD">
            <w:pPr>
              <w:widowControl w:val="0"/>
              <w:jc w:val="center"/>
              <w:rPr>
                <w:rFonts w:asciiTheme="minorHAnsi" w:hAnsiTheme="minorHAnsi" w:cstheme="minorHAnsi"/>
                <w:szCs w:val="22"/>
              </w:rPr>
            </w:pPr>
          </w:p>
        </w:tc>
      </w:tr>
      <w:tr w:rsidR="00665327" w:rsidRPr="00B84267" w14:paraId="1DE0DFC1" w14:textId="77777777" w:rsidTr="00583BBD">
        <w:trPr>
          <w:trHeight w:val="339"/>
          <w:jc w:val="center"/>
        </w:trPr>
        <w:tc>
          <w:tcPr>
            <w:tcW w:w="3695" w:type="dxa"/>
            <w:tcBorders>
              <w:right w:val="single" w:sz="4" w:space="0" w:color="auto"/>
            </w:tcBorders>
            <w:shd w:val="clear" w:color="auto" w:fill="F2F2F2"/>
            <w:vAlign w:val="center"/>
          </w:tcPr>
          <w:p w14:paraId="0A508740" w14:textId="77777777" w:rsidR="00665327" w:rsidRPr="00B84267" w:rsidRDefault="00665327" w:rsidP="00583BBD">
            <w:pPr>
              <w:widowControl w:val="0"/>
              <w:rPr>
                <w:rFonts w:asciiTheme="minorHAnsi" w:hAnsiTheme="minorHAnsi" w:cstheme="minorHAnsi"/>
                <w:b/>
                <w:szCs w:val="22"/>
              </w:rPr>
            </w:pPr>
            <w:r w:rsidRPr="00B84267">
              <w:rPr>
                <w:rFonts w:asciiTheme="minorHAnsi" w:hAnsiTheme="minorHAnsi" w:cstheme="minorHAnsi"/>
                <w:b/>
                <w:szCs w:val="22"/>
              </w:rPr>
              <w:t>SKUPAJ</w:t>
            </w:r>
          </w:p>
        </w:tc>
        <w:tc>
          <w:tcPr>
            <w:tcW w:w="1262" w:type="dxa"/>
            <w:shd w:val="clear" w:color="auto" w:fill="auto"/>
            <w:vAlign w:val="center"/>
          </w:tcPr>
          <w:p w14:paraId="4E6146BD" w14:textId="77777777" w:rsidR="00665327" w:rsidRPr="00B84267" w:rsidRDefault="00665327" w:rsidP="00583BBD">
            <w:pPr>
              <w:widowControl w:val="0"/>
              <w:rPr>
                <w:rFonts w:asciiTheme="minorHAnsi" w:hAnsiTheme="minorHAnsi" w:cstheme="minorHAnsi"/>
                <w:b/>
                <w:szCs w:val="22"/>
              </w:rPr>
            </w:pPr>
          </w:p>
        </w:tc>
        <w:tc>
          <w:tcPr>
            <w:tcW w:w="1727" w:type="dxa"/>
            <w:vAlign w:val="center"/>
          </w:tcPr>
          <w:p w14:paraId="04E3AC1C" w14:textId="77777777" w:rsidR="00665327" w:rsidRPr="00B84267" w:rsidRDefault="00665327" w:rsidP="00583BBD">
            <w:pPr>
              <w:widowControl w:val="0"/>
              <w:jc w:val="center"/>
              <w:rPr>
                <w:rFonts w:asciiTheme="minorHAnsi" w:hAnsiTheme="minorHAnsi" w:cstheme="minorHAnsi"/>
                <w:b/>
                <w:szCs w:val="22"/>
              </w:rPr>
            </w:pPr>
          </w:p>
        </w:tc>
        <w:tc>
          <w:tcPr>
            <w:tcW w:w="1536" w:type="dxa"/>
            <w:shd w:val="clear" w:color="auto" w:fill="auto"/>
            <w:vAlign w:val="center"/>
          </w:tcPr>
          <w:p w14:paraId="2D4E73C8" w14:textId="77777777" w:rsidR="00665327" w:rsidRPr="00B84267" w:rsidRDefault="00665327" w:rsidP="00583BBD">
            <w:pPr>
              <w:widowControl w:val="0"/>
              <w:jc w:val="center"/>
              <w:rPr>
                <w:rFonts w:asciiTheme="minorHAnsi" w:hAnsiTheme="minorHAnsi" w:cstheme="minorHAnsi"/>
                <w:b/>
                <w:szCs w:val="22"/>
              </w:rPr>
            </w:pPr>
          </w:p>
        </w:tc>
        <w:tc>
          <w:tcPr>
            <w:tcW w:w="1409" w:type="dxa"/>
            <w:vAlign w:val="center"/>
          </w:tcPr>
          <w:p w14:paraId="35BC8FAE" w14:textId="77777777" w:rsidR="00665327" w:rsidRPr="00B84267" w:rsidRDefault="00665327" w:rsidP="00583BBD">
            <w:pPr>
              <w:widowControl w:val="0"/>
              <w:jc w:val="center"/>
              <w:rPr>
                <w:rFonts w:asciiTheme="minorHAnsi" w:hAnsiTheme="minorHAnsi" w:cstheme="minorHAnsi"/>
                <w:b/>
                <w:szCs w:val="22"/>
              </w:rPr>
            </w:pPr>
          </w:p>
        </w:tc>
      </w:tr>
    </w:tbl>
    <w:p w14:paraId="22C07CEF" w14:textId="77777777" w:rsidR="00665327" w:rsidRPr="00B84267" w:rsidRDefault="00665327" w:rsidP="00DD13BB">
      <w:pPr>
        <w:widowControl w:val="0"/>
        <w:rPr>
          <w:rFonts w:asciiTheme="minorHAnsi" w:hAnsiTheme="minorHAnsi" w:cstheme="minorHAnsi"/>
          <w:szCs w:val="22"/>
        </w:rPr>
      </w:pPr>
    </w:p>
    <w:p w14:paraId="204C6B5C" w14:textId="77777777" w:rsidR="00DD13BB" w:rsidRPr="00B84267" w:rsidRDefault="00DD13BB" w:rsidP="00DD13BB">
      <w:pPr>
        <w:widowControl w:val="0"/>
        <w:rPr>
          <w:rFonts w:asciiTheme="minorHAnsi" w:hAnsiTheme="minorHAnsi" w:cstheme="minorHAnsi"/>
          <w:szCs w:val="22"/>
        </w:rPr>
      </w:pPr>
    </w:p>
    <w:p w14:paraId="2EBF61D1" w14:textId="0AF0F9A5" w:rsidR="00DD13BB" w:rsidRPr="00EF32A2" w:rsidRDefault="00DD13BB" w:rsidP="00DD13BB">
      <w:pPr>
        <w:widowControl w:val="0"/>
        <w:rPr>
          <w:rFonts w:asciiTheme="minorHAnsi" w:hAnsiTheme="minorHAnsi" w:cstheme="minorHAnsi"/>
          <w:szCs w:val="22"/>
          <w:u w:val="single"/>
        </w:rPr>
      </w:pPr>
      <w:r w:rsidRPr="00EF32A2">
        <w:rPr>
          <w:rFonts w:asciiTheme="minorHAnsi" w:hAnsiTheme="minorHAnsi" w:cstheme="minorHAnsi"/>
          <w:szCs w:val="22"/>
          <w:u w:val="single"/>
        </w:rPr>
        <w:t>Za konsolidirane računovodske izkaze S</w:t>
      </w:r>
      <w:r w:rsidR="00A27433">
        <w:rPr>
          <w:rFonts w:asciiTheme="minorHAnsi" w:hAnsiTheme="minorHAnsi" w:cstheme="minorHAnsi"/>
          <w:szCs w:val="22"/>
          <w:u w:val="single"/>
        </w:rPr>
        <w:t>kupine</w:t>
      </w:r>
      <w:r w:rsidRPr="00EF32A2">
        <w:rPr>
          <w:rFonts w:asciiTheme="minorHAnsi" w:hAnsiTheme="minorHAnsi" w:cstheme="minorHAnsi"/>
          <w:szCs w:val="22"/>
          <w:u w:val="single"/>
        </w:rPr>
        <w:t xml:space="preserve"> SDH</w:t>
      </w:r>
      <w:r w:rsidR="005F7B7F" w:rsidRPr="00EF32A2">
        <w:rPr>
          <w:rFonts w:asciiTheme="minorHAnsi" w:hAnsiTheme="minorHAnsi" w:cstheme="minorHAnsi"/>
          <w:szCs w:val="22"/>
          <w:u w:val="single"/>
        </w:rPr>
        <w:t xml:space="preserve"> </w:t>
      </w:r>
    </w:p>
    <w:p w14:paraId="7F186E02" w14:textId="77777777" w:rsidR="00DD13BB" w:rsidRPr="00B84267" w:rsidRDefault="00DD13BB" w:rsidP="00DD13BB">
      <w:pPr>
        <w:widowControl w:val="0"/>
        <w:rPr>
          <w:rFonts w:asciiTheme="minorHAnsi" w:hAnsiTheme="minorHAnsi" w:cstheme="minorHAnsi"/>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DD13BB" w:rsidRPr="00B84267" w14:paraId="2FD50E33" w14:textId="77777777" w:rsidTr="00B84267">
        <w:trPr>
          <w:jc w:val="center"/>
        </w:trPr>
        <w:tc>
          <w:tcPr>
            <w:tcW w:w="3695" w:type="dxa"/>
            <w:tcBorders>
              <w:bottom w:val="single" w:sz="4" w:space="0" w:color="auto"/>
            </w:tcBorders>
            <w:shd w:val="clear" w:color="auto" w:fill="D9D9D9"/>
            <w:vAlign w:val="center"/>
          </w:tcPr>
          <w:p w14:paraId="67412FD2" w14:textId="77777777" w:rsidR="00DD13BB" w:rsidRPr="00B84267" w:rsidRDefault="00DD13BB" w:rsidP="00C43131">
            <w:pPr>
              <w:widowControl w:val="0"/>
              <w:jc w:val="center"/>
              <w:rPr>
                <w:rFonts w:asciiTheme="minorHAnsi" w:hAnsiTheme="minorHAnsi" w:cstheme="minorHAnsi"/>
                <w:b/>
                <w:szCs w:val="22"/>
              </w:rPr>
            </w:pPr>
            <w:r w:rsidRPr="00B84267">
              <w:rPr>
                <w:rFonts w:asciiTheme="minorHAnsi" w:hAnsiTheme="minorHAnsi" w:cstheme="minorHAnsi"/>
                <w:b/>
                <w:szCs w:val="22"/>
              </w:rPr>
              <w:t>Člani delovne skupine</w:t>
            </w:r>
          </w:p>
        </w:tc>
        <w:tc>
          <w:tcPr>
            <w:tcW w:w="1262" w:type="dxa"/>
            <w:shd w:val="clear" w:color="auto" w:fill="D9D9D9"/>
            <w:vAlign w:val="center"/>
          </w:tcPr>
          <w:p w14:paraId="4AD4771C" w14:textId="77777777" w:rsidR="00DD13BB" w:rsidRPr="00B84267" w:rsidRDefault="00DD13BB" w:rsidP="00C43131">
            <w:pPr>
              <w:widowControl w:val="0"/>
              <w:jc w:val="center"/>
              <w:rPr>
                <w:rFonts w:asciiTheme="minorHAnsi" w:hAnsiTheme="minorHAnsi" w:cstheme="minorHAnsi"/>
                <w:b/>
                <w:szCs w:val="22"/>
              </w:rPr>
            </w:pPr>
            <w:r w:rsidRPr="00B84267">
              <w:rPr>
                <w:rFonts w:asciiTheme="minorHAnsi" w:hAnsiTheme="minorHAnsi" w:cstheme="minorHAnsi"/>
                <w:b/>
                <w:szCs w:val="22"/>
              </w:rPr>
              <w:t>Število oseb</w:t>
            </w:r>
          </w:p>
        </w:tc>
        <w:tc>
          <w:tcPr>
            <w:tcW w:w="1727" w:type="dxa"/>
            <w:shd w:val="clear" w:color="auto" w:fill="D9D9D9"/>
            <w:vAlign w:val="center"/>
          </w:tcPr>
          <w:p w14:paraId="53EA559F" w14:textId="77777777" w:rsidR="00DD13BB" w:rsidRPr="00B84267" w:rsidRDefault="00DD13BB" w:rsidP="00C43131">
            <w:pPr>
              <w:widowControl w:val="0"/>
              <w:jc w:val="center"/>
              <w:rPr>
                <w:rFonts w:asciiTheme="minorHAnsi" w:hAnsiTheme="minorHAnsi" w:cstheme="minorHAnsi"/>
                <w:b/>
                <w:szCs w:val="22"/>
              </w:rPr>
            </w:pPr>
            <w:r w:rsidRPr="00B84267">
              <w:rPr>
                <w:rFonts w:asciiTheme="minorHAnsi" w:hAnsiTheme="minorHAnsi" w:cstheme="minorHAnsi"/>
                <w:b/>
                <w:szCs w:val="22"/>
              </w:rPr>
              <w:t>Vrednost delovne ure v EUR brez DDV</w:t>
            </w:r>
          </w:p>
        </w:tc>
        <w:tc>
          <w:tcPr>
            <w:tcW w:w="1536" w:type="dxa"/>
            <w:shd w:val="clear" w:color="auto" w:fill="D9D9D9"/>
            <w:vAlign w:val="center"/>
          </w:tcPr>
          <w:p w14:paraId="5FE3968B" w14:textId="77777777" w:rsidR="00DD13BB" w:rsidRPr="00B84267" w:rsidRDefault="00DD13BB" w:rsidP="00C43131">
            <w:pPr>
              <w:widowControl w:val="0"/>
              <w:jc w:val="center"/>
              <w:rPr>
                <w:rFonts w:asciiTheme="minorHAnsi" w:hAnsiTheme="minorHAnsi" w:cstheme="minorHAnsi"/>
                <w:b/>
                <w:szCs w:val="22"/>
              </w:rPr>
            </w:pPr>
            <w:r w:rsidRPr="00B84267">
              <w:rPr>
                <w:rFonts w:asciiTheme="minorHAnsi" w:hAnsiTheme="minorHAnsi" w:cstheme="minorHAnsi"/>
                <w:b/>
                <w:szCs w:val="22"/>
              </w:rPr>
              <w:t>Število ur/leto (za vse osebe skupaj)</w:t>
            </w:r>
          </w:p>
        </w:tc>
        <w:tc>
          <w:tcPr>
            <w:tcW w:w="1409" w:type="dxa"/>
            <w:shd w:val="clear" w:color="auto" w:fill="D9D9D9"/>
            <w:vAlign w:val="center"/>
          </w:tcPr>
          <w:p w14:paraId="39132DE9" w14:textId="77777777" w:rsidR="00DD13BB" w:rsidRPr="00B84267" w:rsidRDefault="00DD13BB" w:rsidP="00C43131">
            <w:pPr>
              <w:widowControl w:val="0"/>
              <w:jc w:val="center"/>
              <w:rPr>
                <w:rFonts w:asciiTheme="minorHAnsi" w:hAnsiTheme="minorHAnsi" w:cstheme="minorHAnsi"/>
                <w:b/>
                <w:szCs w:val="22"/>
              </w:rPr>
            </w:pPr>
            <w:r w:rsidRPr="00B84267">
              <w:rPr>
                <w:rFonts w:asciiTheme="minorHAnsi" w:hAnsiTheme="minorHAnsi" w:cstheme="minorHAnsi"/>
                <w:b/>
                <w:szCs w:val="22"/>
              </w:rPr>
              <w:t>Skupna vrednost v EUR brez DDV/leto</w:t>
            </w:r>
          </w:p>
        </w:tc>
      </w:tr>
      <w:tr w:rsidR="00DD13BB" w:rsidRPr="00B84267" w14:paraId="0C7A89D9" w14:textId="77777777" w:rsidTr="00B84267">
        <w:trPr>
          <w:trHeight w:val="434"/>
          <w:jc w:val="center"/>
        </w:trPr>
        <w:tc>
          <w:tcPr>
            <w:tcW w:w="3695" w:type="dxa"/>
            <w:tcBorders>
              <w:bottom w:val="single" w:sz="4" w:space="0" w:color="auto"/>
              <w:right w:val="single" w:sz="4" w:space="0" w:color="auto"/>
            </w:tcBorders>
            <w:shd w:val="clear" w:color="auto" w:fill="F2F2F2"/>
            <w:vAlign w:val="center"/>
          </w:tcPr>
          <w:p w14:paraId="1B8E8A1B" w14:textId="77777777"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 xml:space="preserve">1. </w:t>
            </w:r>
            <w:r w:rsidRPr="00B84267">
              <w:rPr>
                <w:rFonts w:asciiTheme="minorHAnsi" w:hAnsiTheme="minorHAnsi" w:cstheme="minorHAnsi"/>
                <w:bCs/>
                <w:iCs/>
                <w:szCs w:val="22"/>
              </w:rPr>
              <w:t xml:space="preserve">Pooblaščen revizor </w:t>
            </w:r>
          </w:p>
        </w:tc>
        <w:tc>
          <w:tcPr>
            <w:tcW w:w="1262" w:type="dxa"/>
            <w:shd w:val="clear" w:color="auto" w:fill="auto"/>
            <w:vAlign w:val="center"/>
          </w:tcPr>
          <w:p w14:paraId="4654DD8A" w14:textId="77777777" w:rsidR="00DD13BB" w:rsidRPr="00B84267" w:rsidRDefault="00DD13BB" w:rsidP="00B84267">
            <w:pPr>
              <w:widowControl w:val="0"/>
              <w:jc w:val="left"/>
              <w:rPr>
                <w:rFonts w:asciiTheme="minorHAnsi" w:hAnsiTheme="minorHAnsi" w:cstheme="minorHAnsi"/>
                <w:szCs w:val="22"/>
              </w:rPr>
            </w:pPr>
          </w:p>
        </w:tc>
        <w:tc>
          <w:tcPr>
            <w:tcW w:w="1727" w:type="dxa"/>
            <w:vAlign w:val="center"/>
          </w:tcPr>
          <w:p w14:paraId="40C3C5A8" w14:textId="77777777" w:rsidR="00DD13BB" w:rsidRPr="00B84267" w:rsidRDefault="00DD13BB" w:rsidP="00B84267">
            <w:pPr>
              <w:widowControl w:val="0"/>
              <w:jc w:val="left"/>
              <w:rPr>
                <w:rFonts w:asciiTheme="minorHAnsi" w:hAnsiTheme="minorHAnsi" w:cstheme="minorHAnsi"/>
                <w:szCs w:val="22"/>
              </w:rPr>
            </w:pPr>
          </w:p>
        </w:tc>
        <w:tc>
          <w:tcPr>
            <w:tcW w:w="1536" w:type="dxa"/>
            <w:shd w:val="clear" w:color="auto" w:fill="auto"/>
            <w:vAlign w:val="center"/>
          </w:tcPr>
          <w:p w14:paraId="3182A5A9" w14:textId="77777777" w:rsidR="00DD13BB" w:rsidRPr="00B84267" w:rsidRDefault="00DD13BB" w:rsidP="00B84267">
            <w:pPr>
              <w:widowControl w:val="0"/>
              <w:jc w:val="left"/>
              <w:rPr>
                <w:rFonts w:asciiTheme="minorHAnsi" w:hAnsiTheme="minorHAnsi" w:cstheme="minorHAnsi"/>
                <w:szCs w:val="22"/>
              </w:rPr>
            </w:pPr>
          </w:p>
        </w:tc>
        <w:tc>
          <w:tcPr>
            <w:tcW w:w="1409" w:type="dxa"/>
            <w:vAlign w:val="center"/>
          </w:tcPr>
          <w:p w14:paraId="7C19FFE2" w14:textId="77777777" w:rsidR="00DD13BB" w:rsidRPr="00B84267" w:rsidRDefault="00DD13BB" w:rsidP="00B84267">
            <w:pPr>
              <w:widowControl w:val="0"/>
              <w:jc w:val="left"/>
              <w:rPr>
                <w:rFonts w:asciiTheme="minorHAnsi" w:hAnsiTheme="minorHAnsi" w:cstheme="minorHAnsi"/>
                <w:szCs w:val="22"/>
              </w:rPr>
            </w:pPr>
          </w:p>
        </w:tc>
      </w:tr>
      <w:tr w:rsidR="00DD13BB" w:rsidRPr="00B84267" w14:paraId="5A089D1E" w14:textId="77777777" w:rsidTr="00B84267">
        <w:trPr>
          <w:trHeight w:val="558"/>
          <w:jc w:val="center"/>
        </w:trPr>
        <w:tc>
          <w:tcPr>
            <w:tcW w:w="3695" w:type="dxa"/>
            <w:tcBorders>
              <w:right w:val="single" w:sz="4" w:space="0" w:color="auto"/>
            </w:tcBorders>
            <w:shd w:val="clear" w:color="auto" w:fill="F2F2F2"/>
            <w:vAlign w:val="center"/>
          </w:tcPr>
          <w:p w14:paraId="54071057" w14:textId="77777777" w:rsidR="00DD13BB" w:rsidRPr="00B84267" w:rsidRDefault="00DD13BB" w:rsidP="00C43131">
            <w:pPr>
              <w:widowControl w:val="0"/>
              <w:rPr>
                <w:rFonts w:asciiTheme="minorHAnsi" w:hAnsiTheme="minorHAnsi" w:cstheme="minorHAnsi"/>
                <w:szCs w:val="22"/>
              </w:rPr>
            </w:pPr>
            <w:r w:rsidRPr="00B84267">
              <w:rPr>
                <w:rFonts w:asciiTheme="minorHAnsi" w:hAnsiTheme="minorHAnsi" w:cstheme="minorHAnsi"/>
                <w:szCs w:val="22"/>
              </w:rPr>
              <w:t xml:space="preserve">2. Pomočnik </w:t>
            </w:r>
            <w:proofErr w:type="spellStart"/>
            <w:r w:rsidRPr="00B84267">
              <w:rPr>
                <w:rFonts w:asciiTheme="minorHAnsi" w:hAnsiTheme="minorHAnsi" w:cstheme="minorHAnsi"/>
                <w:szCs w:val="22"/>
              </w:rPr>
              <w:t>poobl</w:t>
            </w:r>
            <w:proofErr w:type="spellEnd"/>
            <w:r w:rsidRPr="00B84267">
              <w:rPr>
                <w:rFonts w:asciiTheme="minorHAnsi" w:hAnsiTheme="minorHAnsi" w:cstheme="minorHAnsi"/>
                <w:szCs w:val="22"/>
              </w:rPr>
              <w:t xml:space="preserve">. revizorja </w:t>
            </w:r>
          </w:p>
        </w:tc>
        <w:tc>
          <w:tcPr>
            <w:tcW w:w="1262" w:type="dxa"/>
            <w:shd w:val="clear" w:color="auto" w:fill="auto"/>
            <w:vAlign w:val="center"/>
          </w:tcPr>
          <w:p w14:paraId="2E0AB086" w14:textId="77777777" w:rsidR="00DD13BB" w:rsidRPr="00B84267" w:rsidRDefault="00DD13BB" w:rsidP="00C43131">
            <w:pPr>
              <w:widowControl w:val="0"/>
              <w:rPr>
                <w:rFonts w:asciiTheme="minorHAnsi" w:hAnsiTheme="minorHAnsi" w:cstheme="minorHAnsi"/>
                <w:szCs w:val="22"/>
              </w:rPr>
            </w:pPr>
          </w:p>
        </w:tc>
        <w:tc>
          <w:tcPr>
            <w:tcW w:w="1727" w:type="dxa"/>
            <w:vAlign w:val="center"/>
          </w:tcPr>
          <w:p w14:paraId="6B22D321" w14:textId="77777777" w:rsidR="00DD13BB" w:rsidRPr="00B84267" w:rsidRDefault="00DD13BB" w:rsidP="00C43131">
            <w:pPr>
              <w:widowControl w:val="0"/>
              <w:jc w:val="center"/>
              <w:rPr>
                <w:rFonts w:asciiTheme="minorHAnsi" w:hAnsiTheme="minorHAnsi" w:cstheme="minorHAnsi"/>
                <w:szCs w:val="22"/>
              </w:rPr>
            </w:pPr>
          </w:p>
        </w:tc>
        <w:tc>
          <w:tcPr>
            <w:tcW w:w="1536" w:type="dxa"/>
            <w:shd w:val="clear" w:color="auto" w:fill="auto"/>
            <w:vAlign w:val="center"/>
          </w:tcPr>
          <w:p w14:paraId="320A79A6" w14:textId="77777777" w:rsidR="00DD13BB" w:rsidRPr="00B84267" w:rsidRDefault="00DD13BB" w:rsidP="00C43131">
            <w:pPr>
              <w:widowControl w:val="0"/>
              <w:jc w:val="center"/>
              <w:rPr>
                <w:rFonts w:asciiTheme="minorHAnsi" w:hAnsiTheme="minorHAnsi" w:cstheme="minorHAnsi"/>
                <w:szCs w:val="22"/>
              </w:rPr>
            </w:pPr>
          </w:p>
        </w:tc>
        <w:tc>
          <w:tcPr>
            <w:tcW w:w="1409" w:type="dxa"/>
            <w:vAlign w:val="center"/>
          </w:tcPr>
          <w:p w14:paraId="56E99511" w14:textId="77777777" w:rsidR="00DD13BB" w:rsidRPr="00B84267" w:rsidRDefault="00DD13BB" w:rsidP="00C43131">
            <w:pPr>
              <w:widowControl w:val="0"/>
              <w:jc w:val="center"/>
              <w:rPr>
                <w:rFonts w:asciiTheme="minorHAnsi" w:hAnsiTheme="minorHAnsi" w:cstheme="minorHAnsi"/>
                <w:szCs w:val="22"/>
              </w:rPr>
            </w:pPr>
          </w:p>
        </w:tc>
      </w:tr>
      <w:tr w:rsidR="00DD13BB" w:rsidRPr="00B84267" w14:paraId="0E58E548" w14:textId="77777777" w:rsidTr="00B84267">
        <w:trPr>
          <w:trHeight w:val="203"/>
          <w:jc w:val="center"/>
        </w:trPr>
        <w:tc>
          <w:tcPr>
            <w:tcW w:w="3695" w:type="dxa"/>
            <w:tcBorders>
              <w:top w:val="single" w:sz="4" w:space="0" w:color="auto"/>
              <w:left w:val="single" w:sz="4" w:space="0" w:color="auto"/>
              <w:bottom w:val="single" w:sz="4" w:space="0" w:color="auto"/>
              <w:right w:val="single" w:sz="4" w:space="0" w:color="auto"/>
            </w:tcBorders>
            <w:shd w:val="clear" w:color="auto" w:fill="F2F2F2"/>
            <w:vAlign w:val="center"/>
          </w:tcPr>
          <w:p w14:paraId="17806FFA" w14:textId="2D1B9365" w:rsidR="00DD13BB" w:rsidRPr="00B84267" w:rsidRDefault="00665327" w:rsidP="00C43131">
            <w:pPr>
              <w:widowControl w:val="0"/>
              <w:rPr>
                <w:rFonts w:asciiTheme="minorHAnsi" w:hAnsiTheme="minorHAnsi" w:cstheme="minorHAnsi"/>
                <w:szCs w:val="22"/>
              </w:rPr>
            </w:pPr>
            <w:r>
              <w:rPr>
                <w:rFonts w:asciiTheme="minorHAnsi" w:hAnsiTheme="minorHAnsi" w:cstheme="minorHAnsi"/>
                <w:szCs w:val="22"/>
              </w:rPr>
              <w:t>3</w:t>
            </w:r>
            <w:r w:rsidR="00DD13BB" w:rsidRPr="00B84267">
              <w:rPr>
                <w:rFonts w:asciiTheme="minorHAnsi" w:hAnsiTheme="minorHAnsi" w:cstheme="minorHAnsi"/>
                <w:szCs w:val="22"/>
              </w:rPr>
              <w:t>. Ostali strokovnjaki specialisti</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5488C3" w14:textId="77777777" w:rsidR="00DD13BB" w:rsidRPr="00B84267" w:rsidRDefault="00DD13BB" w:rsidP="00C43131">
            <w:pPr>
              <w:widowControl w:val="0"/>
              <w:rPr>
                <w:rFonts w:asciiTheme="minorHAnsi" w:hAnsiTheme="minorHAnsi" w:cstheme="minorHAnsi"/>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070F6A80" w14:textId="77777777" w:rsidR="00DD13BB" w:rsidRPr="00B84267" w:rsidRDefault="00DD13BB" w:rsidP="00C43131">
            <w:pPr>
              <w:widowControl w:val="0"/>
              <w:jc w:val="center"/>
              <w:rPr>
                <w:rFonts w:asciiTheme="minorHAnsi" w:hAnsiTheme="minorHAnsi" w:cstheme="minorHAnsi"/>
                <w:szCs w:val="22"/>
              </w:rPr>
            </w:pP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757552D0" w14:textId="77777777" w:rsidR="00DD13BB" w:rsidRPr="00B84267" w:rsidRDefault="00DD13BB" w:rsidP="00C43131">
            <w:pPr>
              <w:widowControl w:val="0"/>
              <w:jc w:val="center"/>
              <w:rPr>
                <w:rFonts w:asciiTheme="minorHAnsi" w:hAnsiTheme="minorHAnsi" w:cstheme="minorHAnsi"/>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0F6FD1C" w14:textId="77777777" w:rsidR="00DD13BB" w:rsidRPr="00B84267" w:rsidRDefault="00DD13BB" w:rsidP="00C43131">
            <w:pPr>
              <w:widowControl w:val="0"/>
              <w:jc w:val="center"/>
              <w:rPr>
                <w:rFonts w:asciiTheme="minorHAnsi" w:hAnsiTheme="minorHAnsi" w:cstheme="minorHAnsi"/>
                <w:szCs w:val="22"/>
              </w:rPr>
            </w:pPr>
          </w:p>
        </w:tc>
      </w:tr>
      <w:tr w:rsidR="00DD13BB" w:rsidRPr="00B84267" w14:paraId="1121A4FA" w14:textId="77777777" w:rsidTr="00B84267">
        <w:trPr>
          <w:trHeight w:val="394"/>
          <w:jc w:val="center"/>
        </w:trPr>
        <w:tc>
          <w:tcPr>
            <w:tcW w:w="3695" w:type="dxa"/>
            <w:tcBorders>
              <w:right w:val="single" w:sz="4" w:space="0" w:color="auto"/>
            </w:tcBorders>
            <w:shd w:val="clear" w:color="auto" w:fill="F2F2F2"/>
            <w:vAlign w:val="center"/>
          </w:tcPr>
          <w:p w14:paraId="0360A0ED" w14:textId="15F25EE3" w:rsidR="00DD13BB" w:rsidRPr="00B84267" w:rsidRDefault="00665327" w:rsidP="00C43131">
            <w:pPr>
              <w:widowControl w:val="0"/>
              <w:rPr>
                <w:rFonts w:asciiTheme="minorHAnsi" w:hAnsiTheme="minorHAnsi" w:cstheme="minorHAnsi"/>
                <w:szCs w:val="22"/>
              </w:rPr>
            </w:pPr>
            <w:r>
              <w:rPr>
                <w:rFonts w:asciiTheme="minorHAnsi" w:hAnsiTheme="minorHAnsi" w:cstheme="minorHAnsi"/>
                <w:szCs w:val="22"/>
              </w:rPr>
              <w:t>4</w:t>
            </w:r>
            <w:r w:rsidR="00DD13BB" w:rsidRPr="00B84267">
              <w:rPr>
                <w:rFonts w:asciiTheme="minorHAnsi" w:hAnsiTheme="minorHAnsi" w:cstheme="minorHAnsi"/>
                <w:szCs w:val="22"/>
              </w:rPr>
              <w:t xml:space="preserve">. </w:t>
            </w:r>
            <w:r w:rsidR="00DD13BB" w:rsidRPr="00B84267">
              <w:rPr>
                <w:rFonts w:asciiTheme="minorHAnsi" w:hAnsiTheme="minorHAnsi" w:cstheme="minorHAnsi"/>
                <w:bCs/>
                <w:iCs/>
                <w:szCs w:val="22"/>
              </w:rPr>
              <w:t>Ostali strokovni sodelavci</w:t>
            </w:r>
          </w:p>
        </w:tc>
        <w:tc>
          <w:tcPr>
            <w:tcW w:w="1262" w:type="dxa"/>
            <w:shd w:val="clear" w:color="auto" w:fill="auto"/>
            <w:vAlign w:val="center"/>
          </w:tcPr>
          <w:p w14:paraId="2D0A4631" w14:textId="77777777" w:rsidR="00DD13BB" w:rsidRPr="00B84267" w:rsidRDefault="00DD13BB" w:rsidP="00C43131">
            <w:pPr>
              <w:widowControl w:val="0"/>
              <w:rPr>
                <w:rFonts w:asciiTheme="minorHAnsi" w:hAnsiTheme="minorHAnsi" w:cstheme="minorHAnsi"/>
                <w:szCs w:val="22"/>
              </w:rPr>
            </w:pPr>
          </w:p>
        </w:tc>
        <w:tc>
          <w:tcPr>
            <w:tcW w:w="1727" w:type="dxa"/>
            <w:vAlign w:val="center"/>
          </w:tcPr>
          <w:p w14:paraId="7E339213" w14:textId="77777777" w:rsidR="00DD13BB" w:rsidRPr="00B84267" w:rsidRDefault="00DD13BB" w:rsidP="00C43131">
            <w:pPr>
              <w:widowControl w:val="0"/>
              <w:jc w:val="center"/>
              <w:rPr>
                <w:rFonts w:asciiTheme="minorHAnsi" w:hAnsiTheme="minorHAnsi" w:cstheme="minorHAnsi"/>
                <w:szCs w:val="22"/>
              </w:rPr>
            </w:pPr>
          </w:p>
        </w:tc>
        <w:tc>
          <w:tcPr>
            <w:tcW w:w="1536" w:type="dxa"/>
            <w:shd w:val="clear" w:color="auto" w:fill="auto"/>
            <w:vAlign w:val="center"/>
          </w:tcPr>
          <w:p w14:paraId="1B77DFA9" w14:textId="77777777" w:rsidR="00DD13BB" w:rsidRPr="00B84267" w:rsidRDefault="00DD13BB" w:rsidP="00C43131">
            <w:pPr>
              <w:widowControl w:val="0"/>
              <w:jc w:val="center"/>
              <w:rPr>
                <w:rFonts w:asciiTheme="minorHAnsi" w:hAnsiTheme="minorHAnsi" w:cstheme="minorHAnsi"/>
                <w:szCs w:val="22"/>
              </w:rPr>
            </w:pPr>
          </w:p>
        </w:tc>
        <w:tc>
          <w:tcPr>
            <w:tcW w:w="1409" w:type="dxa"/>
            <w:vAlign w:val="center"/>
          </w:tcPr>
          <w:p w14:paraId="60CC1A81" w14:textId="77777777" w:rsidR="00DD13BB" w:rsidRPr="00B84267" w:rsidRDefault="00DD13BB" w:rsidP="00C43131">
            <w:pPr>
              <w:widowControl w:val="0"/>
              <w:jc w:val="center"/>
              <w:rPr>
                <w:rFonts w:asciiTheme="minorHAnsi" w:hAnsiTheme="minorHAnsi" w:cstheme="minorHAnsi"/>
                <w:szCs w:val="22"/>
              </w:rPr>
            </w:pPr>
          </w:p>
        </w:tc>
      </w:tr>
      <w:tr w:rsidR="00DD13BB" w:rsidRPr="00B84267" w14:paraId="7FD0C2B3" w14:textId="77777777" w:rsidTr="00B84267">
        <w:trPr>
          <w:trHeight w:val="339"/>
          <w:jc w:val="center"/>
        </w:trPr>
        <w:tc>
          <w:tcPr>
            <w:tcW w:w="3695" w:type="dxa"/>
            <w:tcBorders>
              <w:right w:val="single" w:sz="4" w:space="0" w:color="auto"/>
            </w:tcBorders>
            <w:shd w:val="clear" w:color="auto" w:fill="F2F2F2"/>
            <w:vAlign w:val="center"/>
          </w:tcPr>
          <w:p w14:paraId="52C2C3B1" w14:textId="77777777" w:rsidR="00DD13BB" w:rsidRPr="00B84267" w:rsidRDefault="00DD13BB" w:rsidP="00C43131">
            <w:pPr>
              <w:widowControl w:val="0"/>
              <w:rPr>
                <w:rFonts w:asciiTheme="minorHAnsi" w:hAnsiTheme="minorHAnsi" w:cstheme="minorHAnsi"/>
                <w:b/>
                <w:szCs w:val="22"/>
              </w:rPr>
            </w:pPr>
            <w:r w:rsidRPr="00B84267">
              <w:rPr>
                <w:rFonts w:asciiTheme="minorHAnsi" w:hAnsiTheme="minorHAnsi" w:cstheme="minorHAnsi"/>
                <w:b/>
                <w:szCs w:val="22"/>
              </w:rPr>
              <w:t>SKUPAJ</w:t>
            </w:r>
          </w:p>
        </w:tc>
        <w:tc>
          <w:tcPr>
            <w:tcW w:w="1262" w:type="dxa"/>
            <w:shd w:val="clear" w:color="auto" w:fill="auto"/>
            <w:vAlign w:val="center"/>
          </w:tcPr>
          <w:p w14:paraId="14DA31F9" w14:textId="77777777" w:rsidR="00DD13BB" w:rsidRPr="00B84267" w:rsidRDefault="00DD13BB" w:rsidP="00C43131">
            <w:pPr>
              <w:widowControl w:val="0"/>
              <w:rPr>
                <w:rFonts w:asciiTheme="minorHAnsi" w:hAnsiTheme="minorHAnsi" w:cstheme="minorHAnsi"/>
                <w:b/>
                <w:szCs w:val="22"/>
              </w:rPr>
            </w:pPr>
          </w:p>
        </w:tc>
        <w:tc>
          <w:tcPr>
            <w:tcW w:w="1727" w:type="dxa"/>
            <w:vAlign w:val="center"/>
          </w:tcPr>
          <w:p w14:paraId="11BBDAAD" w14:textId="77777777" w:rsidR="00DD13BB" w:rsidRPr="00B84267" w:rsidRDefault="00DD13BB" w:rsidP="00C43131">
            <w:pPr>
              <w:widowControl w:val="0"/>
              <w:jc w:val="center"/>
              <w:rPr>
                <w:rFonts w:asciiTheme="minorHAnsi" w:hAnsiTheme="minorHAnsi" w:cstheme="minorHAnsi"/>
                <w:b/>
                <w:szCs w:val="22"/>
              </w:rPr>
            </w:pPr>
          </w:p>
        </w:tc>
        <w:tc>
          <w:tcPr>
            <w:tcW w:w="1536" w:type="dxa"/>
            <w:shd w:val="clear" w:color="auto" w:fill="auto"/>
            <w:vAlign w:val="center"/>
          </w:tcPr>
          <w:p w14:paraId="6EC0E1AE" w14:textId="77777777" w:rsidR="00DD13BB" w:rsidRPr="00B84267" w:rsidRDefault="00DD13BB" w:rsidP="00C43131">
            <w:pPr>
              <w:widowControl w:val="0"/>
              <w:jc w:val="center"/>
              <w:rPr>
                <w:rFonts w:asciiTheme="minorHAnsi" w:hAnsiTheme="minorHAnsi" w:cstheme="minorHAnsi"/>
                <w:b/>
                <w:szCs w:val="22"/>
              </w:rPr>
            </w:pPr>
          </w:p>
        </w:tc>
        <w:tc>
          <w:tcPr>
            <w:tcW w:w="1409" w:type="dxa"/>
            <w:vAlign w:val="center"/>
          </w:tcPr>
          <w:p w14:paraId="789ED14F" w14:textId="77777777" w:rsidR="00DD13BB" w:rsidRPr="00B84267" w:rsidRDefault="00DD13BB" w:rsidP="00C43131">
            <w:pPr>
              <w:widowControl w:val="0"/>
              <w:jc w:val="center"/>
              <w:rPr>
                <w:rFonts w:asciiTheme="minorHAnsi" w:hAnsiTheme="minorHAnsi" w:cstheme="minorHAnsi"/>
                <w:b/>
                <w:szCs w:val="22"/>
              </w:rPr>
            </w:pPr>
          </w:p>
        </w:tc>
      </w:tr>
    </w:tbl>
    <w:p w14:paraId="06CA48BD" w14:textId="77777777" w:rsidR="00DD13BB" w:rsidRPr="00B84267" w:rsidRDefault="00DD13BB" w:rsidP="00DD13BB">
      <w:pPr>
        <w:widowControl w:val="0"/>
        <w:rPr>
          <w:rFonts w:asciiTheme="minorHAnsi" w:hAnsiTheme="minorHAnsi" w:cstheme="minorHAnsi"/>
          <w:szCs w:val="22"/>
        </w:rPr>
      </w:pPr>
    </w:p>
    <w:p w14:paraId="7C273CAA" w14:textId="77777777" w:rsidR="00DD13BB" w:rsidRDefault="00DD13BB" w:rsidP="00DD13BB">
      <w:pPr>
        <w:widowControl w:val="0"/>
        <w:rPr>
          <w:rFonts w:asciiTheme="minorHAnsi" w:hAnsiTheme="minorHAnsi" w:cstheme="minorHAnsi"/>
          <w:szCs w:val="22"/>
        </w:rPr>
      </w:pPr>
    </w:p>
    <w:p w14:paraId="7D0B4593" w14:textId="59A5DAD9" w:rsidR="00665327" w:rsidRPr="00EF32A2" w:rsidRDefault="00665327" w:rsidP="00665327">
      <w:pPr>
        <w:widowControl w:val="0"/>
        <w:rPr>
          <w:rFonts w:asciiTheme="minorHAnsi" w:hAnsiTheme="minorHAnsi" w:cstheme="minorHAnsi"/>
          <w:szCs w:val="22"/>
          <w:u w:val="single"/>
        </w:rPr>
      </w:pPr>
      <w:r w:rsidRPr="00EF32A2">
        <w:rPr>
          <w:rFonts w:asciiTheme="minorHAnsi" w:hAnsiTheme="minorHAnsi" w:cstheme="minorHAnsi"/>
          <w:szCs w:val="22"/>
          <w:u w:val="single"/>
        </w:rPr>
        <w:t xml:space="preserve">Za pregled poročila in dajanje zagotovil o </w:t>
      </w:r>
      <w:proofErr w:type="spellStart"/>
      <w:r w:rsidRPr="00EF32A2">
        <w:rPr>
          <w:rFonts w:asciiTheme="minorHAnsi" w:hAnsiTheme="minorHAnsi" w:cstheme="minorHAnsi"/>
          <w:szCs w:val="22"/>
          <w:u w:val="single"/>
        </w:rPr>
        <w:t>trajnostnosti</w:t>
      </w:r>
      <w:proofErr w:type="spellEnd"/>
      <w:r w:rsidRPr="00EF32A2">
        <w:rPr>
          <w:rFonts w:asciiTheme="minorHAnsi" w:hAnsiTheme="minorHAnsi" w:cstheme="minorHAnsi"/>
          <w:szCs w:val="22"/>
          <w:u w:val="single"/>
        </w:rPr>
        <w:t xml:space="preserve"> S</w:t>
      </w:r>
      <w:r w:rsidR="00A27433">
        <w:rPr>
          <w:rFonts w:asciiTheme="minorHAnsi" w:hAnsiTheme="minorHAnsi" w:cstheme="minorHAnsi"/>
          <w:szCs w:val="22"/>
          <w:u w:val="single"/>
        </w:rPr>
        <w:t>kupine</w:t>
      </w:r>
      <w:r w:rsidRPr="00EF32A2">
        <w:rPr>
          <w:rFonts w:asciiTheme="minorHAnsi" w:hAnsiTheme="minorHAnsi" w:cstheme="minorHAnsi"/>
          <w:szCs w:val="22"/>
          <w:u w:val="single"/>
        </w:rPr>
        <w:t xml:space="preserve"> SDH</w:t>
      </w:r>
    </w:p>
    <w:p w14:paraId="347910F7" w14:textId="77777777" w:rsidR="00665327" w:rsidRDefault="00665327" w:rsidP="00665327">
      <w:pPr>
        <w:widowControl w:val="0"/>
        <w:rPr>
          <w:rFonts w:asciiTheme="minorHAnsi" w:hAnsiTheme="minorHAnsi" w:cstheme="minorHAnsi"/>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665327" w:rsidRPr="00B84267" w14:paraId="3A4D129C" w14:textId="77777777" w:rsidTr="00583BBD">
        <w:trPr>
          <w:jc w:val="center"/>
        </w:trPr>
        <w:tc>
          <w:tcPr>
            <w:tcW w:w="3695" w:type="dxa"/>
            <w:tcBorders>
              <w:bottom w:val="single" w:sz="4" w:space="0" w:color="auto"/>
            </w:tcBorders>
            <w:shd w:val="clear" w:color="auto" w:fill="D9D9D9"/>
            <w:vAlign w:val="center"/>
          </w:tcPr>
          <w:p w14:paraId="238C9140"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Člani delovne skupine</w:t>
            </w:r>
          </w:p>
        </w:tc>
        <w:tc>
          <w:tcPr>
            <w:tcW w:w="1262" w:type="dxa"/>
            <w:shd w:val="clear" w:color="auto" w:fill="D9D9D9"/>
            <w:vAlign w:val="center"/>
          </w:tcPr>
          <w:p w14:paraId="62ACFC98"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Število oseb</w:t>
            </w:r>
          </w:p>
        </w:tc>
        <w:tc>
          <w:tcPr>
            <w:tcW w:w="1727" w:type="dxa"/>
            <w:shd w:val="clear" w:color="auto" w:fill="D9D9D9"/>
            <w:vAlign w:val="center"/>
          </w:tcPr>
          <w:p w14:paraId="216343D7"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Vrednost delovne ure v EUR brez DDV</w:t>
            </w:r>
          </w:p>
        </w:tc>
        <w:tc>
          <w:tcPr>
            <w:tcW w:w="1536" w:type="dxa"/>
            <w:shd w:val="clear" w:color="auto" w:fill="D9D9D9"/>
            <w:vAlign w:val="center"/>
          </w:tcPr>
          <w:p w14:paraId="782E42CE"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Število ur/leto (za vse osebe skupaj)</w:t>
            </w:r>
          </w:p>
        </w:tc>
        <w:tc>
          <w:tcPr>
            <w:tcW w:w="1409" w:type="dxa"/>
            <w:shd w:val="clear" w:color="auto" w:fill="D9D9D9"/>
            <w:vAlign w:val="center"/>
          </w:tcPr>
          <w:p w14:paraId="21C5BF6A" w14:textId="77777777" w:rsidR="00665327" w:rsidRPr="00B84267" w:rsidRDefault="00665327" w:rsidP="00583BBD">
            <w:pPr>
              <w:widowControl w:val="0"/>
              <w:jc w:val="center"/>
              <w:rPr>
                <w:rFonts w:asciiTheme="minorHAnsi" w:hAnsiTheme="minorHAnsi" w:cstheme="minorHAnsi"/>
                <w:b/>
                <w:szCs w:val="22"/>
              </w:rPr>
            </w:pPr>
            <w:r w:rsidRPr="00B84267">
              <w:rPr>
                <w:rFonts w:asciiTheme="minorHAnsi" w:hAnsiTheme="minorHAnsi" w:cstheme="minorHAnsi"/>
                <w:b/>
                <w:szCs w:val="22"/>
              </w:rPr>
              <w:t>Skupna vrednost v EUR brez DDV/leto</w:t>
            </w:r>
          </w:p>
        </w:tc>
      </w:tr>
      <w:tr w:rsidR="00665327" w:rsidRPr="00B84267" w14:paraId="5CD5A176" w14:textId="77777777" w:rsidTr="00583BBD">
        <w:trPr>
          <w:trHeight w:val="558"/>
          <w:jc w:val="center"/>
        </w:trPr>
        <w:tc>
          <w:tcPr>
            <w:tcW w:w="3695" w:type="dxa"/>
            <w:tcBorders>
              <w:right w:val="single" w:sz="4" w:space="0" w:color="auto"/>
            </w:tcBorders>
            <w:shd w:val="clear" w:color="auto" w:fill="F2F2F2"/>
            <w:vAlign w:val="center"/>
          </w:tcPr>
          <w:p w14:paraId="39CFC0FD" w14:textId="77777777" w:rsidR="00665327" w:rsidRPr="00B84267" w:rsidRDefault="00665327" w:rsidP="00583BBD">
            <w:pPr>
              <w:widowControl w:val="0"/>
              <w:rPr>
                <w:rFonts w:asciiTheme="minorHAnsi" w:hAnsiTheme="minorHAnsi" w:cstheme="minorHAnsi"/>
                <w:szCs w:val="22"/>
              </w:rPr>
            </w:pPr>
            <w:r w:rsidRPr="005F7B7F">
              <w:rPr>
                <w:rFonts w:asciiTheme="minorHAnsi" w:hAnsiTheme="minorHAnsi" w:cstheme="minorHAnsi"/>
                <w:szCs w:val="22"/>
              </w:rPr>
              <w:t xml:space="preserve">Pooblaščeni revizor, ki ima dovoljenje za dajanje zagotovil o </w:t>
            </w:r>
            <w:proofErr w:type="spellStart"/>
            <w:r w:rsidRPr="005F7B7F">
              <w:rPr>
                <w:rFonts w:asciiTheme="minorHAnsi" w:hAnsiTheme="minorHAnsi" w:cstheme="minorHAnsi"/>
                <w:szCs w:val="22"/>
              </w:rPr>
              <w:t>trajnostnosti</w:t>
            </w:r>
            <w:proofErr w:type="spellEnd"/>
          </w:p>
        </w:tc>
        <w:tc>
          <w:tcPr>
            <w:tcW w:w="1262" w:type="dxa"/>
            <w:shd w:val="clear" w:color="auto" w:fill="auto"/>
            <w:vAlign w:val="center"/>
          </w:tcPr>
          <w:p w14:paraId="722B8D56" w14:textId="77777777" w:rsidR="00665327" w:rsidRPr="00B84267" w:rsidRDefault="00665327" w:rsidP="00583BBD">
            <w:pPr>
              <w:widowControl w:val="0"/>
              <w:rPr>
                <w:rFonts w:asciiTheme="minorHAnsi" w:hAnsiTheme="minorHAnsi" w:cstheme="minorHAnsi"/>
                <w:szCs w:val="22"/>
              </w:rPr>
            </w:pPr>
          </w:p>
        </w:tc>
        <w:tc>
          <w:tcPr>
            <w:tcW w:w="1727" w:type="dxa"/>
            <w:vAlign w:val="center"/>
          </w:tcPr>
          <w:p w14:paraId="0BDA1DDF" w14:textId="77777777" w:rsidR="00665327" w:rsidRPr="00B84267"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49B8B0C7" w14:textId="77777777" w:rsidR="00665327" w:rsidRPr="00B84267" w:rsidRDefault="00665327" w:rsidP="00583BBD">
            <w:pPr>
              <w:widowControl w:val="0"/>
              <w:jc w:val="center"/>
              <w:rPr>
                <w:rFonts w:asciiTheme="minorHAnsi" w:hAnsiTheme="minorHAnsi" w:cstheme="minorHAnsi"/>
                <w:szCs w:val="22"/>
              </w:rPr>
            </w:pPr>
          </w:p>
        </w:tc>
        <w:tc>
          <w:tcPr>
            <w:tcW w:w="1409" w:type="dxa"/>
            <w:vAlign w:val="center"/>
          </w:tcPr>
          <w:p w14:paraId="4D62A80C" w14:textId="77777777" w:rsidR="00665327" w:rsidRPr="00B84267" w:rsidRDefault="00665327" w:rsidP="00583BBD">
            <w:pPr>
              <w:widowControl w:val="0"/>
              <w:jc w:val="center"/>
              <w:rPr>
                <w:rFonts w:asciiTheme="minorHAnsi" w:hAnsiTheme="minorHAnsi" w:cstheme="minorHAnsi"/>
                <w:szCs w:val="22"/>
              </w:rPr>
            </w:pPr>
          </w:p>
        </w:tc>
      </w:tr>
      <w:tr w:rsidR="00665327" w:rsidRPr="00B84267" w14:paraId="42F1E0F8" w14:textId="77777777" w:rsidTr="00583BBD">
        <w:trPr>
          <w:trHeight w:val="339"/>
          <w:jc w:val="center"/>
        </w:trPr>
        <w:tc>
          <w:tcPr>
            <w:tcW w:w="3695" w:type="dxa"/>
            <w:tcBorders>
              <w:right w:val="single" w:sz="4" w:space="0" w:color="auto"/>
            </w:tcBorders>
            <w:shd w:val="clear" w:color="auto" w:fill="F2F2F2"/>
            <w:vAlign w:val="center"/>
          </w:tcPr>
          <w:p w14:paraId="0AA00230" w14:textId="77777777" w:rsidR="00665327" w:rsidRPr="00B84267" w:rsidRDefault="00665327" w:rsidP="00583BBD">
            <w:pPr>
              <w:widowControl w:val="0"/>
              <w:rPr>
                <w:rFonts w:asciiTheme="minorHAnsi" w:hAnsiTheme="minorHAnsi" w:cstheme="minorHAnsi"/>
                <w:b/>
                <w:szCs w:val="22"/>
              </w:rPr>
            </w:pPr>
            <w:r w:rsidRPr="00B84267">
              <w:rPr>
                <w:rFonts w:asciiTheme="minorHAnsi" w:hAnsiTheme="minorHAnsi" w:cstheme="minorHAnsi"/>
                <w:b/>
                <w:szCs w:val="22"/>
              </w:rPr>
              <w:t>SKUPAJ</w:t>
            </w:r>
          </w:p>
        </w:tc>
        <w:tc>
          <w:tcPr>
            <w:tcW w:w="1262" w:type="dxa"/>
            <w:shd w:val="clear" w:color="auto" w:fill="auto"/>
            <w:vAlign w:val="center"/>
          </w:tcPr>
          <w:p w14:paraId="3780A881" w14:textId="77777777" w:rsidR="00665327" w:rsidRPr="00B84267" w:rsidRDefault="00665327" w:rsidP="00583BBD">
            <w:pPr>
              <w:widowControl w:val="0"/>
              <w:rPr>
                <w:rFonts w:asciiTheme="minorHAnsi" w:hAnsiTheme="minorHAnsi" w:cstheme="minorHAnsi"/>
                <w:b/>
                <w:szCs w:val="22"/>
              </w:rPr>
            </w:pPr>
          </w:p>
        </w:tc>
        <w:tc>
          <w:tcPr>
            <w:tcW w:w="1727" w:type="dxa"/>
            <w:vAlign w:val="center"/>
          </w:tcPr>
          <w:p w14:paraId="5DCD3820" w14:textId="77777777" w:rsidR="00665327" w:rsidRPr="00B84267" w:rsidRDefault="00665327" w:rsidP="00583BBD">
            <w:pPr>
              <w:widowControl w:val="0"/>
              <w:jc w:val="center"/>
              <w:rPr>
                <w:rFonts w:asciiTheme="minorHAnsi" w:hAnsiTheme="minorHAnsi" w:cstheme="minorHAnsi"/>
                <w:b/>
                <w:szCs w:val="22"/>
              </w:rPr>
            </w:pPr>
          </w:p>
        </w:tc>
        <w:tc>
          <w:tcPr>
            <w:tcW w:w="1536" w:type="dxa"/>
            <w:shd w:val="clear" w:color="auto" w:fill="auto"/>
            <w:vAlign w:val="center"/>
          </w:tcPr>
          <w:p w14:paraId="24EF069B" w14:textId="77777777" w:rsidR="00665327" w:rsidRPr="00B84267" w:rsidRDefault="00665327" w:rsidP="00583BBD">
            <w:pPr>
              <w:widowControl w:val="0"/>
              <w:jc w:val="center"/>
              <w:rPr>
                <w:rFonts w:asciiTheme="minorHAnsi" w:hAnsiTheme="minorHAnsi" w:cstheme="minorHAnsi"/>
                <w:b/>
                <w:szCs w:val="22"/>
              </w:rPr>
            </w:pPr>
          </w:p>
        </w:tc>
        <w:tc>
          <w:tcPr>
            <w:tcW w:w="1409" w:type="dxa"/>
            <w:vAlign w:val="center"/>
          </w:tcPr>
          <w:p w14:paraId="00DD4021" w14:textId="77777777" w:rsidR="00665327" w:rsidRPr="00B84267" w:rsidRDefault="00665327" w:rsidP="00583BBD">
            <w:pPr>
              <w:widowControl w:val="0"/>
              <w:jc w:val="center"/>
              <w:rPr>
                <w:rFonts w:asciiTheme="minorHAnsi" w:hAnsiTheme="minorHAnsi" w:cstheme="minorHAnsi"/>
                <w:b/>
                <w:szCs w:val="22"/>
              </w:rPr>
            </w:pPr>
          </w:p>
        </w:tc>
      </w:tr>
    </w:tbl>
    <w:p w14:paraId="54505FAA" w14:textId="77777777" w:rsidR="00665327" w:rsidRPr="00B84267" w:rsidRDefault="00665327" w:rsidP="00665327">
      <w:pPr>
        <w:widowControl w:val="0"/>
        <w:rPr>
          <w:rFonts w:asciiTheme="minorHAnsi" w:hAnsiTheme="minorHAnsi" w:cstheme="minorHAnsi"/>
          <w:szCs w:val="22"/>
        </w:rPr>
      </w:pPr>
    </w:p>
    <w:p w14:paraId="71B5B60A" w14:textId="77777777" w:rsidR="00665327" w:rsidRPr="00B84267" w:rsidRDefault="00665327" w:rsidP="00DD13BB">
      <w:pPr>
        <w:widowControl w:val="0"/>
        <w:rPr>
          <w:rFonts w:asciiTheme="minorHAnsi" w:hAnsiTheme="minorHAnsi" w:cstheme="minorHAnsi"/>
          <w:szCs w:val="22"/>
        </w:rPr>
      </w:pPr>
    </w:p>
    <w:p w14:paraId="084F466A" w14:textId="77777777" w:rsidR="00DD13BB" w:rsidRPr="00B84267" w:rsidRDefault="00DD13BB" w:rsidP="00DD13BB">
      <w:pPr>
        <w:pStyle w:val="Odstavekseznama"/>
        <w:widowControl w:val="0"/>
        <w:numPr>
          <w:ilvl w:val="0"/>
          <w:numId w:val="41"/>
        </w:numPr>
        <w:rPr>
          <w:rFonts w:asciiTheme="minorHAnsi" w:hAnsiTheme="minorHAnsi" w:cstheme="minorHAnsi"/>
          <w:b/>
          <w:szCs w:val="22"/>
        </w:rPr>
      </w:pPr>
      <w:r w:rsidRPr="00B84267">
        <w:rPr>
          <w:rFonts w:asciiTheme="minorHAnsi" w:hAnsiTheme="minorHAnsi" w:cstheme="minorHAnsi"/>
          <w:b/>
          <w:szCs w:val="22"/>
        </w:rPr>
        <w:t>KONČNE DOLOČBE</w:t>
      </w:r>
    </w:p>
    <w:p w14:paraId="644CFF56" w14:textId="77777777" w:rsidR="00DD13BB" w:rsidRPr="00B84267" w:rsidRDefault="00DD13BB" w:rsidP="00DD13BB">
      <w:pPr>
        <w:widowControl w:val="0"/>
        <w:rPr>
          <w:rFonts w:asciiTheme="minorHAnsi" w:hAnsiTheme="minorHAnsi" w:cstheme="minorHAnsi"/>
          <w:szCs w:val="22"/>
        </w:rPr>
      </w:pPr>
    </w:p>
    <w:p w14:paraId="26C4FB78" w14:textId="6B3E757D" w:rsidR="00401A80" w:rsidRPr="00B84267" w:rsidRDefault="00DD13BB" w:rsidP="00481D8C">
      <w:pPr>
        <w:tabs>
          <w:tab w:val="left" w:pos="5245"/>
        </w:tabs>
        <w:rPr>
          <w:rFonts w:asciiTheme="minorHAnsi" w:hAnsiTheme="minorHAnsi" w:cstheme="minorHAnsi"/>
          <w:szCs w:val="22"/>
        </w:rPr>
      </w:pPr>
      <w:r w:rsidRPr="00B84267">
        <w:rPr>
          <w:rFonts w:asciiTheme="minorHAnsi" w:hAnsiTheme="minorHAnsi" w:cstheme="minorHAnsi"/>
          <w:szCs w:val="22"/>
        </w:rPr>
        <w:t>Okvirni načrt revizije velja za revizijsko obdobje, na katerega se nanaša.</w:t>
      </w:r>
    </w:p>
    <w:sectPr w:rsidR="00401A80" w:rsidRPr="00B84267" w:rsidSect="00AE52B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786DE" w14:textId="77777777" w:rsidR="00AC3835" w:rsidRDefault="00AC3835" w:rsidP="00144BFA">
      <w:r>
        <w:separator/>
      </w:r>
    </w:p>
  </w:endnote>
  <w:endnote w:type="continuationSeparator" w:id="0">
    <w:p w14:paraId="6C2E986A" w14:textId="77777777" w:rsidR="00AC3835" w:rsidRDefault="00AC3835" w:rsidP="00144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8AF08" w14:textId="77777777" w:rsidR="00AC3835" w:rsidRDefault="00AC3835" w:rsidP="00144BFA">
      <w:r>
        <w:separator/>
      </w:r>
    </w:p>
  </w:footnote>
  <w:footnote w:type="continuationSeparator" w:id="0">
    <w:p w14:paraId="316CB89A" w14:textId="77777777" w:rsidR="00AC3835" w:rsidRDefault="00AC3835" w:rsidP="00144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6"/>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lef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lef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left"/>
      <w:pPr>
        <w:tabs>
          <w:tab w:val="num" w:pos="-360"/>
        </w:tabs>
        <w:ind w:left="6120" w:hanging="180"/>
      </w:pPr>
    </w:lvl>
  </w:abstractNum>
  <w:abstractNum w:abstractNumId="1" w15:restartNumberingAfterBreak="0">
    <w:nsid w:val="066D36C4"/>
    <w:multiLevelType w:val="hybridMultilevel"/>
    <w:tmpl w:val="49E8AC2C"/>
    <w:lvl w:ilvl="0" w:tplc="BB5EC00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9D267D"/>
    <w:multiLevelType w:val="hybridMultilevel"/>
    <w:tmpl w:val="ABA44F8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 w15:restartNumberingAfterBreak="0">
    <w:nsid w:val="0C681996"/>
    <w:multiLevelType w:val="hybridMultilevel"/>
    <w:tmpl w:val="A0926A2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0C705A27"/>
    <w:multiLevelType w:val="hybridMultilevel"/>
    <w:tmpl w:val="927E99AA"/>
    <w:lvl w:ilvl="0" w:tplc="A4B684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156E02"/>
    <w:multiLevelType w:val="hybridMultilevel"/>
    <w:tmpl w:val="3438B850"/>
    <w:lvl w:ilvl="0" w:tplc="7A688E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B84C47"/>
    <w:multiLevelType w:val="hybridMultilevel"/>
    <w:tmpl w:val="076AB024"/>
    <w:lvl w:ilvl="0" w:tplc="35263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8C2812"/>
    <w:multiLevelType w:val="hybridMultilevel"/>
    <w:tmpl w:val="AA6C691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DD1106"/>
    <w:multiLevelType w:val="multilevel"/>
    <w:tmpl w:val="FC0E2D8A"/>
    <w:lvl w:ilvl="0">
      <w:start w:val="1"/>
      <w:numFmt w:val="decimal"/>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14B46D29"/>
    <w:multiLevelType w:val="hybridMultilevel"/>
    <w:tmpl w:val="26E692C8"/>
    <w:lvl w:ilvl="0" w:tplc="CCEACCE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0F56D5"/>
    <w:multiLevelType w:val="hybridMultilevel"/>
    <w:tmpl w:val="058E57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A26E1C"/>
    <w:multiLevelType w:val="hybridMultilevel"/>
    <w:tmpl w:val="7F4E43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587295"/>
    <w:multiLevelType w:val="hybridMultilevel"/>
    <w:tmpl w:val="A008CCAA"/>
    <w:lvl w:ilvl="0" w:tplc="DF041EF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853C37"/>
    <w:multiLevelType w:val="hybridMultilevel"/>
    <w:tmpl w:val="A6A6ACB0"/>
    <w:lvl w:ilvl="0" w:tplc="F8F2FDF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20111A"/>
    <w:multiLevelType w:val="hybridMultilevel"/>
    <w:tmpl w:val="71F89694"/>
    <w:lvl w:ilvl="0" w:tplc="7D0E10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0B362C"/>
    <w:multiLevelType w:val="hybridMultilevel"/>
    <w:tmpl w:val="D14260F4"/>
    <w:lvl w:ilvl="0" w:tplc="FBAED21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DB334F"/>
    <w:multiLevelType w:val="hybridMultilevel"/>
    <w:tmpl w:val="235E43C2"/>
    <w:lvl w:ilvl="0" w:tplc="2EF004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4FD45B5"/>
    <w:multiLevelType w:val="hybridMultilevel"/>
    <w:tmpl w:val="6D68C074"/>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6DE512D"/>
    <w:multiLevelType w:val="hybridMultilevel"/>
    <w:tmpl w:val="09AAF9C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7F1E36"/>
    <w:multiLevelType w:val="hybridMultilevel"/>
    <w:tmpl w:val="6F26A4B0"/>
    <w:lvl w:ilvl="0" w:tplc="FFFFFFFF">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FC6D57"/>
    <w:multiLevelType w:val="hybridMultilevel"/>
    <w:tmpl w:val="D682D500"/>
    <w:lvl w:ilvl="0" w:tplc="5DD8A2B4">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A066462"/>
    <w:multiLevelType w:val="hybridMultilevel"/>
    <w:tmpl w:val="7BD4FB5C"/>
    <w:lvl w:ilvl="0" w:tplc="04240001">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2" w15:restartNumberingAfterBreak="0">
    <w:nsid w:val="2A251630"/>
    <w:multiLevelType w:val="hybridMultilevel"/>
    <w:tmpl w:val="7856EC8C"/>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B3013E9"/>
    <w:multiLevelType w:val="hybridMultilevel"/>
    <w:tmpl w:val="E9C24F02"/>
    <w:lvl w:ilvl="0" w:tplc="FA5052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B3A0646"/>
    <w:multiLevelType w:val="hybridMultilevel"/>
    <w:tmpl w:val="AEE06A82"/>
    <w:lvl w:ilvl="0" w:tplc="E56AC65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B7C629F"/>
    <w:multiLevelType w:val="hybridMultilevel"/>
    <w:tmpl w:val="78C471D0"/>
    <w:lvl w:ilvl="0" w:tplc="1A3852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D72383B"/>
    <w:multiLevelType w:val="hybridMultilevel"/>
    <w:tmpl w:val="E5BE4DD0"/>
    <w:lvl w:ilvl="0" w:tplc="7B2839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6A38E5"/>
    <w:multiLevelType w:val="hybridMultilevel"/>
    <w:tmpl w:val="C666D422"/>
    <w:lvl w:ilvl="0" w:tplc="0C8A6A66">
      <w:start w:val="31"/>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3C00616"/>
    <w:multiLevelType w:val="hybridMultilevel"/>
    <w:tmpl w:val="D908B2CA"/>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5675B79"/>
    <w:multiLevelType w:val="hybridMultilevel"/>
    <w:tmpl w:val="03620024"/>
    <w:lvl w:ilvl="0" w:tplc="A680FD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7810EF7"/>
    <w:multiLevelType w:val="hybridMultilevel"/>
    <w:tmpl w:val="B860EDF2"/>
    <w:lvl w:ilvl="0" w:tplc="79DC61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9B46D30"/>
    <w:multiLevelType w:val="hybridMultilevel"/>
    <w:tmpl w:val="259A10AA"/>
    <w:lvl w:ilvl="0" w:tplc="EBA6D1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9C9016E"/>
    <w:multiLevelType w:val="hybridMultilevel"/>
    <w:tmpl w:val="2CA63A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C6B16A0"/>
    <w:multiLevelType w:val="hybridMultilevel"/>
    <w:tmpl w:val="37B6D22C"/>
    <w:lvl w:ilvl="0" w:tplc="370892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5162DAF"/>
    <w:multiLevelType w:val="hybridMultilevel"/>
    <w:tmpl w:val="B8A2ACBE"/>
    <w:lvl w:ilvl="0" w:tplc="13A612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71B0FEA"/>
    <w:multiLevelType w:val="hybridMultilevel"/>
    <w:tmpl w:val="34840730"/>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8A81EF0"/>
    <w:multiLevelType w:val="hybridMultilevel"/>
    <w:tmpl w:val="75F841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C232526"/>
    <w:multiLevelType w:val="hybridMultilevel"/>
    <w:tmpl w:val="C428D4CA"/>
    <w:lvl w:ilvl="0" w:tplc="DB4EB7E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D9B0B54"/>
    <w:multiLevelType w:val="hybridMultilevel"/>
    <w:tmpl w:val="726C0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1521000"/>
    <w:multiLevelType w:val="hybridMultilevel"/>
    <w:tmpl w:val="EDD238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2A70D75"/>
    <w:multiLevelType w:val="hybridMultilevel"/>
    <w:tmpl w:val="4E56B7F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4643778"/>
    <w:multiLevelType w:val="hybridMultilevel"/>
    <w:tmpl w:val="6F26A4B0"/>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9FC63D0"/>
    <w:multiLevelType w:val="hybridMultilevel"/>
    <w:tmpl w:val="582E7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AF242B2"/>
    <w:multiLevelType w:val="hybridMultilevel"/>
    <w:tmpl w:val="F4F4D7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DA83F5E"/>
    <w:multiLevelType w:val="hybridMultilevel"/>
    <w:tmpl w:val="939434FC"/>
    <w:lvl w:ilvl="0" w:tplc="B7A496B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0AB52BD"/>
    <w:multiLevelType w:val="hybridMultilevel"/>
    <w:tmpl w:val="6F26A4B0"/>
    <w:lvl w:ilvl="0" w:tplc="FFFFFFFF">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16948F7"/>
    <w:multiLevelType w:val="hybridMultilevel"/>
    <w:tmpl w:val="BB02DA74"/>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104E11"/>
    <w:multiLevelType w:val="hybridMultilevel"/>
    <w:tmpl w:val="B88C52D2"/>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49D3435"/>
    <w:multiLevelType w:val="hybridMultilevel"/>
    <w:tmpl w:val="2AB849A2"/>
    <w:lvl w:ilvl="0" w:tplc="24C0325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4F67C41"/>
    <w:multiLevelType w:val="hybridMultilevel"/>
    <w:tmpl w:val="302C6EDA"/>
    <w:lvl w:ilvl="0" w:tplc="B2CA7B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84E4729"/>
    <w:multiLevelType w:val="hybridMultilevel"/>
    <w:tmpl w:val="732A7BF6"/>
    <w:lvl w:ilvl="0" w:tplc="6CF8BF3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8986C8F"/>
    <w:multiLevelType w:val="hybridMultilevel"/>
    <w:tmpl w:val="61882A6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EBB4FE8"/>
    <w:multiLevelType w:val="hybridMultilevel"/>
    <w:tmpl w:val="841C96C0"/>
    <w:lvl w:ilvl="0" w:tplc="712AC5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0386AB6"/>
    <w:multiLevelType w:val="hybridMultilevel"/>
    <w:tmpl w:val="4516CE62"/>
    <w:lvl w:ilvl="0" w:tplc="0BB2215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0525256"/>
    <w:multiLevelType w:val="hybridMultilevel"/>
    <w:tmpl w:val="01127EE8"/>
    <w:lvl w:ilvl="0" w:tplc="54FA89A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08438C9"/>
    <w:multiLevelType w:val="hybridMultilevel"/>
    <w:tmpl w:val="2AD48708"/>
    <w:lvl w:ilvl="0" w:tplc="C9DCB89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3294961"/>
    <w:multiLevelType w:val="hybridMultilevel"/>
    <w:tmpl w:val="BE16C6D0"/>
    <w:lvl w:ilvl="0" w:tplc="973C45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4187EA6"/>
    <w:multiLevelType w:val="hybridMultilevel"/>
    <w:tmpl w:val="FE8A8722"/>
    <w:lvl w:ilvl="0" w:tplc="D082A3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48C66AF"/>
    <w:multiLevelType w:val="hybridMultilevel"/>
    <w:tmpl w:val="2D1877EA"/>
    <w:lvl w:ilvl="0" w:tplc="04240001">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9" w15:restartNumberingAfterBreak="0">
    <w:nsid w:val="74F76867"/>
    <w:multiLevelType w:val="hybridMultilevel"/>
    <w:tmpl w:val="7B38B71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56F7DF0"/>
    <w:multiLevelType w:val="hybridMultilevel"/>
    <w:tmpl w:val="8D9AC1C6"/>
    <w:lvl w:ilvl="0" w:tplc="0D3AD3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B3B610A"/>
    <w:multiLevelType w:val="hybridMultilevel"/>
    <w:tmpl w:val="D14260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D4B701F"/>
    <w:multiLevelType w:val="hybridMultilevel"/>
    <w:tmpl w:val="8F52B25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34967666">
    <w:abstractNumId w:val="36"/>
  </w:num>
  <w:num w:numId="2" w16cid:durableId="8216952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3372984">
    <w:abstractNumId w:val="12"/>
  </w:num>
  <w:num w:numId="4" w16cid:durableId="1178806712">
    <w:abstractNumId w:val="18"/>
  </w:num>
  <w:num w:numId="5" w16cid:durableId="927496789">
    <w:abstractNumId w:val="50"/>
  </w:num>
  <w:num w:numId="6" w16cid:durableId="192228041">
    <w:abstractNumId w:val="26"/>
  </w:num>
  <w:num w:numId="7" w16cid:durableId="479230343">
    <w:abstractNumId w:val="9"/>
  </w:num>
  <w:num w:numId="8" w16cid:durableId="398134731">
    <w:abstractNumId w:val="44"/>
  </w:num>
  <w:num w:numId="9" w16cid:durableId="1143932869">
    <w:abstractNumId w:val="29"/>
  </w:num>
  <w:num w:numId="10" w16cid:durableId="2107114091">
    <w:abstractNumId w:val="57"/>
  </w:num>
  <w:num w:numId="11" w16cid:durableId="1415054751">
    <w:abstractNumId w:val="48"/>
  </w:num>
  <w:num w:numId="12" w16cid:durableId="543325245">
    <w:abstractNumId w:val="60"/>
  </w:num>
  <w:num w:numId="13" w16cid:durableId="1919098338">
    <w:abstractNumId w:val="23"/>
  </w:num>
  <w:num w:numId="14" w16cid:durableId="1657105073">
    <w:abstractNumId w:val="15"/>
  </w:num>
  <w:num w:numId="15" w16cid:durableId="679812573">
    <w:abstractNumId w:val="43"/>
  </w:num>
  <w:num w:numId="16" w16cid:durableId="947665450">
    <w:abstractNumId w:val="27"/>
  </w:num>
  <w:num w:numId="17" w16cid:durableId="350422893">
    <w:abstractNumId w:val="14"/>
  </w:num>
  <w:num w:numId="18" w16cid:durableId="618492753">
    <w:abstractNumId w:val="34"/>
  </w:num>
  <w:num w:numId="19" w16cid:durableId="1304315650">
    <w:abstractNumId w:val="37"/>
  </w:num>
  <w:num w:numId="20" w16cid:durableId="133134985">
    <w:abstractNumId w:val="20"/>
  </w:num>
  <w:num w:numId="21" w16cid:durableId="1976789378">
    <w:abstractNumId w:val="54"/>
  </w:num>
  <w:num w:numId="22" w16cid:durableId="1154024375">
    <w:abstractNumId w:val="1"/>
  </w:num>
  <w:num w:numId="23" w16cid:durableId="160052117">
    <w:abstractNumId w:val="5"/>
  </w:num>
  <w:num w:numId="24" w16cid:durableId="773785167">
    <w:abstractNumId w:val="25"/>
  </w:num>
  <w:num w:numId="25" w16cid:durableId="86460931">
    <w:abstractNumId w:val="4"/>
  </w:num>
  <w:num w:numId="26" w16cid:durableId="231693754">
    <w:abstractNumId w:val="49"/>
  </w:num>
  <w:num w:numId="27" w16cid:durableId="641079284">
    <w:abstractNumId w:val="6"/>
  </w:num>
  <w:num w:numId="28" w16cid:durableId="542593997">
    <w:abstractNumId w:val="16"/>
  </w:num>
  <w:num w:numId="29" w16cid:durableId="1187250923">
    <w:abstractNumId w:val="24"/>
  </w:num>
  <w:num w:numId="30" w16cid:durableId="2023897743">
    <w:abstractNumId w:val="31"/>
  </w:num>
  <w:num w:numId="31" w16cid:durableId="131482149">
    <w:abstractNumId w:val="30"/>
  </w:num>
  <w:num w:numId="32" w16cid:durableId="1364593204">
    <w:abstractNumId w:val="13"/>
  </w:num>
  <w:num w:numId="33" w16cid:durableId="1402678105">
    <w:abstractNumId w:val="33"/>
  </w:num>
  <w:num w:numId="34" w16cid:durableId="1468276697">
    <w:abstractNumId w:val="56"/>
  </w:num>
  <w:num w:numId="35" w16cid:durableId="836771357">
    <w:abstractNumId w:val="53"/>
  </w:num>
  <w:num w:numId="36" w16cid:durableId="1014071046">
    <w:abstractNumId w:val="52"/>
  </w:num>
  <w:num w:numId="37" w16cid:durableId="2045783645">
    <w:abstractNumId w:val="59"/>
  </w:num>
  <w:num w:numId="38" w16cid:durableId="1223174577">
    <w:abstractNumId w:val="42"/>
  </w:num>
  <w:num w:numId="39" w16cid:durableId="1134373525">
    <w:abstractNumId w:val="11"/>
  </w:num>
  <w:num w:numId="40" w16cid:durableId="93870102">
    <w:abstractNumId w:val="10"/>
  </w:num>
  <w:num w:numId="41" w16cid:durableId="259070201">
    <w:abstractNumId w:val="39"/>
  </w:num>
  <w:num w:numId="42" w16cid:durableId="1210340979">
    <w:abstractNumId w:val="38"/>
  </w:num>
  <w:num w:numId="43" w16cid:durableId="339544752">
    <w:abstractNumId w:val="61"/>
  </w:num>
  <w:num w:numId="44" w16cid:durableId="551622487">
    <w:abstractNumId w:val="40"/>
  </w:num>
  <w:num w:numId="45" w16cid:durableId="2145736427">
    <w:abstractNumId w:val="51"/>
  </w:num>
  <w:num w:numId="46" w16cid:durableId="521824912">
    <w:abstractNumId w:val="28"/>
  </w:num>
  <w:num w:numId="47" w16cid:durableId="1900632264">
    <w:abstractNumId w:val="22"/>
  </w:num>
  <w:num w:numId="48" w16cid:durableId="927466809">
    <w:abstractNumId w:val="35"/>
  </w:num>
  <w:num w:numId="49" w16cid:durableId="1104806781">
    <w:abstractNumId w:val="2"/>
  </w:num>
  <w:num w:numId="50" w16cid:durableId="748237496">
    <w:abstractNumId w:val="3"/>
  </w:num>
  <w:num w:numId="51" w16cid:durableId="1969697155">
    <w:abstractNumId w:val="32"/>
  </w:num>
  <w:num w:numId="52" w16cid:durableId="1760757163">
    <w:abstractNumId w:val="21"/>
  </w:num>
  <w:num w:numId="53" w16cid:durableId="1621840687">
    <w:abstractNumId w:val="58"/>
  </w:num>
  <w:num w:numId="54" w16cid:durableId="850342613">
    <w:abstractNumId w:val="47"/>
  </w:num>
  <w:num w:numId="55" w16cid:durableId="1814132612">
    <w:abstractNumId w:val="46"/>
  </w:num>
  <w:num w:numId="56" w16cid:durableId="1838382323">
    <w:abstractNumId w:val="41"/>
  </w:num>
  <w:num w:numId="57" w16cid:durableId="971788907">
    <w:abstractNumId w:val="19"/>
  </w:num>
  <w:num w:numId="58" w16cid:durableId="1381176270">
    <w:abstractNumId w:val="45"/>
  </w:num>
  <w:num w:numId="59" w16cid:durableId="2138139466">
    <w:abstractNumId w:val="17"/>
  </w:num>
  <w:num w:numId="60" w16cid:durableId="388650255">
    <w:abstractNumId w:val="55"/>
  </w:num>
  <w:num w:numId="61" w16cid:durableId="2036416399">
    <w:abstractNumId w:val="7"/>
  </w:num>
  <w:num w:numId="62" w16cid:durableId="385760241">
    <w:abstractNumId w:val="6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E2B"/>
    <w:rsid w:val="00002A35"/>
    <w:rsid w:val="00002AA2"/>
    <w:rsid w:val="00006315"/>
    <w:rsid w:val="00006D75"/>
    <w:rsid w:val="00007FF2"/>
    <w:rsid w:val="00014424"/>
    <w:rsid w:val="00020498"/>
    <w:rsid w:val="00026F52"/>
    <w:rsid w:val="0003112A"/>
    <w:rsid w:val="00032212"/>
    <w:rsid w:val="00034943"/>
    <w:rsid w:val="00036428"/>
    <w:rsid w:val="000404DE"/>
    <w:rsid w:val="000411DF"/>
    <w:rsid w:val="00047250"/>
    <w:rsid w:val="000472CE"/>
    <w:rsid w:val="000547B2"/>
    <w:rsid w:val="00060683"/>
    <w:rsid w:val="00062D4A"/>
    <w:rsid w:val="00065482"/>
    <w:rsid w:val="00065B35"/>
    <w:rsid w:val="0007028D"/>
    <w:rsid w:val="00074A2F"/>
    <w:rsid w:val="000822EE"/>
    <w:rsid w:val="00082451"/>
    <w:rsid w:val="00082E1D"/>
    <w:rsid w:val="00083191"/>
    <w:rsid w:val="00095D91"/>
    <w:rsid w:val="0009618F"/>
    <w:rsid w:val="000A1B25"/>
    <w:rsid w:val="000A4FD4"/>
    <w:rsid w:val="000B218E"/>
    <w:rsid w:val="000B43BB"/>
    <w:rsid w:val="000C4EDD"/>
    <w:rsid w:val="000C5567"/>
    <w:rsid w:val="000C6AF9"/>
    <w:rsid w:val="000D1EC8"/>
    <w:rsid w:val="000D3CD8"/>
    <w:rsid w:val="000D715F"/>
    <w:rsid w:val="000E156A"/>
    <w:rsid w:val="000E253C"/>
    <w:rsid w:val="000E3D6B"/>
    <w:rsid w:val="000E770C"/>
    <w:rsid w:val="000F26C2"/>
    <w:rsid w:val="000F3C93"/>
    <w:rsid w:val="000F6148"/>
    <w:rsid w:val="000F7729"/>
    <w:rsid w:val="00102C3A"/>
    <w:rsid w:val="0011000F"/>
    <w:rsid w:val="0011235C"/>
    <w:rsid w:val="0011739E"/>
    <w:rsid w:val="00123095"/>
    <w:rsid w:val="00132967"/>
    <w:rsid w:val="001346E3"/>
    <w:rsid w:val="00144BFA"/>
    <w:rsid w:val="00144D0D"/>
    <w:rsid w:val="00145A05"/>
    <w:rsid w:val="00150601"/>
    <w:rsid w:val="00153AE2"/>
    <w:rsid w:val="00161E59"/>
    <w:rsid w:val="001638C1"/>
    <w:rsid w:val="001662DD"/>
    <w:rsid w:val="0017031A"/>
    <w:rsid w:val="0017235B"/>
    <w:rsid w:val="0017369D"/>
    <w:rsid w:val="00174B4B"/>
    <w:rsid w:val="0018015A"/>
    <w:rsid w:val="00185C1D"/>
    <w:rsid w:val="0019568F"/>
    <w:rsid w:val="001A1B72"/>
    <w:rsid w:val="001A77E9"/>
    <w:rsid w:val="001B2651"/>
    <w:rsid w:val="001B3709"/>
    <w:rsid w:val="001B775F"/>
    <w:rsid w:val="001C2152"/>
    <w:rsid w:val="001C3D45"/>
    <w:rsid w:val="001C7285"/>
    <w:rsid w:val="001D4527"/>
    <w:rsid w:val="001D4B3F"/>
    <w:rsid w:val="001E1278"/>
    <w:rsid w:val="001E197C"/>
    <w:rsid w:val="001E25F9"/>
    <w:rsid w:val="001E6DAC"/>
    <w:rsid w:val="001F21FD"/>
    <w:rsid w:val="001F2774"/>
    <w:rsid w:val="001F48E3"/>
    <w:rsid w:val="0020040A"/>
    <w:rsid w:val="00201F77"/>
    <w:rsid w:val="0020273A"/>
    <w:rsid w:val="00211E82"/>
    <w:rsid w:val="00217F2B"/>
    <w:rsid w:val="00223804"/>
    <w:rsid w:val="00226275"/>
    <w:rsid w:val="002272AA"/>
    <w:rsid w:val="00231B87"/>
    <w:rsid w:val="00233D83"/>
    <w:rsid w:val="002370CA"/>
    <w:rsid w:val="0024096A"/>
    <w:rsid w:val="00244F87"/>
    <w:rsid w:val="002453B2"/>
    <w:rsid w:val="002471C6"/>
    <w:rsid w:val="002629DD"/>
    <w:rsid w:val="00263DE7"/>
    <w:rsid w:val="0026506F"/>
    <w:rsid w:val="00267322"/>
    <w:rsid w:val="002745B7"/>
    <w:rsid w:val="00282631"/>
    <w:rsid w:val="00284CBB"/>
    <w:rsid w:val="002938FB"/>
    <w:rsid w:val="00296705"/>
    <w:rsid w:val="002A2E81"/>
    <w:rsid w:val="002A3A35"/>
    <w:rsid w:val="002B3494"/>
    <w:rsid w:val="002B5741"/>
    <w:rsid w:val="002B72CD"/>
    <w:rsid w:val="002C24D0"/>
    <w:rsid w:val="002C7996"/>
    <w:rsid w:val="002D0E2B"/>
    <w:rsid w:val="002D1F1D"/>
    <w:rsid w:val="002E0C84"/>
    <w:rsid w:val="002F1C89"/>
    <w:rsid w:val="002F7132"/>
    <w:rsid w:val="00304BA0"/>
    <w:rsid w:val="00305D0F"/>
    <w:rsid w:val="00306807"/>
    <w:rsid w:val="00312279"/>
    <w:rsid w:val="003122E8"/>
    <w:rsid w:val="0031739F"/>
    <w:rsid w:val="00332299"/>
    <w:rsid w:val="00332CF5"/>
    <w:rsid w:val="00337288"/>
    <w:rsid w:val="0034037D"/>
    <w:rsid w:val="003436E9"/>
    <w:rsid w:val="00343F0D"/>
    <w:rsid w:val="00350D0E"/>
    <w:rsid w:val="00351F72"/>
    <w:rsid w:val="00356BC4"/>
    <w:rsid w:val="00363527"/>
    <w:rsid w:val="00363831"/>
    <w:rsid w:val="00363D24"/>
    <w:rsid w:val="003748CA"/>
    <w:rsid w:val="00375694"/>
    <w:rsid w:val="00385904"/>
    <w:rsid w:val="003977F0"/>
    <w:rsid w:val="003A2986"/>
    <w:rsid w:val="003A4475"/>
    <w:rsid w:val="003A56A9"/>
    <w:rsid w:val="003B40BC"/>
    <w:rsid w:val="003B451B"/>
    <w:rsid w:val="003C3C9F"/>
    <w:rsid w:val="003C452F"/>
    <w:rsid w:val="003C52DF"/>
    <w:rsid w:val="003D7056"/>
    <w:rsid w:val="003D78E8"/>
    <w:rsid w:val="003E010C"/>
    <w:rsid w:val="003E1090"/>
    <w:rsid w:val="003F36C6"/>
    <w:rsid w:val="003F4F2B"/>
    <w:rsid w:val="003F5DE3"/>
    <w:rsid w:val="003F5EA6"/>
    <w:rsid w:val="003F7DBE"/>
    <w:rsid w:val="00401A80"/>
    <w:rsid w:val="00403E23"/>
    <w:rsid w:val="00404C35"/>
    <w:rsid w:val="00405FC8"/>
    <w:rsid w:val="00431C13"/>
    <w:rsid w:val="004406C1"/>
    <w:rsid w:val="004426F6"/>
    <w:rsid w:val="00446849"/>
    <w:rsid w:val="00446C3B"/>
    <w:rsid w:val="004517B5"/>
    <w:rsid w:val="0045199A"/>
    <w:rsid w:val="00455086"/>
    <w:rsid w:val="00462E6A"/>
    <w:rsid w:val="00465968"/>
    <w:rsid w:val="00466CCC"/>
    <w:rsid w:val="00471C30"/>
    <w:rsid w:val="00473001"/>
    <w:rsid w:val="004749FF"/>
    <w:rsid w:val="00477771"/>
    <w:rsid w:val="00481D8C"/>
    <w:rsid w:val="004870ED"/>
    <w:rsid w:val="00487184"/>
    <w:rsid w:val="00487A1B"/>
    <w:rsid w:val="004A0057"/>
    <w:rsid w:val="004B6033"/>
    <w:rsid w:val="004C100E"/>
    <w:rsid w:val="004C25B0"/>
    <w:rsid w:val="004C27E7"/>
    <w:rsid w:val="004C2995"/>
    <w:rsid w:val="004C2D5A"/>
    <w:rsid w:val="004C353E"/>
    <w:rsid w:val="004C3B01"/>
    <w:rsid w:val="004C61AB"/>
    <w:rsid w:val="004C68B2"/>
    <w:rsid w:val="004D3817"/>
    <w:rsid w:val="004F5CF6"/>
    <w:rsid w:val="004F75C5"/>
    <w:rsid w:val="004F7841"/>
    <w:rsid w:val="00502ECD"/>
    <w:rsid w:val="00503DE7"/>
    <w:rsid w:val="0050409D"/>
    <w:rsid w:val="00504756"/>
    <w:rsid w:val="005059DF"/>
    <w:rsid w:val="00506E92"/>
    <w:rsid w:val="00510CB2"/>
    <w:rsid w:val="0051653F"/>
    <w:rsid w:val="005217B5"/>
    <w:rsid w:val="00521D38"/>
    <w:rsid w:val="005230C7"/>
    <w:rsid w:val="00523D91"/>
    <w:rsid w:val="005300D1"/>
    <w:rsid w:val="005361B3"/>
    <w:rsid w:val="00536244"/>
    <w:rsid w:val="005373E3"/>
    <w:rsid w:val="00541A0A"/>
    <w:rsid w:val="005456A9"/>
    <w:rsid w:val="005456AD"/>
    <w:rsid w:val="00545BDC"/>
    <w:rsid w:val="005471CB"/>
    <w:rsid w:val="00560FD8"/>
    <w:rsid w:val="0056495F"/>
    <w:rsid w:val="0056784C"/>
    <w:rsid w:val="005876F7"/>
    <w:rsid w:val="00591D7C"/>
    <w:rsid w:val="00591FB5"/>
    <w:rsid w:val="0059383E"/>
    <w:rsid w:val="00593A64"/>
    <w:rsid w:val="005959D9"/>
    <w:rsid w:val="005A3E31"/>
    <w:rsid w:val="005A5E0F"/>
    <w:rsid w:val="005B1DB4"/>
    <w:rsid w:val="005C0989"/>
    <w:rsid w:val="005C0CC2"/>
    <w:rsid w:val="005C1BC4"/>
    <w:rsid w:val="005D44C5"/>
    <w:rsid w:val="005F7572"/>
    <w:rsid w:val="005F7B7F"/>
    <w:rsid w:val="006017E9"/>
    <w:rsid w:val="00602EFD"/>
    <w:rsid w:val="006032BA"/>
    <w:rsid w:val="00604849"/>
    <w:rsid w:val="006104BA"/>
    <w:rsid w:val="00620712"/>
    <w:rsid w:val="0062230C"/>
    <w:rsid w:val="006301F5"/>
    <w:rsid w:val="0063134F"/>
    <w:rsid w:val="006332AD"/>
    <w:rsid w:val="00634A70"/>
    <w:rsid w:val="00635D4C"/>
    <w:rsid w:val="00636EFF"/>
    <w:rsid w:val="0063791D"/>
    <w:rsid w:val="006476EE"/>
    <w:rsid w:val="006513F9"/>
    <w:rsid w:val="0065162D"/>
    <w:rsid w:val="00657394"/>
    <w:rsid w:val="00661002"/>
    <w:rsid w:val="00661439"/>
    <w:rsid w:val="006629F2"/>
    <w:rsid w:val="00665327"/>
    <w:rsid w:val="00666D33"/>
    <w:rsid w:val="00672B9F"/>
    <w:rsid w:val="00673202"/>
    <w:rsid w:val="00673B2F"/>
    <w:rsid w:val="00682DD0"/>
    <w:rsid w:val="00693327"/>
    <w:rsid w:val="006A672D"/>
    <w:rsid w:val="006B22F0"/>
    <w:rsid w:val="006B3D9D"/>
    <w:rsid w:val="006B6D81"/>
    <w:rsid w:val="006B75AD"/>
    <w:rsid w:val="006C16AA"/>
    <w:rsid w:val="006C550A"/>
    <w:rsid w:val="006D4E10"/>
    <w:rsid w:val="006D7A25"/>
    <w:rsid w:val="006E2B29"/>
    <w:rsid w:val="006E2B8F"/>
    <w:rsid w:val="006F6E72"/>
    <w:rsid w:val="00700460"/>
    <w:rsid w:val="0071465B"/>
    <w:rsid w:val="00714C32"/>
    <w:rsid w:val="007161C0"/>
    <w:rsid w:val="0071664F"/>
    <w:rsid w:val="00717340"/>
    <w:rsid w:val="00720ABC"/>
    <w:rsid w:val="00720D35"/>
    <w:rsid w:val="007227FD"/>
    <w:rsid w:val="007234F9"/>
    <w:rsid w:val="00723F40"/>
    <w:rsid w:val="00725214"/>
    <w:rsid w:val="007263A9"/>
    <w:rsid w:val="00726495"/>
    <w:rsid w:val="0072745F"/>
    <w:rsid w:val="00730579"/>
    <w:rsid w:val="007319EC"/>
    <w:rsid w:val="00731A80"/>
    <w:rsid w:val="00732478"/>
    <w:rsid w:val="0073579F"/>
    <w:rsid w:val="007379B0"/>
    <w:rsid w:val="00737CE8"/>
    <w:rsid w:val="007433B3"/>
    <w:rsid w:val="00745B90"/>
    <w:rsid w:val="00750960"/>
    <w:rsid w:val="007509F0"/>
    <w:rsid w:val="00751122"/>
    <w:rsid w:val="00754DF3"/>
    <w:rsid w:val="00765A0C"/>
    <w:rsid w:val="00766969"/>
    <w:rsid w:val="00780621"/>
    <w:rsid w:val="00781907"/>
    <w:rsid w:val="00782DE9"/>
    <w:rsid w:val="007845AC"/>
    <w:rsid w:val="00785937"/>
    <w:rsid w:val="00793973"/>
    <w:rsid w:val="00797574"/>
    <w:rsid w:val="007A22A3"/>
    <w:rsid w:val="007A30C8"/>
    <w:rsid w:val="007A364B"/>
    <w:rsid w:val="007B2172"/>
    <w:rsid w:val="007B585D"/>
    <w:rsid w:val="007B6256"/>
    <w:rsid w:val="007B66EE"/>
    <w:rsid w:val="007B7C63"/>
    <w:rsid w:val="007C0620"/>
    <w:rsid w:val="007C4458"/>
    <w:rsid w:val="007C48C5"/>
    <w:rsid w:val="007C6392"/>
    <w:rsid w:val="007E51F8"/>
    <w:rsid w:val="007E7562"/>
    <w:rsid w:val="007F108F"/>
    <w:rsid w:val="007F1EF8"/>
    <w:rsid w:val="007F441C"/>
    <w:rsid w:val="007F63CD"/>
    <w:rsid w:val="008124EF"/>
    <w:rsid w:val="0081341D"/>
    <w:rsid w:val="00814ADD"/>
    <w:rsid w:val="00815E0B"/>
    <w:rsid w:val="00840267"/>
    <w:rsid w:val="00843FC8"/>
    <w:rsid w:val="008514AF"/>
    <w:rsid w:val="0085209E"/>
    <w:rsid w:val="008537DB"/>
    <w:rsid w:val="008565F7"/>
    <w:rsid w:val="008576B7"/>
    <w:rsid w:val="008644D4"/>
    <w:rsid w:val="008715A6"/>
    <w:rsid w:val="0087299B"/>
    <w:rsid w:val="00877176"/>
    <w:rsid w:val="00881FC5"/>
    <w:rsid w:val="0088450F"/>
    <w:rsid w:val="00887B0F"/>
    <w:rsid w:val="008A0946"/>
    <w:rsid w:val="008A7731"/>
    <w:rsid w:val="008A7824"/>
    <w:rsid w:val="008B7C2A"/>
    <w:rsid w:val="008C11F3"/>
    <w:rsid w:val="008C504E"/>
    <w:rsid w:val="008C511F"/>
    <w:rsid w:val="008D360C"/>
    <w:rsid w:val="008D3E4C"/>
    <w:rsid w:val="008D5BA3"/>
    <w:rsid w:val="008E1A6C"/>
    <w:rsid w:val="008E4FA9"/>
    <w:rsid w:val="008F09E9"/>
    <w:rsid w:val="008F0C49"/>
    <w:rsid w:val="008F1615"/>
    <w:rsid w:val="008F2E32"/>
    <w:rsid w:val="00910C7E"/>
    <w:rsid w:val="00914450"/>
    <w:rsid w:val="009201A6"/>
    <w:rsid w:val="00920F39"/>
    <w:rsid w:val="00922810"/>
    <w:rsid w:val="00923EDF"/>
    <w:rsid w:val="009253AE"/>
    <w:rsid w:val="009336EC"/>
    <w:rsid w:val="009339A3"/>
    <w:rsid w:val="00940F3B"/>
    <w:rsid w:val="009427E0"/>
    <w:rsid w:val="0094529F"/>
    <w:rsid w:val="0094706B"/>
    <w:rsid w:val="0095008A"/>
    <w:rsid w:val="009507DD"/>
    <w:rsid w:val="00952A85"/>
    <w:rsid w:val="00954850"/>
    <w:rsid w:val="00961B97"/>
    <w:rsid w:val="0096324B"/>
    <w:rsid w:val="009646C4"/>
    <w:rsid w:val="009659D5"/>
    <w:rsid w:val="009720A5"/>
    <w:rsid w:val="009778DB"/>
    <w:rsid w:val="009827B5"/>
    <w:rsid w:val="00986787"/>
    <w:rsid w:val="009901CF"/>
    <w:rsid w:val="00990ADE"/>
    <w:rsid w:val="0099316A"/>
    <w:rsid w:val="00994B55"/>
    <w:rsid w:val="00994E2E"/>
    <w:rsid w:val="009A48A3"/>
    <w:rsid w:val="009B37E8"/>
    <w:rsid w:val="009B39A2"/>
    <w:rsid w:val="009B6B0F"/>
    <w:rsid w:val="009C5A3D"/>
    <w:rsid w:val="009C6038"/>
    <w:rsid w:val="009D3A1D"/>
    <w:rsid w:val="009E0AB8"/>
    <w:rsid w:val="009E1838"/>
    <w:rsid w:val="009E26F5"/>
    <w:rsid w:val="009E50E6"/>
    <w:rsid w:val="009E6DE1"/>
    <w:rsid w:val="009E7100"/>
    <w:rsid w:val="009E7711"/>
    <w:rsid w:val="009F4E9B"/>
    <w:rsid w:val="009F5609"/>
    <w:rsid w:val="009F763C"/>
    <w:rsid w:val="00A007F7"/>
    <w:rsid w:val="00A00F0F"/>
    <w:rsid w:val="00A0299A"/>
    <w:rsid w:val="00A04205"/>
    <w:rsid w:val="00A062AE"/>
    <w:rsid w:val="00A06E2D"/>
    <w:rsid w:val="00A11EDF"/>
    <w:rsid w:val="00A15E0A"/>
    <w:rsid w:val="00A27433"/>
    <w:rsid w:val="00A31BE6"/>
    <w:rsid w:val="00A360CD"/>
    <w:rsid w:val="00A419AB"/>
    <w:rsid w:val="00A45375"/>
    <w:rsid w:val="00A470F3"/>
    <w:rsid w:val="00A56EAB"/>
    <w:rsid w:val="00A626AE"/>
    <w:rsid w:val="00A63E51"/>
    <w:rsid w:val="00A67200"/>
    <w:rsid w:val="00A6798A"/>
    <w:rsid w:val="00A709C3"/>
    <w:rsid w:val="00A70C16"/>
    <w:rsid w:val="00A74CFD"/>
    <w:rsid w:val="00A76433"/>
    <w:rsid w:val="00A76526"/>
    <w:rsid w:val="00A81FBA"/>
    <w:rsid w:val="00A82EDF"/>
    <w:rsid w:val="00A85062"/>
    <w:rsid w:val="00A92AC5"/>
    <w:rsid w:val="00A95750"/>
    <w:rsid w:val="00A9786F"/>
    <w:rsid w:val="00AA4A27"/>
    <w:rsid w:val="00AB3396"/>
    <w:rsid w:val="00AC173D"/>
    <w:rsid w:val="00AC3835"/>
    <w:rsid w:val="00AC39B0"/>
    <w:rsid w:val="00AD3825"/>
    <w:rsid w:val="00AE25F9"/>
    <w:rsid w:val="00AE52B1"/>
    <w:rsid w:val="00AE55E4"/>
    <w:rsid w:val="00AF17F1"/>
    <w:rsid w:val="00AF482C"/>
    <w:rsid w:val="00AF796A"/>
    <w:rsid w:val="00B01227"/>
    <w:rsid w:val="00B02D75"/>
    <w:rsid w:val="00B122A6"/>
    <w:rsid w:val="00B12722"/>
    <w:rsid w:val="00B13129"/>
    <w:rsid w:val="00B160B0"/>
    <w:rsid w:val="00B335E0"/>
    <w:rsid w:val="00B42AB6"/>
    <w:rsid w:val="00B4787A"/>
    <w:rsid w:val="00B53750"/>
    <w:rsid w:val="00B54591"/>
    <w:rsid w:val="00B558C1"/>
    <w:rsid w:val="00B6233D"/>
    <w:rsid w:val="00B71130"/>
    <w:rsid w:val="00B73B10"/>
    <w:rsid w:val="00B84267"/>
    <w:rsid w:val="00B84A73"/>
    <w:rsid w:val="00B84CCB"/>
    <w:rsid w:val="00B95776"/>
    <w:rsid w:val="00B9626F"/>
    <w:rsid w:val="00B96B34"/>
    <w:rsid w:val="00B96F5A"/>
    <w:rsid w:val="00BA06EB"/>
    <w:rsid w:val="00BA11F5"/>
    <w:rsid w:val="00BA2590"/>
    <w:rsid w:val="00BA2D5B"/>
    <w:rsid w:val="00BA36B2"/>
    <w:rsid w:val="00BB33D8"/>
    <w:rsid w:val="00BB4391"/>
    <w:rsid w:val="00BC0574"/>
    <w:rsid w:val="00BC3074"/>
    <w:rsid w:val="00BC32E7"/>
    <w:rsid w:val="00BD1FA1"/>
    <w:rsid w:val="00BD727C"/>
    <w:rsid w:val="00BD7BC4"/>
    <w:rsid w:val="00BF216C"/>
    <w:rsid w:val="00BF6589"/>
    <w:rsid w:val="00BF7B02"/>
    <w:rsid w:val="00C01046"/>
    <w:rsid w:val="00C0467B"/>
    <w:rsid w:val="00C206DB"/>
    <w:rsid w:val="00C229B3"/>
    <w:rsid w:val="00C27D00"/>
    <w:rsid w:val="00C35B35"/>
    <w:rsid w:val="00C362A0"/>
    <w:rsid w:val="00C36BF1"/>
    <w:rsid w:val="00C3796D"/>
    <w:rsid w:val="00C43131"/>
    <w:rsid w:val="00C570FD"/>
    <w:rsid w:val="00C75B79"/>
    <w:rsid w:val="00C77D7A"/>
    <w:rsid w:val="00C80DF1"/>
    <w:rsid w:val="00C83963"/>
    <w:rsid w:val="00C83ACA"/>
    <w:rsid w:val="00C852D4"/>
    <w:rsid w:val="00C87DB2"/>
    <w:rsid w:val="00C9232E"/>
    <w:rsid w:val="00C9310C"/>
    <w:rsid w:val="00CA0DDE"/>
    <w:rsid w:val="00CA723D"/>
    <w:rsid w:val="00CA737E"/>
    <w:rsid w:val="00CB5F28"/>
    <w:rsid w:val="00CB7434"/>
    <w:rsid w:val="00CC27BF"/>
    <w:rsid w:val="00CC3A05"/>
    <w:rsid w:val="00CC664D"/>
    <w:rsid w:val="00CD0305"/>
    <w:rsid w:val="00CD1819"/>
    <w:rsid w:val="00CD592D"/>
    <w:rsid w:val="00CE7B69"/>
    <w:rsid w:val="00CF01CC"/>
    <w:rsid w:val="00CF26B5"/>
    <w:rsid w:val="00CF31E2"/>
    <w:rsid w:val="00CF79C7"/>
    <w:rsid w:val="00D0011C"/>
    <w:rsid w:val="00D11082"/>
    <w:rsid w:val="00D263EE"/>
    <w:rsid w:val="00D30026"/>
    <w:rsid w:val="00D41B75"/>
    <w:rsid w:val="00D4232A"/>
    <w:rsid w:val="00D42A9B"/>
    <w:rsid w:val="00D42DE1"/>
    <w:rsid w:val="00D4317F"/>
    <w:rsid w:val="00D4520B"/>
    <w:rsid w:val="00D47FC3"/>
    <w:rsid w:val="00D565A9"/>
    <w:rsid w:val="00D571AE"/>
    <w:rsid w:val="00D64C24"/>
    <w:rsid w:val="00D65D09"/>
    <w:rsid w:val="00D77812"/>
    <w:rsid w:val="00D87F28"/>
    <w:rsid w:val="00D92002"/>
    <w:rsid w:val="00D93881"/>
    <w:rsid w:val="00D9401A"/>
    <w:rsid w:val="00DA100B"/>
    <w:rsid w:val="00DA14C6"/>
    <w:rsid w:val="00DA482C"/>
    <w:rsid w:val="00DA560E"/>
    <w:rsid w:val="00DB074E"/>
    <w:rsid w:val="00DB76BA"/>
    <w:rsid w:val="00DC135B"/>
    <w:rsid w:val="00DC35DE"/>
    <w:rsid w:val="00DC70FB"/>
    <w:rsid w:val="00DD13BB"/>
    <w:rsid w:val="00DD321F"/>
    <w:rsid w:val="00DE1049"/>
    <w:rsid w:val="00DE4C47"/>
    <w:rsid w:val="00DF10D7"/>
    <w:rsid w:val="00DF73CC"/>
    <w:rsid w:val="00E0286D"/>
    <w:rsid w:val="00E038E2"/>
    <w:rsid w:val="00E04F5E"/>
    <w:rsid w:val="00E06C95"/>
    <w:rsid w:val="00E11B47"/>
    <w:rsid w:val="00E13F6A"/>
    <w:rsid w:val="00E2208A"/>
    <w:rsid w:val="00E22E6E"/>
    <w:rsid w:val="00E26C01"/>
    <w:rsid w:val="00E271C0"/>
    <w:rsid w:val="00E45B62"/>
    <w:rsid w:val="00E55115"/>
    <w:rsid w:val="00E56AFD"/>
    <w:rsid w:val="00E61778"/>
    <w:rsid w:val="00E63125"/>
    <w:rsid w:val="00E80728"/>
    <w:rsid w:val="00E82A7D"/>
    <w:rsid w:val="00E879C8"/>
    <w:rsid w:val="00E94575"/>
    <w:rsid w:val="00EA0DEE"/>
    <w:rsid w:val="00EA1A69"/>
    <w:rsid w:val="00EA2770"/>
    <w:rsid w:val="00EA2B6F"/>
    <w:rsid w:val="00EB0A13"/>
    <w:rsid w:val="00EB34CC"/>
    <w:rsid w:val="00EB44E3"/>
    <w:rsid w:val="00EB6496"/>
    <w:rsid w:val="00EB6E88"/>
    <w:rsid w:val="00EC155B"/>
    <w:rsid w:val="00EC4508"/>
    <w:rsid w:val="00EC5C4B"/>
    <w:rsid w:val="00ED0764"/>
    <w:rsid w:val="00ED27A6"/>
    <w:rsid w:val="00ED4ED8"/>
    <w:rsid w:val="00EE000E"/>
    <w:rsid w:val="00EE2262"/>
    <w:rsid w:val="00EE2F43"/>
    <w:rsid w:val="00EE45B9"/>
    <w:rsid w:val="00EE6587"/>
    <w:rsid w:val="00EF0814"/>
    <w:rsid w:val="00EF2FCC"/>
    <w:rsid w:val="00EF32A2"/>
    <w:rsid w:val="00EF3324"/>
    <w:rsid w:val="00EF584E"/>
    <w:rsid w:val="00EF763B"/>
    <w:rsid w:val="00F046FF"/>
    <w:rsid w:val="00F05979"/>
    <w:rsid w:val="00F06C8D"/>
    <w:rsid w:val="00F06F27"/>
    <w:rsid w:val="00F11018"/>
    <w:rsid w:val="00F12A7E"/>
    <w:rsid w:val="00F15D91"/>
    <w:rsid w:val="00F2375F"/>
    <w:rsid w:val="00F246F3"/>
    <w:rsid w:val="00F354FD"/>
    <w:rsid w:val="00F36141"/>
    <w:rsid w:val="00F420F8"/>
    <w:rsid w:val="00F4425A"/>
    <w:rsid w:val="00F45B13"/>
    <w:rsid w:val="00F4714E"/>
    <w:rsid w:val="00F5260F"/>
    <w:rsid w:val="00F52934"/>
    <w:rsid w:val="00F57066"/>
    <w:rsid w:val="00F5783D"/>
    <w:rsid w:val="00F60DED"/>
    <w:rsid w:val="00F6464A"/>
    <w:rsid w:val="00F66804"/>
    <w:rsid w:val="00F7501D"/>
    <w:rsid w:val="00F838B1"/>
    <w:rsid w:val="00F84E17"/>
    <w:rsid w:val="00F86866"/>
    <w:rsid w:val="00F86BBE"/>
    <w:rsid w:val="00F86DCD"/>
    <w:rsid w:val="00F91A48"/>
    <w:rsid w:val="00F952AB"/>
    <w:rsid w:val="00FA0271"/>
    <w:rsid w:val="00FA4E3B"/>
    <w:rsid w:val="00FB1B98"/>
    <w:rsid w:val="00FB5045"/>
    <w:rsid w:val="00FB6100"/>
    <w:rsid w:val="00FB713B"/>
    <w:rsid w:val="00FC16F7"/>
    <w:rsid w:val="00FC4502"/>
    <w:rsid w:val="00FC74D6"/>
    <w:rsid w:val="00FC7687"/>
    <w:rsid w:val="00FD1DA7"/>
    <w:rsid w:val="00FD3AB3"/>
    <w:rsid w:val="00FD4949"/>
    <w:rsid w:val="00FD7D17"/>
    <w:rsid w:val="00FE4ACB"/>
    <w:rsid w:val="00FF2C74"/>
    <w:rsid w:val="00FF309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3D79FF"/>
  <w15:docId w15:val="{85982410-16B5-4AE6-9121-D38738E20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3DE7"/>
    <w:pPr>
      <w:jc w:val="both"/>
    </w:pPr>
    <w:rPr>
      <w:rFonts w:ascii="Times New Roman" w:eastAsia="Times New Roman" w:hAnsi="Times New Roman"/>
      <w:sz w:val="22"/>
      <w:szCs w:val="24"/>
    </w:rPr>
  </w:style>
  <w:style w:type="paragraph" w:styleId="Naslov2">
    <w:name w:val="heading 2"/>
    <w:next w:val="Navaden"/>
    <w:link w:val="Naslov2Znak"/>
    <w:uiPriority w:val="9"/>
    <w:unhideWhenUsed/>
    <w:qFormat/>
    <w:rsid w:val="00F7501D"/>
    <w:pPr>
      <w:numPr>
        <w:ilvl w:val="1"/>
        <w:numId w:val="2"/>
      </w:numPr>
      <w:spacing w:after="200" w:line="276" w:lineRule="auto"/>
      <w:jc w:val="both"/>
      <w:outlineLvl w:val="1"/>
    </w:pPr>
    <w:rPr>
      <w:rFonts w:asciiTheme="minorHAnsi" w:eastAsiaTheme="majorEastAsia" w:hAnsiTheme="minorHAnsi" w:cstheme="majorBidi"/>
      <w:bCs/>
      <w:sz w:val="22"/>
      <w:szCs w:val="22"/>
      <w:lang w:eastAsia="en-US"/>
    </w:rPr>
  </w:style>
  <w:style w:type="paragraph" w:styleId="Naslov3">
    <w:name w:val="heading 3"/>
    <w:basedOn w:val="Naslov2"/>
    <w:next w:val="Navaden"/>
    <w:link w:val="Naslov3Znak"/>
    <w:autoRedefine/>
    <w:uiPriority w:val="9"/>
    <w:semiHidden/>
    <w:unhideWhenUsed/>
    <w:qFormat/>
    <w:rsid w:val="00F7501D"/>
    <w:pPr>
      <w:numPr>
        <w:ilvl w:val="2"/>
      </w:numPr>
      <w:outlineLvl w:val="2"/>
    </w:pPr>
    <w:rPr>
      <w:sz w:val="20"/>
    </w:rPr>
  </w:style>
  <w:style w:type="paragraph" w:styleId="Naslov4">
    <w:name w:val="heading 4"/>
    <w:basedOn w:val="Navaden"/>
    <w:next w:val="Navaden"/>
    <w:link w:val="Naslov4Znak"/>
    <w:uiPriority w:val="9"/>
    <w:semiHidden/>
    <w:unhideWhenUsed/>
    <w:qFormat/>
    <w:rsid w:val="00F7501D"/>
    <w:pPr>
      <w:keepNext/>
      <w:keepLines/>
      <w:numPr>
        <w:ilvl w:val="3"/>
        <w:numId w:val="2"/>
      </w:numPr>
      <w:spacing w:before="200" w:line="276" w:lineRule="auto"/>
      <w:outlineLvl w:val="3"/>
    </w:pPr>
    <w:rPr>
      <w:rFonts w:asciiTheme="minorHAnsi" w:eastAsiaTheme="majorEastAsia" w:hAnsiTheme="minorHAnsi" w:cstheme="majorBidi"/>
      <w:bCs/>
      <w:iCs/>
      <w:color w:val="44546A" w:themeColor="text2"/>
      <w:sz w:val="24"/>
      <w:szCs w:val="22"/>
      <w:lang w:eastAsia="en-US"/>
    </w:rPr>
  </w:style>
  <w:style w:type="paragraph" w:styleId="Naslov5">
    <w:name w:val="heading 5"/>
    <w:basedOn w:val="Navaden"/>
    <w:next w:val="Navaden"/>
    <w:link w:val="Naslov5Znak"/>
    <w:uiPriority w:val="9"/>
    <w:semiHidden/>
    <w:unhideWhenUsed/>
    <w:qFormat/>
    <w:rsid w:val="00F7501D"/>
    <w:pPr>
      <w:keepNext/>
      <w:keepLines/>
      <w:numPr>
        <w:ilvl w:val="4"/>
        <w:numId w:val="2"/>
      </w:numPr>
      <w:spacing w:before="200" w:line="276" w:lineRule="auto"/>
      <w:outlineLvl w:val="4"/>
    </w:pPr>
    <w:rPr>
      <w:rFonts w:asciiTheme="minorHAnsi" w:eastAsiaTheme="majorEastAsia" w:hAnsiTheme="minorHAnsi" w:cstheme="majorBidi"/>
      <w:color w:val="1F4D78" w:themeColor="accent1" w:themeShade="7F"/>
      <w:szCs w:val="22"/>
      <w:lang w:eastAsia="en-US"/>
    </w:rPr>
  </w:style>
  <w:style w:type="paragraph" w:styleId="Naslov6">
    <w:name w:val="heading 6"/>
    <w:basedOn w:val="Navaden"/>
    <w:next w:val="Navaden"/>
    <w:link w:val="Naslov6Znak"/>
    <w:uiPriority w:val="9"/>
    <w:semiHidden/>
    <w:unhideWhenUsed/>
    <w:qFormat/>
    <w:rsid w:val="00F7501D"/>
    <w:pPr>
      <w:keepNext/>
      <w:keepLines/>
      <w:numPr>
        <w:ilvl w:val="5"/>
        <w:numId w:val="2"/>
      </w:numPr>
      <w:spacing w:before="200" w:line="276" w:lineRule="auto"/>
      <w:outlineLvl w:val="5"/>
    </w:pPr>
    <w:rPr>
      <w:rFonts w:asciiTheme="majorHAnsi" w:eastAsiaTheme="majorEastAsia" w:hAnsiTheme="majorHAnsi" w:cstheme="majorBidi"/>
      <w:i/>
      <w:iCs/>
      <w:color w:val="1F4D78" w:themeColor="accent1" w:themeShade="7F"/>
      <w:szCs w:val="22"/>
      <w:lang w:eastAsia="en-US"/>
    </w:rPr>
  </w:style>
  <w:style w:type="paragraph" w:styleId="Naslov7">
    <w:name w:val="heading 7"/>
    <w:basedOn w:val="Navaden"/>
    <w:next w:val="Navaden"/>
    <w:link w:val="Naslov7Znak"/>
    <w:uiPriority w:val="9"/>
    <w:semiHidden/>
    <w:unhideWhenUsed/>
    <w:qFormat/>
    <w:rsid w:val="00F7501D"/>
    <w:pPr>
      <w:keepNext/>
      <w:keepLines/>
      <w:numPr>
        <w:ilvl w:val="6"/>
        <w:numId w:val="2"/>
      </w:numPr>
      <w:spacing w:before="200" w:line="276" w:lineRule="auto"/>
      <w:outlineLvl w:val="6"/>
    </w:pPr>
    <w:rPr>
      <w:rFonts w:asciiTheme="majorHAnsi" w:eastAsiaTheme="majorEastAsia" w:hAnsiTheme="majorHAnsi" w:cstheme="majorBidi"/>
      <w:i/>
      <w:iCs/>
      <w:color w:val="404040" w:themeColor="text1" w:themeTint="BF"/>
      <w:szCs w:val="22"/>
      <w:lang w:eastAsia="en-US"/>
    </w:rPr>
  </w:style>
  <w:style w:type="paragraph" w:styleId="Naslov8">
    <w:name w:val="heading 8"/>
    <w:basedOn w:val="Navaden"/>
    <w:next w:val="Navaden"/>
    <w:link w:val="Naslov8Znak"/>
    <w:uiPriority w:val="9"/>
    <w:semiHidden/>
    <w:unhideWhenUsed/>
    <w:qFormat/>
    <w:rsid w:val="00F7501D"/>
    <w:pPr>
      <w:keepNext/>
      <w:keepLines/>
      <w:numPr>
        <w:ilvl w:val="7"/>
        <w:numId w:val="2"/>
      </w:numPr>
      <w:spacing w:before="200" w:line="276" w:lineRule="auto"/>
      <w:outlineLvl w:val="7"/>
    </w:pPr>
    <w:rPr>
      <w:rFonts w:asciiTheme="majorHAnsi" w:eastAsiaTheme="majorEastAsia" w:hAnsiTheme="majorHAnsi" w:cstheme="majorBidi"/>
      <w:color w:val="404040" w:themeColor="text1" w:themeTint="BF"/>
      <w:sz w:val="20"/>
      <w:szCs w:val="20"/>
      <w:lang w:eastAsia="en-US"/>
    </w:rPr>
  </w:style>
  <w:style w:type="paragraph" w:styleId="Naslov9">
    <w:name w:val="heading 9"/>
    <w:basedOn w:val="Navaden"/>
    <w:next w:val="Navaden"/>
    <w:link w:val="Naslov9Znak"/>
    <w:uiPriority w:val="9"/>
    <w:semiHidden/>
    <w:unhideWhenUsed/>
    <w:qFormat/>
    <w:rsid w:val="00F7501D"/>
    <w:pPr>
      <w:keepNext/>
      <w:keepLines/>
      <w:numPr>
        <w:ilvl w:val="8"/>
        <w:numId w:val="2"/>
      </w:numPr>
      <w:spacing w:before="200" w:line="276"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1">
    <w:name w:val="Body Text 21"/>
    <w:basedOn w:val="Navaden"/>
    <w:uiPriority w:val="99"/>
    <w:rsid w:val="002D0E2B"/>
    <w:pPr>
      <w:overflowPunct w:val="0"/>
      <w:autoSpaceDE w:val="0"/>
      <w:autoSpaceDN w:val="0"/>
      <w:adjustRightInd w:val="0"/>
      <w:textAlignment w:val="baseline"/>
    </w:pPr>
    <w:rPr>
      <w:sz w:val="24"/>
      <w:szCs w:val="20"/>
      <w:lang w:eastAsia="en-US"/>
    </w:rPr>
  </w:style>
  <w:style w:type="paragraph" w:styleId="Telobesedila-zamik3">
    <w:name w:val="Body Text Indent 3"/>
    <w:basedOn w:val="Navaden"/>
    <w:link w:val="Telobesedila-zamik3Znak"/>
    <w:uiPriority w:val="99"/>
    <w:rsid w:val="002D0E2B"/>
    <w:pPr>
      <w:ind w:left="570"/>
    </w:pPr>
    <w:rPr>
      <w:sz w:val="16"/>
      <w:szCs w:val="20"/>
    </w:rPr>
  </w:style>
  <w:style w:type="character" w:customStyle="1" w:styleId="Telobesedila-zamik3Znak">
    <w:name w:val="Telo besedila - zamik 3 Znak"/>
    <w:link w:val="Telobesedila-zamik3"/>
    <w:uiPriority w:val="99"/>
    <w:rsid w:val="002D0E2B"/>
    <w:rPr>
      <w:rFonts w:ascii="Times New Roman" w:eastAsia="Times New Roman" w:hAnsi="Times New Roman" w:cs="Times New Roman"/>
      <w:sz w:val="16"/>
      <w:szCs w:val="20"/>
      <w:lang w:eastAsia="sl-SI"/>
    </w:rPr>
  </w:style>
  <w:style w:type="paragraph" w:styleId="Telobesedila">
    <w:name w:val="Body Text"/>
    <w:basedOn w:val="Navaden"/>
    <w:link w:val="TelobesedilaZnak"/>
    <w:uiPriority w:val="99"/>
    <w:rsid w:val="002D0E2B"/>
    <w:pPr>
      <w:spacing w:line="360" w:lineRule="auto"/>
    </w:pPr>
    <w:rPr>
      <w:sz w:val="24"/>
      <w:szCs w:val="20"/>
    </w:rPr>
  </w:style>
  <w:style w:type="character" w:customStyle="1" w:styleId="TelobesedilaZnak">
    <w:name w:val="Telo besedila Znak"/>
    <w:link w:val="Telobesedila"/>
    <w:uiPriority w:val="99"/>
    <w:rsid w:val="002D0E2B"/>
    <w:rPr>
      <w:rFonts w:ascii="Times New Roman" w:eastAsia="Times New Roman" w:hAnsi="Times New Roman" w:cs="Times New Roman"/>
      <w:sz w:val="24"/>
      <w:szCs w:val="20"/>
      <w:lang w:eastAsia="sl-SI"/>
    </w:rPr>
  </w:style>
  <w:style w:type="paragraph" w:styleId="Telobesedila2">
    <w:name w:val="Body Text 2"/>
    <w:basedOn w:val="Navaden"/>
    <w:link w:val="Telobesedila2Znak"/>
    <w:uiPriority w:val="99"/>
    <w:rsid w:val="002D0E2B"/>
    <w:rPr>
      <w:sz w:val="24"/>
      <w:szCs w:val="20"/>
    </w:rPr>
  </w:style>
  <w:style w:type="character" w:customStyle="1" w:styleId="Telobesedila2Znak">
    <w:name w:val="Telo besedila 2 Znak"/>
    <w:link w:val="Telobesedila2"/>
    <w:uiPriority w:val="99"/>
    <w:rsid w:val="002D0E2B"/>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rsid w:val="002D0E2B"/>
    <w:pPr>
      <w:ind w:right="-766"/>
    </w:pPr>
    <w:rPr>
      <w:sz w:val="16"/>
      <w:szCs w:val="20"/>
    </w:rPr>
  </w:style>
  <w:style w:type="character" w:customStyle="1" w:styleId="Telobesedila3Znak">
    <w:name w:val="Telo besedila 3 Znak"/>
    <w:link w:val="Telobesedila3"/>
    <w:uiPriority w:val="99"/>
    <w:rsid w:val="002D0E2B"/>
    <w:rPr>
      <w:rFonts w:ascii="Times New Roman" w:eastAsia="Times New Roman" w:hAnsi="Times New Roman" w:cs="Times New Roman"/>
      <w:sz w:val="16"/>
      <w:szCs w:val="20"/>
      <w:lang w:eastAsia="sl-SI"/>
    </w:rPr>
  </w:style>
  <w:style w:type="paragraph" w:styleId="Glava">
    <w:name w:val="header"/>
    <w:basedOn w:val="Navaden"/>
    <w:link w:val="GlavaZnak"/>
    <w:uiPriority w:val="99"/>
    <w:rsid w:val="002D0E2B"/>
    <w:pPr>
      <w:tabs>
        <w:tab w:val="center" w:pos="4320"/>
        <w:tab w:val="right" w:pos="8640"/>
      </w:tabs>
      <w:jc w:val="left"/>
    </w:pPr>
    <w:rPr>
      <w:sz w:val="24"/>
      <w:szCs w:val="20"/>
    </w:rPr>
  </w:style>
  <w:style w:type="character" w:customStyle="1" w:styleId="GlavaZnak">
    <w:name w:val="Glava Znak"/>
    <w:link w:val="Glava"/>
    <w:uiPriority w:val="99"/>
    <w:rsid w:val="002D0E2B"/>
    <w:rPr>
      <w:rFonts w:ascii="Times New Roman" w:eastAsia="Times New Roman" w:hAnsi="Times New Roman" w:cs="Times New Roman"/>
      <w:sz w:val="24"/>
      <w:szCs w:val="20"/>
      <w:lang w:eastAsia="sl-SI"/>
    </w:rPr>
  </w:style>
  <w:style w:type="paragraph" w:customStyle="1" w:styleId="BodyText23">
    <w:name w:val="Body Text 23"/>
    <w:basedOn w:val="Navaden"/>
    <w:uiPriority w:val="99"/>
    <w:rsid w:val="002D0E2B"/>
    <w:pPr>
      <w:widowControl w:val="0"/>
      <w:overflowPunct w:val="0"/>
      <w:autoSpaceDE w:val="0"/>
      <w:autoSpaceDN w:val="0"/>
      <w:adjustRightInd w:val="0"/>
      <w:spacing w:line="280" w:lineRule="auto"/>
      <w:textAlignment w:val="baseline"/>
    </w:pPr>
    <w:rPr>
      <w:sz w:val="20"/>
      <w:szCs w:val="20"/>
      <w:lang w:val="en-US" w:eastAsia="en-US"/>
    </w:rPr>
  </w:style>
  <w:style w:type="paragraph" w:customStyle="1" w:styleId="Legal2L2">
    <w:name w:val="Legal2_L2"/>
    <w:basedOn w:val="Navaden"/>
    <w:next w:val="Navaden"/>
    <w:uiPriority w:val="99"/>
    <w:rsid w:val="002D0E2B"/>
    <w:pPr>
      <w:tabs>
        <w:tab w:val="left" w:pos="720"/>
      </w:tabs>
      <w:overflowPunct w:val="0"/>
      <w:autoSpaceDE w:val="0"/>
      <w:autoSpaceDN w:val="0"/>
      <w:adjustRightInd w:val="0"/>
      <w:spacing w:after="240"/>
      <w:ind w:left="720" w:hanging="720"/>
      <w:textAlignment w:val="baseline"/>
    </w:pPr>
    <w:rPr>
      <w:sz w:val="24"/>
      <w:szCs w:val="20"/>
      <w:lang w:val="en-US" w:eastAsia="en-US"/>
    </w:rPr>
  </w:style>
  <w:style w:type="character" w:styleId="Krepko">
    <w:name w:val="Strong"/>
    <w:uiPriority w:val="22"/>
    <w:qFormat/>
    <w:rsid w:val="00793973"/>
    <w:rPr>
      <w:b/>
      <w:bCs/>
    </w:rPr>
  </w:style>
  <w:style w:type="paragraph" w:styleId="Odstavekseznama">
    <w:name w:val="List Paragraph"/>
    <w:aliases w:val="seznam,Bullet Number,S-List Paragraph,Diligence Check,Use Case List Paragraph,Heading2,Odstavek seznama_IP,Seznam_IP_1,Bullet List,FooterText,numbered,AB List 1,Bullet Points,555,lp1,Equipment,ProcessA,Bulletr List Paragraph,列出段落,列出段落1"/>
    <w:basedOn w:val="Navaden"/>
    <w:link w:val="OdstavekseznamaZnak"/>
    <w:uiPriority w:val="34"/>
    <w:qFormat/>
    <w:rsid w:val="006E2B8F"/>
    <w:pPr>
      <w:ind w:left="720"/>
      <w:contextualSpacing/>
    </w:pPr>
  </w:style>
  <w:style w:type="paragraph" w:styleId="Noga">
    <w:name w:val="footer"/>
    <w:basedOn w:val="Navaden"/>
    <w:link w:val="NogaZnak"/>
    <w:uiPriority w:val="99"/>
    <w:unhideWhenUsed/>
    <w:rsid w:val="00144BFA"/>
    <w:pPr>
      <w:tabs>
        <w:tab w:val="center" w:pos="4536"/>
        <w:tab w:val="right" w:pos="9072"/>
      </w:tabs>
    </w:pPr>
  </w:style>
  <w:style w:type="character" w:customStyle="1" w:styleId="NogaZnak">
    <w:name w:val="Noga Znak"/>
    <w:link w:val="Noga"/>
    <w:uiPriority w:val="99"/>
    <w:rsid w:val="00144BFA"/>
    <w:rPr>
      <w:rFonts w:ascii="Times New Roman" w:eastAsia="Times New Roman" w:hAnsi="Times New Roman" w:cs="Times New Roman"/>
      <w:szCs w:val="24"/>
      <w:lang w:eastAsia="sl-SI"/>
    </w:rPr>
  </w:style>
  <w:style w:type="paragraph" w:styleId="Besedilooblaka">
    <w:name w:val="Balloon Text"/>
    <w:basedOn w:val="Navaden"/>
    <w:link w:val="BesedilooblakaZnak"/>
    <w:uiPriority w:val="99"/>
    <w:semiHidden/>
    <w:unhideWhenUsed/>
    <w:rsid w:val="001B775F"/>
    <w:rPr>
      <w:rFonts w:ascii="Tahoma" w:hAnsi="Tahoma" w:cs="Tahoma"/>
      <w:sz w:val="16"/>
      <w:szCs w:val="16"/>
    </w:rPr>
  </w:style>
  <w:style w:type="character" w:customStyle="1" w:styleId="BesedilooblakaZnak">
    <w:name w:val="Besedilo oblačka Znak"/>
    <w:link w:val="Besedilooblaka"/>
    <w:uiPriority w:val="99"/>
    <w:semiHidden/>
    <w:rsid w:val="001B775F"/>
    <w:rPr>
      <w:rFonts w:ascii="Tahoma" w:eastAsia="Times New Roman" w:hAnsi="Tahoma" w:cs="Tahoma"/>
      <w:sz w:val="16"/>
      <w:szCs w:val="16"/>
      <w:lang w:eastAsia="sl-SI"/>
    </w:rPr>
  </w:style>
  <w:style w:type="character" w:styleId="Pripombasklic">
    <w:name w:val="annotation reference"/>
    <w:uiPriority w:val="99"/>
    <w:semiHidden/>
    <w:unhideWhenUsed/>
    <w:rsid w:val="00144D0D"/>
    <w:rPr>
      <w:sz w:val="16"/>
      <w:szCs w:val="16"/>
    </w:rPr>
  </w:style>
  <w:style w:type="paragraph" w:styleId="Pripombabesedilo">
    <w:name w:val="annotation text"/>
    <w:basedOn w:val="Navaden"/>
    <w:link w:val="PripombabesediloZnak"/>
    <w:uiPriority w:val="99"/>
    <w:unhideWhenUsed/>
    <w:rsid w:val="00144D0D"/>
    <w:rPr>
      <w:sz w:val="20"/>
      <w:szCs w:val="20"/>
    </w:rPr>
  </w:style>
  <w:style w:type="character" w:customStyle="1" w:styleId="PripombabesediloZnak">
    <w:name w:val="Pripomba – besedilo Znak"/>
    <w:link w:val="Pripombabesedilo"/>
    <w:uiPriority w:val="99"/>
    <w:rsid w:val="00144D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44D0D"/>
    <w:rPr>
      <w:b/>
      <w:bCs/>
    </w:rPr>
  </w:style>
  <w:style w:type="character" w:customStyle="1" w:styleId="ZadevapripombeZnak">
    <w:name w:val="Zadeva pripombe Znak"/>
    <w:link w:val="Zadevapripombe"/>
    <w:uiPriority w:val="99"/>
    <w:semiHidden/>
    <w:rsid w:val="00144D0D"/>
    <w:rPr>
      <w:rFonts w:ascii="Times New Roman" w:eastAsia="Times New Roman" w:hAnsi="Times New Roman" w:cs="Times New Roman"/>
      <w:b/>
      <w:bCs/>
      <w:sz w:val="20"/>
      <w:szCs w:val="20"/>
      <w:lang w:eastAsia="sl-SI"/>
    </w:rPr>
  </w:style>
  <w:style w:type="character" w:styleId="Hiperpovezava">
    <w:name w:val="Hyperlink"/>
    <w:basedOn w:val="Privzetapisavaodstavka"/>
    <w:uiPriority w:val="99"/>
    <w:unhideWhenUsed/>
    <w:rsid w:val="007263A9"/>
    <w:rPr>
      <w:color w:val="0563C1" w:themeColor="hyperlink"/>
      <w:u w:val="single"/>
    </w:rPr>
  </w:style>
  <w:style w:type="character" w:customStyle="1" w:styleId="fontstyle01">
    <w:name w:val="fontstyle01"/>
    <w:basedOn w:val="Privzetapisavaodstavka"/>
    <w:rsid w:val="00731A80"/>
    <w:rPr>
      <w:rFonts w:ascii="Arial" w:hAnsi="Arial" w:cs="Arial" w:hint="default"/>
      <w:b w:val="0"/>
      <w:bCs w:val="0"/>
      <w:i w:val="0"/>
      <w:iCs w:val="0"/>
      <w:color w:val="000000"/>
      <w:sz w:val="20"/>
      <w:szCs w:val="20"/>
    </w:rPr>
  </w:style>
  <w:style w:type="paragraph" w:customStyle="1" w:styleId="Default">
    <w:name w:val="Default"/>
    <w:rsid w:val="0018015A"/>
    <w:pPr>
      <w:autoSpaceDE w:val="0"/>
      <w:autoSpaceDN w:val="0"/>
      <w:adjustRightInd w:val="0"/>
    </w:pPr>
    <w:rPr>
      <w:rFonts w:ascii="Arial" w:hAnsi="Arial" w:cs="Arial"/>
      <w:color w:val="000000"/>
      <w:sz w:val="24"/>
      <w:szCs w:val="24"/>
    </w:rPr>
  </w:style>
  <w:style w:type="character" w:customStyle="1" w:styleId="Naslov2Znak">
    <w:name w:val="Naslov 2 Znak"/>
    <w:basedOn w:val="Privzetapisavaodstavka"/>
    <w:link w:val="Naslov2"/>
    <w:uiPriority w:val="9"/>
    <w:rsid w:val="00F7501D"/>
    <w:rPr>
      <w:rFonts w:asciiTheme="minorHAnsi" w:eastAsiaTheme="majorEastAsia" w:hAnsiTheme="minorHAnsi" w:cstheme="majorBidi"/>
      <w:bCs/>
      <w:sz w:val="22"/>
      <w:szCs w:val="22"/>
      <w:lang w:eastAsia="en-US"/>
    </w:rPr>
  </w:style>
  <w:style w:type="character" w:customStyle="1" w:styleId="Naslov3Znak">
    <w:name w:val="Naslov 3 Znak"/>
    <w:basedOn w:val="Privzetapisavaodstavka"/>
    <w:link w:val="Naslov3"/>
    <w:uiPriority w:val="9"/>
    <w:semiHidden/>
    <w:rsid w:val="00F7501D"/>
    <w:rPr>
      <w:rFonts w:asciiTheme="minorHAnsi" w:eastAsiaTheme="majorEastAsia" w:hAnsiTheme="minorHAnsi" w:cstheme="majorBidi"/>
      <w:bCs/>
      <w:szCs w:val="22"/>
      <w:lang w:eastAsia="en-US"/>
    </w:rPr>
  </w:style>
  <w:style w:type="character" w:customStyle="1" w:styleId="Naslov4Znak">
    <w:name w:val="Naslov 4 Znak"/>
    <w:basedOn w:val="Privzetapisavaodstavka"/>
    <w:link w:val="Naslov4"/>
    <w:uiPriority w:val="9"/>
    <w:semiHidden/>
    <w:rsid w:val="00F7501D"/>
    <w:rPr>
      <w:rFonts w:asciiTheme="minorHAnsi" w:eastAsiaTheme="majorEastAsia" w:hAnsiTheme="minorHAnsi" w:cstheme="majorBidi"/>
      <w:bCs/>
      <w:iCs/>
      <w:color w:val="44546A" w:themeColor="text2"/>
      <w:sz w:val="24"/>
      <w:szCs w:val="22"/>
      <w:lang w:eastAsia="en-US"/>
    </w:rPr>
  </w:style>
  <w:style w:type="character" w:customStyle="1" w:styleId="Naslov5Znak">
    <w:name w:val="Naslov 5 Znak"/>
    <w:basedOn w:val="Privzetapisavaodstavka"/>
    <w:link w:val="Naslov5"/>
    <w:uiPriority w:val="9"/>
    <w:semiHidden/>
    <w:rsid w:val="00F7501D"/>
    <w:rPr>
      <w:rFonts w:asciiTheme="minorHAnsi" w:eastAsiaTheme="majorEastAsia" w:hAnsiTheme="minorHAnsi" w:cstheme="majorBidi"/>
      <w:color w:val="1F4D78" w:themeColor="accent1" w:themeShade="7F"/>
      <w:sz w:val="22"/>
      <w:szCs w:val="22"/>
      <w:lang w:eastAsia="en-US"/>
    </w:rPr>
  </w:style>
  <w:style w:type="character" w:customStyle="1" w:styleId="Naslov6Znak">
    <w:name w:val="Naslov 6 Znak"/>
    <w:basedOn w:val="Privzetapisavaodstavka"/>
    <w:link w:val="Naslov6"/>
    <w:uiPriority w:val="9"/>
    <w:semiHidden/>
    <w:rsid w:val="00F7501D"/>
    <w:rPr>
      <w:rFonts w:asciiTheme="majorHAnsi" w:eastAsiaTheme="majorEastAsia" w:hAnsiTheme="majorHAnsi" w:cstheme="majorBidi"/>
      <w:i/>
      <w:iCs/>
      <w:color w:val="1F4D78" w:themeColor="accent1" w:themeShade="7F"/>
      <w:sz w:val="22"/>
      <w:szCs w:val="22"/>
      <w:lang w:eastAsia="en-US"/>
    </w:rPr>
  </w:style>
  <w:style w:type="character" w:customStyle="1" w:styleId="Naslov7Znak">
    <w:name w:val="Naslov 7 Znak"/>
    <w:basedOn w:val="Privzetapisavaodstavka"/>
    <w:link w:val="Naslov7"/>
    <w:uiPriority w:val="9"/>
    <w:semiHidden/>
    <w:rsid w:val="00F7501D"/>
    <w:rPr>
      <w:rFonts w:asciiTheme="majorHAnsi" w:eastAsiaTheme="majorEastAsia" w:hAnsiTheme="majorHAnsi" w:cstheme="majorBidi"/>
      <w:i/>
      <w:iCs/>
      <w:color w:val="404040" w:themeColor="text1" w:themeTint="BF"/>
      <w:sz w:val="22"/>
      <w:szCs w:val="22"/>
      <w:lang w:eastAsia="en-US"/>
    </w:rPr>
  </w:style>
  <w:style w:type="character" w:customStyle="1" w:styleId="Naslov8Znak">
    <w:name w:val="Naslov 8 Znak"/>
    <w:basedOn w:val="Privzetapisavaodstavka"/>
    <w:link w:val="Naslov8"/>
    <w:uiPriority w:val="9"/>
    <w:semiHidden/>
    <w:rsid w:val="00F7501D"/>
    <w:rPr>
      <w:rFonts w:asciiTheme="majorHAnsi" w:eastAsiaTheme="majorEastAsia" w:hAnsiTheme="majorHAnsi" w:cstheme="majorBidi"/>
      <w:color w:val="404040" w:themeColor="text1" w:themeTint="BF"/>
      <w:lang w:eastAsia="en-US"/>
    </w:rPr>
  </w:style>
  <w:style w:type="character" w:customStyle="1" w:styleId="Naslov9Znak">
    <w:name w:val="Naslov 9 Znak"/>
    <w:basedOn w:val="Privzetapisavaodstavka"/>
    <w:link w:val="Naslov9"/>
    <w:uiPriority w:val="9"/>
    <w:semiHidden/>
    <w:rsid w:val="00F7501D"/>
    <w:rPr>
      <w:rFonts w:asciiTheme="majorHAnsi" w:eastAsiaTheme="majorEastAsia" w:hAnsiTheme="majorHAnsi" w:cstheme="majorBidi"/>
      <w:i/>
      <w:iCs/>
      <w:color w:val="404040" w:themeColor="text1" w:themeTint="BF"/>
      <w:lang w:eastAsia="en-US"/>
    </w:rPr>
  </w:style>
  <w:style w:type="character" w:styleId="Nerazreenaomemba">
    <w:name w:val="Unresolved Mention"/>
    <w:basedOn w:val="Privzetapisavaodstavka"/>
    <w:uiPriority w:val="99"/>
    <w:semiHidden/>
    <w:unhideWhenUsed/>
    <w:rsid w:val="0020040A"/>
    <w:rPr>
      <w:color w:val="605E5C"/>
      <w:shd w:val="clear" w:color="auto" w:fill="E1DFDD"/>
    </w:rPr>
  </w:style>
  <w:style w:type="paragraph" w:styleId="Revizija">
    <w:name w:val="Revision"/>
    <w:hidden/>
    <w:uiPriority w:val="99"/>
    <w:semiHidden/>
    <w:rsid w:val="00E0286D"/>
    <w:rPr>
      <w:rFonts w:ascii="Times New Roman" w:eastAsia="Times New Roman" w:hAnsi="Times New Roman"/>
      <w:sz w:val="22"/>
      <w:szCs w:val="24"/>
    </w:rPr>
  </w:style>
  <w:style w:type="paragraph" w:styleId="Brezrazmikov">
    <w:name w:val="No Spacing"/>
    <w:uiPriority w:val="1"/>
    <w:qFormat/>
    <w:rsid w:val="00CF31E2"/>
    <w:rPr>
      <w:rFonts w:eastAsia="Times New Roman"/>
      <w:sz w:val="22"/>
      <w:szCs w:val="22"/>
      <w:lang w:val="en-GB" w:eastAsia="en-GB"/>
    </w:rPr>
  </w:style>
  <w:style w:type="table" w:customStyle="1" w:styleId="Tabelamrea34">
    <w:name w:val="Tabela – mreža34"/>
    <w:basedOn w:val="Navadnatabela"/>
    <w:next w:val="Tabelamrea"/>
    <w:uiPriority w:val="59"/>
    <w:rsid w:val="00CF31E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CF31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seznam Znak,Bullet Number Znak,S-List Paragraph Znak,Diligence Check Znak,Use Case List Paragraph Znak,Heading2 Znak,Odstavek seznama_IP Znak,Seznam_IP_1 Znak,Bullet List Znak,FooterText Znak,numbered Znak,AB List 1 Znak,555 Znak"/>
    <w:link w:val="Odstavekseznama"/>
    <w:uiPriority w:val="34"/>
    <w:qFormat/>
    <w:locked/>
    <w:rsid w:val="00CF31E2"/>
    <w:rPr>
      <w:rFonts w:ascii="Times New Roman" w:eastAsia="Times New Roman" w:hAnsi="Times New Roman"/>
      <w:sz w:val="22"/>
      <w:szCs w:val="24"/>
    </w:rPr>
  </w:style>
  <w:style w:type="paragraph" w:customStyle="1" w:styleId="StyleBodyText12ptBefore0ptAfter6ptLinespacing">
    <w:name w:val="Style Body Text + 12 pt Before:  0 pt After:  6 pt Line spacing:..."/>
    <w:basedOn w:val="Telobesedila"/>
    <w:rsid w:val="00034943"/>
    <w:pPr>
      <w:spacing w:after="120" w:line="260" w:lineRule="exact"/>
    </w:pPr>
    <w:rPr>
      <w:rFonts w:eastAsia="MS Mincho"/>
      <w:lang w:eastAsia="ja-JP"/>
    </w:rPr>
  </w:style>
  <w:style w:type="paragraph" w:customStyle="1" w:styleId="text">
    <w:name w:val="text"/>
    <w:basedOn w:val="Navaden"/>
    <w:rsid w:val="00C3796D"/>
    <w:pPr>
      <w:spacing w:before="100" w:beforeAutospacing="1" w:after="100" w:afterAutospacing="1"/>
      <w:jc w:val="left"/>
    </w:pPr>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267518">
      <w:bodyDiv w:val="1"/>
      <w:marLeft w:val="0"/>
      <w:marRight w:val="0"/>
      <w:marTop w:val="0"/>
      <w:marBottom w:val="0"/>
      <w:divBdr>
        <w:top w:val="none" w:sz="0" w:space="0" w:color="auto"/>
        <w:left w:val="none" w:sz="0" w:space="0" w:color="auto"/>
        <w:bottom w:val="none" w:sz="0" w:space="0" w:color="auto"/>
        <w:right w:val="none" w:sz="0" w:space="0" w:color="auto"/>
      </w:divBdr>
    </w:div>
    <w:div w:id="1429305331">
      <w:bodyDiv w:val="1"/>
      <w:marLeft w:val="0"/>
      <w:marRight w:val="0"/>
      <w:marTop w:val="0"/>
      <w:marBottom w:val="0"/>
      <w:divBdr>
        <w:top w:val="none" w:sz="0" w:space="0" w:color="auto"/>
        <w:left w:val="none" w:sz="0" w:space="0" w:color="auto"/>
        <w:bottom w:val="none" w:sz="0" w:space="0" w:color="auto"/>
        <w:right w:val="none" w:sz="0" w:space="0" w:color="auto"/>
      </w:divBdr>
    </w:div>
    <w:div w:id="2066636045">
      <w:bodyDiv w:val="1"/>
      <w:marLeft w:val="0"/>
      <w:marRight w:val="0"/>
      <w:marTop w:val="0"/>
      <w:marBottom w:val="0"/>
      <w:divBdr>
        <w:top w:val="none" w:sz="0" w:space="0" w:color="auto"/>
        <w:left w:val="none" w:sz="0" w:space="0" w:color="auto"/>
        <w:bottom w:val="none" w:sz="0" w:space="0" w:color="auto"/>
        <w:right w:val="none" w:sz="0" w:space="0" w:color="auto"/>
      </w:divBdr>
    </w:div>
    <w:div w:id="2142377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dh."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1DB4F3EC219E4F882262D16DFBA15C" ma:contentTypeVersion="12" ma:contentTypeDescription="Create a new document." ma:contentTypeScope="" ma:versionID="4b10373fa7d7c043bec41672358781d8">
  <xsd:schema xmlns:xsd="http://www.w3.org/2001/XMLSchema" xmlns:xs="http://www.w3.org/2001/XMLSchema" xmlns:p="http://schemas.microsoft.com/office/2006/metadata/properties" xmlns:ns2="6a3780c2-7e5e-4024-8de8-3c38e3424fd7" xmlns:ns3="01278d8a-47b7-4807-8173-48462a837e25" targetNamespace="http://schemas.microsoft.com/office/2006/metadata/properties" ma:root="true" ma:fieldsID="738ccb56f92b9bf4525d2617b1b56d97" ns2:_="" ns3:_="">
    <xsd:import namespace="6a3780c2-7e5e-4024-8de8-3c38e3424fd7"/>
    <xsd:import namespace="01278d8a-47b7-4807-8173-48462a837e2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3780c2-7e5e-4024-8de8-3c38e3424f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278d8a-47b7-4807-8173-48462a837e2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8869CB-8CDF-440D-9DE1-8ECBD2663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3780c2-7e5e-4024-8de8-3c38e3424fd7"/>
    <ds:schemaRef ds:uri="01278d8a-47b7-4807-8173-48462a837e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AB1341-1481-491C-BDAC-4EEF0810D3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684E7A-B086-484A-A3A7-358EC7C5D97E}">
  <ds:schemaRefs>
    <ds:schemaRef ds:uri="http://schemas.openxmlformats.org/officeDocument/2006/bibliography"/>
  </ds:schemaRefs>
</ds:datastoreItem>
</file>

<file path=customXml/itemProps4.xml><?xml version="1.0" encoding="utf-8"?>
<ds:datastoreItem xmlns:ds="http://schemas.openxmlformats.org/officeDocument/2006/customXml" ds:itemID="{018AE1E5-FFDD-44C7-B142-8A124B055F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7212</Words>
  <Characters>41112</Characters>
  <Application>Microsoft Office Word</Application>
  <DocSecurity>0</DocSecurity>
  <Lines>342</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Acord-92 d.o.o.</Company>
  <LinksUpToDate>false</LinksUpToDate>
  <CharactersWithSpaces>48228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Trebežnik</dc:creator>
  <cp:keywords/>
  <dc:description/>
  <cp:lastModifiedBy>Anja Trebovc</cp:lastModifiedBy>
  <cp:revision>3</cp:revision>
  <cp:lastPrinted>2025-03-18T09:40:00Z</cp:lastPrinted>
  <dcterms:created xsi:type="dcterms:W3CDTF">2025-04-09T12:51:00Z</dcterms:created>
  <dcterms:modified xsi:type="dcterms:W3CDTF">2025-04-09T12:52:00Z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0x0101005E1DB4F3EC219E4F882262D16DFBA15C</vt:lpwstr>
  </property>
</Properties>
</file>